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601EF" w14:textId="4EF0D5F4" w:rsidR="00826861" w:rsidRPr="00826861" w:rsidRDefault="00826861" w:rsidP="00826861">
      <w:pPr>
        <w:spacing w:before="200" w:after="0" w:line="360" w:lineRule="auto"/>
        <w:jc w:val="center"/>
        <w:rPr>
          <w:rFonts w:ascii="Garamond" w:eastAsia="Times New Roman" w:hAnsi="Garamond" w:cs="Garamond"/>
          <w:b/>
          <w:bCs/>
          <w:sz w:val="24"/>
          <w:szCs w:val="24"/>
          <w:lang w:eastAsia="pt-BR"/>
        </w:rPr>
      </w:pPr>
      <w:bookmarkStart w:id="0" w:name="_GoBack"/>
      <w:r w:rsidRPr="00826861">
        <w:rPr>
          <w:rFonts w:ascii="Garamond" w:eastAsia="Times New Roman" w:hAnsi="Garamond" w:cs="Garamond"/>
          <w:b/>
          <w:bCs/>
          <w:sz w:val="24"/>
          <w:szCs w:val="24"/>
          <w:lang w:eastAsia="pt-BR"/>
        </w:rPr>
        <w:t xml:space="preserve">EDITAL DE CONVOCAÇÃO </w:t>
      </w:r>
      <w:r w:rsidRPr="00137F14">
        <w:rPr>
          <w:rFonts w:ascii="Garamond" w:eastAsia="Times New Roman" w:hAnsi="Garamond" w:cs="Garamond"/>
          <w:b/>
          <w:bCs/>
          <w:sz w:val="24"/>
          <w:szCs w:val="24"/>
          <w:lang w:eastAsia="pt-BR"/>
        </w:rPr>
        <w:t xml:space="preserve">Nº </w:t>
      </w:r>
      <w:r w:rsidR="00D775C6">
        <w:rPr>
          <w:rFonts w:ascii="Garamond" w:eastAsia="Times New Roman" w:hAnsi="Garamond" w:cs="Garamond"/>
          <w:b/>
          <w:bCs/>
          <w:sz w:val="24"/>
          <w:szCs w:val="24"/>
          <w:lang w:eastAsia="pt-BR"/>
        </w:rPr>
        <w:t>011</w:t>
      </w:r>
      <w:r w:rsidRPr="00137F14">
        <w:rPr>
          <w:rFonts w:ascii="Garamond" w:eastAsia="Times New Roman" w:hAnsi="Garamond" w:cs="Garamond"/>
          <w:b/>
          <w:bCs/>
          <w:sz w:val="24"/>
          <w:szCs w:val="24"/>
          <w:lang w:eastAsia="pt-BR"/>
        </w:rPr>
        <w:t>/2026</w:t>
      </w:r>
      <w:r w:rsidRPr="00826861">
        <w:rPr>
          <w:rFonts w:ascii="Garamond" w:eastAsia="Times New Roman" w:hAnsi="Garamond" w:cs="Garamond"/>
          <w:b/>
          <w:bCs/>
          <w:sz w:val="24"/>
          <w:szCs w:val="24"/>
          <w:lang w:eastAsia="pt-BR"/>
        </w:rPr>
        <w:t xml:space="preserve"> MUNICÍPIO DE SANTA TEREZINHA DO PROGRESSO/SC</w:t>
      </w:r>
    </w:p>
    <w:p w14:paraId="5FE4FAD9" w14:textId="77777777" w:rsidR="00826861" w:rsidRPr="00826861" w:rsidRDefault="00826861" w:rsidP="00826861">
      <w:pPr>
        <w:spacing w:before="200" w:after="0" w:line="360" w:lineRule="auto"/>
        <w:jc w:val="center"/>
        <w:rPr>
          <w:rFonts w:ascii="Garamond" w:eastAsia="Times New Roman" w:hAnsi="Garamond" w:cs="Garamond"/>
          <w:b/>
          <w:bCs/>
          <w:sz w:val="24"/>
          <w:szCs w:val="24"/>
          <w:lang w:eastAsia="pt-BR"/>
        </w:rPr>
      </w:pPr>
      <w:r w:rsidRPr="00826861">
        <w:rPr>
          <w:rFonts w:ascii="Garamond" w:eastAsia="Times New Roman" w:hAnsi="Garamond" w:cs="Garamond"/>
          <w:b/>
          <w:bCs/>
          <w:sz w:val="24"/>
          <w:szCs w:val="24"/>
          <w:lang w:eastAsia="pt-BR"/>
        </w:rPr>
        <w:t>EDITAL DE CONVOCAÇÃO DE TESTE SELETIVO Nº 001/2025</w:t>
      </w:r>
    </w:p>
    <w:p w14:paraId="6E784C8B" w14:textId="77777777" w:rsidR="00826861" w:rsidRPr="00826861" w:rsidRDefault="00826861" w:rsidP="00826861">
      <w:pPr>
        <w:spacing w:before="200" w:after="0" w:line="360" w:lineRule="auto"/>
        <w:jc w:val="both"/>
        <w:rPr>
          <w:rFonts w:ascii="Garamond" w:eastAsia="Times New Roman" w:hAnsi="Garamond" w:cs="Garamond"/>
          <w:sz w:val="24"/>
          <w:szCs w:val="24"/>
          <w:lang w:eastAsia="pt-BR"/>
        </w:rPr>
      </w:pPr>
      <w:r w:rsidRPr="00826861">
        <w:rPr>
          <w:rFonts w:ascii="Garamond" w:eastAsia="Times New Roman" w:hAnsi="Garamond" w:cs="Garamond"/>
          <w:sz w:val="24"/>
          <w:szCs w:val="24"/>
          <w:lang w:eastAsia="pt-BR"/>
        </w:rPr>
        <w:t xml:space="preserve">O Prefeito Municipal de Santa Terezinha do Progresso, Estado de Santa Catarina, no uso das atribuições que lhe são conferidas por lei, CONVOCA: </w:t>
      </w:r>
    </w:p>
    <w:p w14:paraId="181D580D" w14:textId="141D5C30" w:rsidR="00826861" w:rsidRPr="00826861" w:rsidRDefault="00826861" w:rsidP="00826861">
      <w:pPr>
        <w:numPr>
          <w:ilvl w:val="0"/>
          <w:numId w:val="5"/>
        </w:numPr>
        <w:spacing w:before="200" w:after="0" w:line="360" w:lineRule="auto"/>
        <w:jc w:val="both"/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</w:pPr>
      <w:r w:rsidRPr="00826861"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  <w:t>Os candidatos aprovados conforme lista final do Processo Seletivo regido pelo Edital nº 001/2025 e homologado pelo Decreto Nº 015/2026, para preenchimento em caráter temporário do seguinte cargo:</w:t>
      </w:r>
      <w:r w:rsidR="00137F14"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  <w:t xml:space="preserve"> Professor de Educ</w:t>
      </w:r>
      <w:r w:rsidR="00D775C6"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  <w:t>ação Infantil 20h e Professor de E</w:t>
      </w:r>
      <w:r w:rsidR="00595815"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  <w:t>nsino Fundamental</w:t>
      </w:r>
      <w:r w:rsidR="00D775C6"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  <w:t xml:space="preserve"> 20h</w:t>
      </w:r>
      <w:r w:rsidR="00137F14"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  <w:t>.</w:t>
      </w:r>
    </w:p>
    <w:p w14:paraId="38C79F66" w14:textId="5C290613" w:rsidR="00826861" w:rsidRPr="00826861" w:rsidRDefault="00826861" w:rsidP="00826861">
      <w:pPr>
        <w:numPr>
          <w:ilvl w:val="0"/>
          <w:numId w:val="5"/>
        </w:numPr>
        <w:spacing w:after="0" w:line="360" w:lineRule="auto"/>
        <w:jc w:val="both"/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</w:pPr>
      <w:bookmarkStart w:id="1" w:name="_jlodjnnsji22" w:colFirst="0" w:colLast="0"/>
      <w:bookmarkEnd w:id="1"/>
      <w:r w:rsidRPr="00826861"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  <w:t xml:space="preserve"> A es</w:t>
      </w:r>
      <w:r w:rsidR="00137F14"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  <w:t>c</w:t>
      </w:r>
      <w:r w:rsidR="00D775C6"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  <w:t>olha de aulas ocorrerá no dia 15/06/2026, às 10</w:t>
      </w:r>
      <w:r w:rsidRPr="00826861"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  <w:t xml:space="preserve">h, na Secretaria Municipal de Educação do Município de Santa Terezinha do Progresso/SC, situada na Av. Tancredo Neves, Bairro Centro, neste Município de Santa Terezinha do Progresso/SC. </w:t>
      </w:r>
    </w:p>
    <w:p w14:paraId="5D3ADA21" w14:textId="32CD9AA2" w:rsidR="00826861" w:rsidRPr="00826861" w:rsidRDefault="00826861" w:rsidP="00826861">
      <w:pPr>
        <w:numPr>
          <w:ilvl w:val="0"/>
          <w:numId w:val="5"/>
        </w:numPr>
        <w:spacing w:after="0" w:line="360" w:lineRule="auto"/>
        <w:jc w:val="both"/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</w:pPr>
      <w:r w:rsidRPr="00826861"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  <w:t>Serão convocados os profissionais aprovados no Processo Seletivo para o cargo de</w:t>
      </w:r>
      <w:r w:rsidR="00137F14"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  <w:t xml:space="preserve"> Professor de Educação Infantil</w:t>
      </w:r>
      <w:r w:rsidR="00595815"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  <w:t xml:space="preserve"> e Professor de Ensino Fundamental, </w:t>
      </w:r>
      <w:r w:rsidRPr="00826861"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  <w:t>conforme ordem de classificação.</w:t>
      </w:r>
    </w:p>
    <w:p w14:paraId="35CF082B" w14:textId="77777777" w:rsidR="00826861" w:rsidRPr="00826861" w:rsidRDefault="00826861" w:rsidP="00826861">
      <w:pPr>
        <w:numPr>
          <w:ilvl w:val="0"/>
          <w:numId w:val="5"/>
        </w:numPr>
        <w:spacing w:after="0" w:line="360" w:lineRule="auto"/>
        <w:jc w:val="both"/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</w:pPr>
      <w:r w:rsidRPr="00826861"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  <w:t xml:space="preserve"> Os candidatos convocados que não estiverem presentes na sessão ou representados através de procurador legalmente constituído serão considerados desistentes da vaga, sendo assim chamado o candidato na ordem subsequente. Caso o candidato se faça representar na sessão de atribuição, deverá outorgar ao seu procurador poderes para assumir/escolher aulas, recorrer de qualquer ato da sessão, se necessário for.</w:t>
      </w:r>
    </w:p>
    <w:p w14:paraId="62792DD7" w14:textId="77777777" w:rsidR="00826861" w:rsidRPr="00826861" w:rsidRDefault="00826861" w:rsidP="00826861">
      <w:pPr>
        <w:numPr>
          <w:ilvl w:val="0"/>
          <w:numId w:val="5"/>
        </w:numPr>
        <w:spacing w:after="0" w:line="360" w:lineRule="auto"/>
        <w:jc w:val="both"/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</w:pPr>
      <w:r w:rsidRPr="00826861"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  <w:t xml:space="preserve">O candidato aprovado que não tiver interesse na escolha de aulas no momento da convocação poderá, por uma única vez, mediante requerimento formal, solicitar sua reclassificação para a última posição na lista de classificados do respectivo cargo. </w:t>
      </w:r>
    </w:p>
    <w:p w14:paraId="5DE0713D" w14:textId="77777777" w:rsidR="00826861" w:rsidRPr="00826861" w:rsidRDefault="00826861" w:rsidP="00826861">
      <w:pPr>
        <w:numPr>
          <w:ilvl w:val="0"/>
          <w:numId w:val="5"/>
        </w:numPr>
        <w:spacing w:after="0" w:line="360" w:lineRule="auto"/>
        <w:jc w:val="both"/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</w:pPr>
      <w:r w:rsidRPr="00826861"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  <w:t xml:space="preserve">O candidato que escolher aulas e posteriormente desistir das mesmas ficará impedido de participar do processo de escolha no corrente ano, em relação ao cargo objeto da desistência. </w:t>
      </w:r>
    </w:p>
    <w:p w14:paraId="06650CBA" w14:textId="77777777" w:rsidR="00826861" w:rsidRPr="00826861" w:rsidRDefault="00826861" w:rsidP="00826861">
      <w:pPr>
        <w:numPr>
          <w:ilvl w:val="0"/>
          <w:numId w:val="5"/>
        </w:numPr>
        <w:spacing w:after="0" w:line="360" w:lineRule="auto"/>
        <w:jc w:val="both"/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</w:pPr>
      <w:r w:rsidRPr="00826861"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  <w:t xml:space="preserve"> A ausência de documentos comprobatórios exigidos pela legislação vigente e no Capítulo I do Título II do edital do Processo Seletivo nº 001/2025 impedirá a admissão. Nesse caso, o candidato perderá o direito à vaga e ficará impedido de participar do processo de escolha no presente ano. </w:t>
      </w:r>
    </w:p>
    <w:p w14:paraId="6DA5EDB2" w14:textId="77777777" w:rsidR="00826861" w:rsidRPr="00826861" w:rsidRDefault="00826861" w:rsidP="00826861">
      <w:pPr>
        <w:numPr>
          <w:ilvl w:val="0"/>
          <w:numId w:val="5"/>
        </w:numPr>
        <w:spacing w:after="0" w:line="360" w:lineRule="auto"/>
        <w:jc w:val="both"/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</w:pPr>
      <w:r w:rsidRPr="00826861"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  <w:lastRenderedPageBreak/>
        <w:t xml:space="preserve">Documentos necessários a serem apresentados no dia da escolha de aula: </w:t>
      </w:r>
    </w:p>
    <w:p w14:paraId="119CB35D" w14:textId="77777777" w:rsidR="00826861" w:rsidRPr="00826861" w:rsidRDefault="00826861" w:rsidP="00826861">
      <w:pPr>
        <w:spacing w:after="0" w:line="360" w:lineRule="auto"/>
        <w:ind w:left="720"/>
        <w:jc w:val="both"/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</w:pPr>
      <w:r w:rsidRPr="00826861">
        <w:rPr>
          <w:rFonts w:ascii="Symbol" w:eastAsia="Times New Roman" w:hAnsi="Symbol" w:cs="Symbol"/>
          <w:color w:val="000000"/>
          <w:sz w:val="24"/>
          <w:szCs w:val="24"/>
          <w:lang w:eastAsia="pt-BR"/>
        </w:rPr>
        <w:t>∙</w:t>
      </w:r>
      <w:r w:rsidRPr="00826861"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  <w:t xml:space="preserve"> Documento de identidade (RG) e CPF;</w:t>
      </w:r>
    </w:p>
    <w:p w14:paraId="4399A744" w14:textId="77777777" w:rsidR="00826861" w:rsidRPr="00826861" w:rsidRDefault="00826861" w:rsidP="00826861">
      <w:pPr>
        <w:spacing w:after="0" w:line="360" w:lineRule="auto"/>
        <w:ind w:left="720"/>
        <w:jc w:val="both"/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</w:pPr>
      <w:r w:rsidRPr="00826861"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  <w:t xml:space="preserve"> </w:t>
      </w:r>
      <w:r w:rsidRPr="00826861">
        <w:rPr>
          <w:rFonts w:ascii="Symbol" w:eastAsia="Times New Roman" w:hAnsi="Symbol" w:cs="Symbol"/>
          <w:color w:val="000000"/>
          <w:sz w:val="24"/>
          <w:szCs w:val="24"/>
          <w:lang w:eastAsia="pt-BR"/>
        </w:rPr>
        <w:t>∙</w:t>
      </w:r>
      <w:r w:rsidRPr="00826861"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  <w:t xml:space="preserve"> Comprovante de conclusão de curso de acordo com o cargo escolhido;  </w:t>
      </w:r>
    </w:p>
    <w:p w14:paraId="78B2A32E" w14:textId="77777777" w:rsidR="00826861" w:rsidRPr="00826861" w:rsidRDefault="00826861" w:rsidP="00826861">
      <w:pPr>
        <w:numPr>
          <w:ilvl w:val="0"/>
          <w:numId w:val="6"/>
        </w:numPr>
        <w:spacing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pt-BR"/>
        </w:rPr>
      </w:pPr>
      <w:r w:rsidRPr="00826861">
        <w:rPr>
          <w:rFonts w:ascii="Garamond" w:eastAsia="Times New Roman" w:hAnsi="Garamond" w:cs="Garamond"/>
          <w:color w:val="000000"/>
          <w:sz w:val="24"/>
          <w:szCs w:val="24"/>
          <w:lang w:eastAsia="pt-BR"/>
        </w:rPr>
        <w:t>Os demais documentos necessários para a contratação serão solicitados pelo setor de Recursos Humanos, sendo exigidos, para a escolha de aula, apenas os documentos pessoais e o certificado de conclusão de curso, cópias e originais.</w:t>
      </w:r>
    </w:p>
    <w:p w14:paraId="782B26DA" w14:textId="77777777" w:rsidR="00826861" w:rsidRPr="00826861" w:rsidRDefault="00826861" w:rsidP="00826861">
      <w:pPr>
        <w:spacing w:before="200" w:after="0" w:line="360" w:lineRule="auto"/>
        <w:ind w:left="360"/>
        <w:jc w:val="both"/>
        <w:rPr>
          <w:rFonts w:ascii="Garamond" w:eastAsia="Times New Roman" w:hAnsi="Garamond" w:cs="Garamond"/>
          <w:sz w:val="24"/>
          <w:szCs w:val="24"/>
          <w:lang w:eastAsia="pt-BR"/>
        </w:rPr>
      </w:pPr>
      <w:r w:rsidRPr="00826861">
        <w:rPr>
          <w:rFonts w:ascii="Garamond" w:eastAsia="Times New Roman" w:hAnsi="Garamond" w:cs="Garamond"/>
          <w:sz w:val="24"/>
          <w:szCs w:val="24"/>
          <w:lang w:eastAsia="pt-BR"/>
        </w:rPr>
        <w:t xml:space="preserve">9- O candidato deverá comparecer à respectiva escolha de aulas munido de toda a documentação solicitada no edital, em cópias e originais. É vedada a realização de cópias pela Secretaria de Educação. O candidato que não apresentar a documentação completa no momento da escolha será desclassificado. </w:t>
      </w:r>
    </w:p>
    <w:p w14:paraId="2A7E5EE0" w14:textId="77777777" w:rsidR="00826861" w:rsidRPr="00826861" w:rsidRDefault="00826861" w:rsidP="00826861">
      <w:pPr>
        <w:spacing w:before="200" w:after="0" w:line="360" w:lineRule="auto"/>
        <w:ind w:left="360"/>
        <w:jc w:val="both"/>
        <w:rPr>
          <w:rFonts w:ascii="Garamond" w:eastAsia="Times New Roman" w:hAnsi="Garamond" w:cs="Garamond"/>
          <w:sz w:val="24"/>
          <w:szCs w:val="24"/>
          <w:lang w:eastAsia="pt-BR"/>
        </w:rPr>
      </w:pPr>
      <w:r w:rsidRPr="00826861">
        <w:rPr>
          <w:rFonts w:ascii="Garamond" w:eastAsia="Times New Roman" w:hAnsi="Garamond" w:cs="Garamond"/>
          <w:sz w:val="24"/>
          <w:szCs w:val="24"/>
          <w:lang w:eastAsia="pt-BR"/>
        </w:rPr>
        <w:t xml:space="preserve">10- A ordem de escolha seguirá a lista conforme a classificação final. </w:t>
      </w:r>
    </w:p>
    <w:p w14:paraId="4D0A7D95" w14:textId="77777777" w:rsidR="00826861" w:rsidRPr="00826861" w:rsidRDefault="00826861" w:rsidP="00826861">
      <w:pPr>
        <w:spacing w:before="200" w:after="0" w:line="360" w:lineRule="auto"/>
        <w:ind w:left="360"/>
        <w:jc w:val="both"/>
        <w:rPr>
          <w:rFonts w:ascii="Garamond" w:eastAsia="Times New Roman" w:hAnsi="Garamond" w:cs="Garamond"/>
          <w:sz w:val="24"/>
          <w:szCs w:val="24"/>
          <w:lang w:eastAsia="pt-BR"/>
        </w:rPr>
      </w:pPr>
      <w:r w:rsidRPr="00826861">
        <w:rPr>
          <w:rFonts w:ascii="Garamond" w:eastAsia="Times New Roman" w:hAnsi="Garamond" w:cs="Garamond"/>
          <w:sz w:val="24"/>
          <w:szCs w:val="24"/>
          <w:lang w:eastAsia="pt-BR"/>
        </w:rPr>
        <w:t xml:space="preserve">11- A escolha de aulas observará o disposto no edital do Processo Seletivo nº 001/2025. </w:t>
      </w:r>
    </w:p>
    <w:p w14:paraId="26809E8A" w14:textId="77777777" w:rsidR="00826861" w:rsidRPr="00826861" w:rsidRDefault="00826861" w:rsidP="00826861">
      <w:pPr>
        <w:spacing w:before="200" w:after="0" w:line="360" w:lineRule="auto"/>
        <w:ind w:left="360"/>
        <w:jc w:val="both"/>
        <w:rPr>
          <w:rFonts w:ascii="Garamond" w:eastAsia="Times New Roman" w:hAnsi="Garamond" w:cs="Garamond"/>
          <w:sz w:val="24"/>
          <w:szCs w:val="24"/>
          <w:lang w:eastAsia="pt-BR"/>
        </w:rPr>
      </w:pPr>
      <w:r w:rsidRPr="00826861">
        <w:rPr>
          <w:rFonts w:ascii="Garamond" w:eastAsia="Times New Roman" w:hAnsi="Garamond" w:cs="Garamond"/>
          <w:sz w:val="24"/>
          <w:szCs w:val="24"/>
          <w:lang w:eastAsia="pt-BR"/>
        </w:rPr>
        <w:t xml:space="preserve">12- A Prefeitura Municipal de Santa Terezinha do Progresso/SC não se responsabiliza por eventual prejuízo do candidato que não acompanhar as publicações das convocações, tomando por desistentes todos os que a elas não comparecerem. </w:t>
      </w:r>
    </w:p>
    <w:p w14:paraId="2F4ECCB4" w14:textId="77777777" w:rsidR="00826861" w:rsidRPr="00826861" w:rsidRDefault="00826861" w:rsidP="00826861">
      <w:pPr>
        <w:spacing w:before="200" w:after="0" w:line="360" w:lineRule="auto"/>
        <w:ind w:left="360"/>
        <w:jc w:val="both"/>
        <w:rPr>
          <w:rFonts w:ascii="Garamond" w:eastAsia="Times New Roman" w:hAnsi="Garamond" w:cs="Garamond"/>
          <w:sz w:val="24"/>
          <w:szCs w:val="24"/>
          <w:lang w:eastAsia="pt-BR"/>
        </w:rPr>
      </w:pPr>
    </w:p>
    <w:p w14:paraId="7D0FF48C" w14:textId="77777777" w:rsidR="00826861" w:rsidRPr="00826861" w:rsidRDefault="00826861" w:rsidP="00826861">
      <w:pPr>
        <w:spacing w:before="200" w:after="0" w:line="360" w:lineRule="auto"/>
        <w:ind w:left="360"/>
        <w:jc w:val="both"/>
        <w:rPr>
          <w:rFonts w:ascii="Garamond" w:eastAsia="Times New Roman" w:hAnsi="Garamond" w:cs="Garamond"/>
          <w:sz w:val="24"/>
          <w:szCs w:val="24"/>
          <w:lang w:eastAsia="pt-BR"/>
        </w:rPr>
      </w:pPr>
      <w:r w:rsidRPr="00826861">
        <w:rPr>
          <w:rFonts w:ascii="Garamond" w:eastAsia="Times New Roman" w:hAnsi="Garamond" w:cs="Garamond"/>
          <w:sz w:val="24"/>
          <w:szCs w:val="24"/>
          <w:lang w:eastAsia="pt-BR"/>
        </w:rPr>
        <w:t xml:space="preserve">E, para que chegue ao conhecimento de todos, é expedido o presente edital. </w:t>
      </w:r>
    </w:p>
    <w:p w14:paraId="682592EC" w14:textId="663EB6F1" w:rsidR="00826861" w:rsidRPr="00826861" w:rsidRDefault="00826861" w:rsidP="00826861">
      <w:pPr>
        <w:spacing w:before="200" w:after="0" w:line="360" w:lineRule="auto"/>
        <w:ind w:left="360"/>
        <w:jc w:val="both"/>
        <w:rPr>
          <w:rFonts w:ascii="Garamond" w:eastAsia="Times New Roman" w:hAnsi="Garamond" w:cs="Garamond"/>
          <w:sz w:val="24"/>
          <w:szCs w:val="24"/>
          <w:lang w:eastAsia="pt-BR"/>
        </w:rPr>
      </w:pPr>
      <w:r w:rsidRPr="00826861">
        <w:rPr>
          <w:rFonts w:ascii="Garamond" w:eastAsia="Times New Roman" w:hAnsi="Garamond" w:cs="Garamond"/>
          <w:sz w:val="24"/>
          <w:szCs w:val="24"/>
          <w:lang w:eastAsia="pt-BR"/>
        </w:rPr>
        <w:t>Gabinete do Prefeito Municipal de San</w:t>
      </w:r>
      <w:r w:rsidR="00D775C6">
        <w:rPr>
          <w:rFonts w:ascii="Garamond" w:eastAsia="Times New Roman" w:hAnsi="Garamond" w:cs="Garamond"/>
          <w:sz w:val="24"/>
          <w:szCs w:val="24"/>
          <w:lang w:eastAsia="pt-BR"/>
        </w:rPr>
        <w:t>ta Terezinha do Progresso/SC, 11 de junho</w:t>
      </w:r>
      <w:r w:rsidRPr="00826861">
        <w:rPr>
          <w:rFonts w:ascii="Garamond" w:eastAsia="Times New Roman" w:hAnsi="Garamond" w:cs="Garamond"/>
          <w:sz w:val="24"/>
          <w:szCs w:val="24"/>
          <w:lang w:eastAsia="pt-BR"/>
        </w:rPr>
        <w:t xml:space="preserve"> de 2026. </w:t>
      </w:r>
    </w:p>
    <w:p w14:paraId="04824F84" w14:textId="77777777" w:rsidR="00826861" w:rsidRPr="00826861" w:rsidRDefault="00826861" w:rsidP="00826861">
      <w:pPr>
        <w:spacing w:before="200" w:after="0" w:line="360" w:lineRule="auto"/>
        <w:ind w:left="360"/>
        <w:jc w:val="center"/>
        <w:rPr>
          <w:rFonts w:ascii="Garamond" w:eastAsia="Times New Roman" w:hAnsi="Garamond" w:cs="Garamond"/>
          <w:b/>
          <w:bCs/>
          <w:sz w:val="24"/>
          <w:szCs w:val="24"/>
          <w:lang w:eastAsia="pt-BR"/>
        </w:rPr>
      </w:pPr>
    </w:p>
    <w:p w14:paraId="16311E06" w14:textId="77777777" w:rsidR="00826861" w:rsidRPr="00826861" w:rsidRDefault="00826861" w:rsidP="00826861">
      <w:pPr>
        <w:spacing w:before="200" w:after="0" w:line="360" w:lineRule="auto"/>
        <w:ind w:left="360"/>
        <w:jc w:val="center"/>
        <w:rPr>
          <w:rFonts w:ascii="Garamond" w:eastAsia="Times New Roman" w:hAnsi="Garamond" w:cs="Garamond"/>
          <w:b/>
          <w:bCs/>
          <w:sz w:val="24"/>
          <w:szCs w:val="24"/>
          <w:lang w:eastAsia="pt-BR"/>
        </w:rPr>
      </w:pPr>
      <w:r w:rsidRPr="00826861">
        <w:rPr>
          <w:rFonts w:ascii="Garamond" w:eastAsia="Times New Roman" w:hAnsi="Garamond" w:cs="Garamond"/>
          <w:b/>
          <w:bCs/>
          <w:sz w:val="24"/>
          <w:szCs w:val="24"/>
          <w:lang w:eastAsia="pt-BR"/>
        </w:rPr>
        <w:t>ELISEU ALVES DA SILVA</w:t>
      </w:r>
    </w:p>
    <w:p w14:paraId="34749C58" w14:textId="75597FF4" w:rsidR="001E57C5" w:rsidRPr="002E4789" w:rsidRDefault="00826861" w:rsidP="00826861">
      <w:pPr>
        <w:spacing w:before="200" w:after="0" w:line="360" w:lineRule="auto"/>
        <w:ind w:left="360"/>
        <w:jc w:val="center"/>
        <w:rPr>
          <w:rFonts w:ascii="Garamond" w:hAnsi="Garamond"/>
          <w:b/>
          <w:bCs/>
          <w:sz w:val="24"/>
          <w:szCs w:val="24"/>
        </w:rPr>
      </w:pPr>
      <w:r w:rsidRPr="00826861">
        <w:rPr>
          <w:rFonts w:ascii="Garamond" w:eastAsia="Times New Roman" w:hAnsi="Garamond" w:cs="Garamond"/>
          <w:b/>
          <w:bCs/>
          <w:sz w:val="24"/>
          <w:szCs w:val="24"/>
          <w:lang w:eastAsia="pt-BR"/>
        </w:rPr>
        <w:t>PREFEITO MUNICIPAL</w:t>
      </w:r>
      <w:bookmarkEnd w:id="0"/>
    </w:p>
    <w:sectPr w:rsidR="001E57C5" w:rsidRPr="002E4789" w:rsidSect="00CF5E06">
      <w:headerReference w:type="default" r:id="rId7"/>
      <w:footerReference w:type="default" r:id="rId8"/>
      <w:pgSz w:w="11906" w:h="16838"/>
      <w:pgMar w:top="1843" w:right="1701" w:bottom="1417" w:left="1701" w:header="708" w:footer="4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346AA7" w14:textId="77777777" w:rsidR="00395D9A" w:rsidRDefault="00395D9A" w:rsidP="00CF5E06">
      <w:pPr>
        <w:spacing w:after="0" w:line="240" w:lineRule="auto"/>
      </w:pPr>
      <w:r>
        <w:separator/>
      </w:r>
    </w:p>
  </w:endnote>
  <w:endnote w:type="continuationSeparator" w:id="0">
    <w:p w14:paraId="3A309914" w14:textId="77777777" w:rsidR="00395D9A" w:rsidRDefault="00395D9A" w:rsidP="00CF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B930C8" w14:textId="67E0E686" w:rsidR="00CF5E06" w:rsidRDefault="00CF5E06" w:rsidP="00CF5E06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</w:rPr>
    </w:pPr>
    <w:r w:rsidRPr="00172AFD">
      <w:rPr>
        <w:rFonts w:ascii="Times New Roman"/>
        <w:spacing w:val="-1"/>
        <w:sz w:val="20"/>
      </w:rPr>
      <w:t>Fone:</w:t>
    </w:r>
    <w:r w:rsidRPr="00172AFD">
      <w:rPr>
        <w:rFonts w:ascii="Times New Roman"/>
        <w:spacing w:val="-9"/>
        <w:sz w:val="20"/>
      </w:rPr>
      <w:t xml:space="preserve"> </w:t>
    </w:r>
    <w:r w:rsidRPr="00172AFD">
      <w:rPr>
        <w:rFonts w:ascii="Times New Roman"/>
        <w:sz w:val="20"/>
      </w:rPr>
      <w:t>49</w:t>
    </w:r>
    <w:r w:rsidRPr="00172AFD">
      <w:rPr>
        <w:rFonts w:ascii="Times New Roman"/>
        <w:spacing w:val="-8"/>
        <w:sz w:val="20"/>
      </w:rPr>
      <w:t xml:space="preserve"> </w:t>
    </w:r>
    <w:r w:rsidRPr="00172AFD">
      <w:rPr>
        <w:rFonts w:ascii="Times New Roman"/>
        <w:sz w:val="20"/>
      </w:rPr>
      <w:t>3657-0223</w:t>
    </w:r>
    <w:r w:rsidRPr="00172AFD">
      <w:rPr>
        <w:rFonts w:ascii="Times New Roman"/>
        <w:spacing w:val="-9"/>
        <w:sz w:val="20"/>
      </w:rPr>
      <w:t xml:space="preserve"> </w:t>
    </w:r>
    <w:r w:rsidRPr="00172AFD">
      <w:rPr>
        <w:rFonts w:ascii="Times New Roman"/>
        <w:spacing w:val="-1"/>
        <w:sz w:val="20"/>
      </w:rPr>
      <w:t>CNPJ</w:t>
    </w:r>
    <w:r w:rsidRPr="00172AFD">
      <w:rPr>
        <w:rFonts w:ascii="Times New Roman"/>
        <w:spacing w:val="-8"/>
        <w:sz w:val="20"/>
      </w:rPr>
      <w:t xml:space="preserve"> </w:t>
    </w:r>
    <w:r w:rsidRPr="00172AFD">
      <w:rPr>
        <w:rFonts w:ascii="Times New Roman"/>
        <w:sz w:val="20"/>
      </w:rPr>
      <w:t>01.612.847/0001-90</w:t>
    </w:r>
  </w:p>
  <w:p w14:paraId="28913AEE" w14:textId="77777777" w:rsidR="00CF5E06" w:rsidRDefault="00CF5E06" w:rsidP="00CF5E06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</w:rPr>
    </w:pPr>
    <w:r w:rsidRPr="00172AFD">
      <w:rPr>
        <w:rFonts w:ascii="Times New Roman" w:eastAsia="Times New Roman" w:hAnsi="Times New Roman" w:cs="Times New Roman"/>
        <w:spacing w:val="-1"/>
        <w:sz w:val="20"/>
        <w:szCs w:val="20"/>
      </w:rPr>
      <w:t>Av.</w:t>
    </w:r>
    <w:r w:rsidRPr="00172AFD">
      <w:rPr>
        <w:rFonts w:ascii="Times New Roman" w:eastAsia="Times New Roman" w:hAnsi="Times New Roman" w:cs="Times New Roman"/>
        <w:spacing w:val="-6"/>
        <w:sz w:val="20"/>
        <w:szCs w:val="20"/>
      </w:rPr>
      <w:t xml:space="preserve"> </w:t>
    </w:r>
    <w:r w:rsidRPr="00172AFD">
      <w:rPr>
        <w:rFonts w:ascii="Times New Roman" w:eastAsia="Times New Roman" w:hAnsi="Times New Roman" w:cs="Times New Roman"/>
        <w:sz w:val="20"/>
        <w:szCs w:val="20"/>
      </w:rPr>
      <w:t>Tancredo</w:t>
    </w:r>
    <w:r w:rsidRPr="00172AFD">
      <w:rPr>
        <w:rFonts w:ascii="Times New Roman" w:eastAsia="Times New Roman" w:hAnsi="Times New Roman" w:cs="Times New Roman"/>
        <w:spacing w:val="-4"/>
        <w:sz w:val="20"/>
        <w:szCs w:val="20"/>
      </w:rPr>
      <w:t xml:space="preserve"> </w:t>
    </w:r>
    <w:r w:rsidRPr="00172AFD">
      <w:rPr>
        <w:rFonts w:ascii="Times New Roman" w:eastAsia="Times New Roman" w:hAnsi="Times New Roman" w:cs="Times New Roman"/>
        <w:spacing w:val="-1"/>
        <w:sz w:val="20"/>
        <w:szCs w:val="20"/>
      </w:rPr>
      <w:t>Neves,</w:t>
    </w:r>
    <w:r w:rsidRPr="00172AFD">
      <w:rPr>
        <w:rFonts w:ascii="Times New Roman" w:eastAsia="Times New Roman" w:hAnsi="Times New Roman" w:cs="Times New Roman"/>
        <w:spacing w:val="-5"/>
        <w:sz w:val="20"/>
        <w:szCs w:val="20"/>
      </w:rPr>
      <w:t xml:space="preserve"> </w:t>
    </w:r>
    <w:r w:rsidRPr="00172AFD">
      <w:rPr>
        <w:rFonts w:ascii="Times New Roman" w:eastAsia="Times New Roman" w:hAnsi="Times New Roman" w:cs="Times New Roman"/>
        <w:sz w:val="20"/>
        <w:szCs w:val="20"/>
      </w:rPr>
      <w:t>337</w:t>
    </w:r>
    <w:r w:rsidRPr="00172AFD">
      <w:rPr>
        <w:rFonts w:ascii="Times New Roman" w:eastAsia="Times New Roman" w:hAnsi="Times New Roman" w:cs="Times New Roman"/>
        <w:spacing w:val="-4"/>
        <w:sz w:val="20"/>
        <w:szCs w:val="20"/>
      </w:rPr>
      <w:t xml:space="preserve"> </w:t>
    </w:r>
    <w:r w:rsidRPr="00172AFD">
      <w:rPr>
        <w:rFonts w:ascii="Times New Roman" w:eastAsia="Times New Roman" w:hAnsi="Times New Roman" w:cs="Times New Roman"/>
        <w:sz w:val="20"/>
        <w:szCs w:val="20"/>
      </w:rPr>
      <w:t>–</w:t>
    </w:r>
    <w:r w:rsidRPr="00172AFD">
      <w:rPr>
        <w:rFonts w:ascii="Times New Roman" w:eastAsia="Times New Roman" w:hAnsi="Times New Roman" w:cs="Times New Roman"/>
        <w:spacing w:val="-4"/>
        <w:sz w:val="20"/>
        <w:szCs w:val="20"/>
      </w:rPr>
      <w:t xml:space="preserve"> </w:t>
    </w:r>
    <w:r w:rsidRPr="00172AFD">
      <w:rPr>
        <w:rFonts w:ascii="Times New Roman" w:eastAsia="Times New Roman" w:hAnsi="Times New Roman" w:cs="Times New Roman"/>
        <w:spacing w:val="-1"/>
        <w:sz w:val="20"/>
        <w:szCs w:val="20"/>
      </w:rPr>
      <w:t>Centro</w:t>
    </w:r>
    <w:r w:rsidRPr="00172AFD">
      <w:rPr>
        <w:rFonts w:ascii="Times New Roman" w:eastAsia="Times New Roman" w:hAnsi="Times New Roman" w:cs="Times New Roman"/>
        <w:spacing w:val="-4"/>
        <w:sz w:val="20"/>
        <w:szCs w:val="20"/>
      </w:rPr>
      <w:t xml:space="preserve"> </w:t>
    </w:r>
    <w:r w:rsidRPr="00172AFD">
      <w:rPr>
        <w:rFonts w:ascii="Times New Roman" w:eastAsia="Times New Roman" w:hAnsi="Times New Roman" w:cs="Times New Roman"/>
        <w:sz w:val="20"/>
        <w:szCs w:val="20"/>
      </w:rPr>
      <w:t>–</w:t>
    </w:r>
    <w:r w:rsidRPr="00172AFD">
      <w:rPr>
        <w:rFonts w:ascii="Times New Roman" w:eastAsia="Times New Roman" w:hAnsi="Times New Roman" w:cs="Times New Roman"/>
        <w:spacing w:val="-5"/>
        <w:sz w:val="20"/>
        <w:szCs w:val="20"/>
      </w:rPr>
      <w:t xml:space="preserve"> </w:t>
    </w:r>
    <w:r w:rsidRPr="00172AFD">
      <w:rPr>
        <w:rFonts w:ascii="Times New Roman" w:eastAsia="Times New Roman" w:hAnsi="Times New Roman" w:cs="Times New Roman"/>
        <w:spacing w:val="-1"/>
        <w:sz w:val="20"/>
        <w:szCs w:val="20"/>
      </w:rPr>
      <w:t>Santa</w:t>
    </w:r>
    <w:r w:rsidRPr="00172AFD">
      <w:rPr>
        <w:rFonts w:ascii="Times New Roman" w:eastAsia="Times New Roman" w:hAnsi="Times New Roman" w:cs="Times New Roman"/>
        <w:spacing w:val="-5"/>
        <w:sz w:val="20"/>
        <w:szCs w:val="20"/>
      </w:rPr>
      <w:t xml:space="preserve"> </w:t>
    </w:r>
    <w:r w:rsidRPr="00172AFD">
      <w:rPr>
        <w:rFonts w:ascii="Times New Roman" w:eastAsia="Times New Roman" w:hAnsi="Times New Roman" w:cs="Times New Roman"/>
        <w:sz w:val="20"/>
        <w:szCs w:val="20"/>
      </w:rPr>
      <w:t>Terezinha</w:t>
    </w:r>
    <w:r w:rsidRPr="00172AFD">
      <w:rPr>
        <w:rFonts w:ascii="Times New Roman" w:eastAsia="Times New Roman" w:hAnsi="Times New Roman" w:cs="Times New Roman"/>
        <w:spacing w:val="-5"/>
        <w:sz w:val="20"/>
        <w:szCs w:val="20"/>
      </w:rPr>
      <w:t xml:space="preserve"> </w:t>
    </w:r>
    <w:r w:rsidRPr="00172AFD">
      <w:rPr>
        <w:rFonts w:ascii="Times New Roman" w:eastAsia="Times New Roman" w:hAnsi="Times New Roman" w:cs="Times New Roman"/>
        <w:sz w:val="20"/>
        <w:szCs w:val="20"/>
      </w:rPr>
      <w:t>do</w:t>
    </w:r>
    <w:r w:rsidRPr="00172AFD">
      <w:rPr>
        <w:rFonts w:ascii="Times New Roman" w:eastAsia="Times New Roman" w:hAnsi="Times New Roman" w:cs="Times New Roman"/>
        <w:spacing w:val="-4"/>
        <w:sz w:val="20"/>
        <w:szCs w:val="20"/>
      </w:rPr>
      <w:t xml:space="preserve"> </w:t>
    </w:r>
    <w:r w:rsidRPr="00172AFD">
      <w:rPr>
        <w:rFonts w:ascii="Times New Roman" w:eastAsia="Times New Roman" w:hAnsi="Times New Roman" w:cs="Times New Roman"/>
        <w:spacing w:val="-1"/>
        <w:sz w:val="20"/>
        <w:szCs w:val="20"/>
      </w:rPr>
      <w:t>Progresso/SC</w:t>
    </w:r>
    <w:r w:rsidRPr="00172AFD">
      <w:rPr>
        <w:rFonts w:ascii="Times New Roman" w:eastAsia="Times New Roman" w:hAnsi="Times New Roman" w:cs="Times New Roman"/>
        <w:spacing w:val="-3"/>
        <w:sz w:val="20"/>
        <w:szCs w:val="20"/>
      </w:rPr>
      <w:t xml:space="preserve"> </w:t>
    </w:r>
    <w:r w:rsidRPr="00172AFD">
      <w:rPr>
        <w:rFonts w:ascii="Times New Roman" w:eastAsia="Times New Roman" w:hAnsi="Times New Roman" w:cs="Times New Roman"/>
        <w:sz w:val="20"/>
        <w:szCs w:val="20"/>
      </w:rPr>
      <w:t>–</w:t>
    </w:r>
    <w:r w:rsidRPr="00172AFD">
      <w:rPr>
        <w:rFonts w:ascii="Times New Roman" w:eastAsia="Times New Roman" w:hAnsi="Times New Roman" w:cs="Times New Roman"/>
        <w:spacing w:val="-4"/>
        <w:sz w:val="20"/>
        <w:szCs w:val="20"/>
      </w:rPr>
      <w:t xml:space="preserve"> </w:t>
    </w:r>
    <w:r w:rsidRPr="00172AFD">
      <w:rPr>
        <w:rFonts w:ascii="Times New Roman" w:eastAsia="Times New Roman" w:hAnsi="Times New Roman" w:cs="Times New Roman"/>
        <w:sz w:val="20"/>
        <w:szCs w:val="20"/>
      </w:rPr>
      <w:t>89.983-000</w:t>
    </w:r>
  </w:p>
  <w:p w14:paraId="7A6DC0A3" w14:textId="5F92DE32" w:rsidR="00CF5E06" w:rsidRPr="00CF5E06" w:rsidRDefault="00395D9A" w:rsidP="00CF5E06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</w:rPr>
    </w:pPr>
    <w:hyperlink r:id="rId1">
      <w:r w:rsidR="00CF5E06" w:rsidRPr="00172AFD">
        <w:rPr>
          <w:rFonts w:ascii="Times New Roman"/>
          <w:b/>
          <w:sz w:val="20"/>
        </w:rPr>
        <w:t>www.staterezinhaprogresso.sc.gov.br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B2BD03" w14:textId="77777777" w:rsidR="00395D9A" w:rsidRDefault="00395D9A" w:rsidP="00CF5E06">
      <w:pPr>
        <w:spacing w:after="0" w:line="240" w:lineRule="auto"/>
      </w:pPr>
      <w:r>
        <w:separator/>
      </w:r>
    </w:p>
  </w:footnote>
  <w:footnote w:type="continuationSeparator" w:id="0">
    <w:p w14:paraId="425D8672" w14:textId="77777777" w:rsidR="00395D9A" w:rsidRDefault="00395D9A" w:rsidP="00CF5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305187" w14:textId="77777777" w:rsidR="00CF5E06" w:rsidRDefault="00CF5E06" w:rsidP="00CF5E06">
    <w:pPr>
      <w:spacing w:after="0"/>
      <w:ind w:left="2346"/>
      <w:rPr>
        <w:rFonts w:ascii="Times New Roman" w:eastAsia="Times New Roman" w:hAnsi="Times New Roman" w:cs="Times New Roman"/>
        <w:sz w:val="24"/>
        <w:szCs w:val="24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5F8A07E" wp14:editId="2E31ACF0">
          <wp:simplePos x="0" y="0"/>
          <wp:positionH relativeFrom="page">
            <wp:posOffset>1009650</wp:posOffset>
          </wp:positionH>
          <wp:positionV relativeFrom="paragraph">
            <wp:posOffset>-250190</wp:posOffset>
          </wp:positionV>
          <wp:extent cx="1311910" cy="781685"/>
          <wp:effectExtent l="0" t="0" r="0" b="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1910" cy="781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spacing w:val="-1"/>
        <w:sz w:val="24"/>
      </w:rPr>
      <w:t>MUNICÍPIO</w:t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pacing w:val="-1"/>
        <w:sz w:val="24"/>
      </w:rPr>
      <w:t>DE</w:t>
    </w:r>
    <w:r>
      <w:rPr>
        <w:rFonts w:ascii="Times New Roman" w:hAnsi="Times New Roman"/>
        <w:sz w:val="24"/>
      </w:rPr>
      <w:t xml:space="preserve"> SANTA </w:t>
    </w:r>
    <w:r>
      <w:rPr>
        <w:rFonts w:ascii="Times New Roman" w:hAnsi="Times New Roman"/>
        <w:spacing w:val="-1"/>
        <w:sz w:val="24"/>
      </w:rPr>
      <w:t>TEREZINHA</w:t>
    </w:r>
    <w:r>
      <w:rPr>
        <w:rFonts w:ascii="Times New Roman" w:hAnsi="Times New Roman"/>
        <w:sz w:val="24"/>
      </w:rPr>
      <w:t xml:space="preserve"> DO PROGRESSO/SC</w:t>
    </w:r>
  </w:p>
  <w:p w14:paraId="01B48901" w14:textId="461330AF" w:rsidR="00CF5E06" w:rsidRDefault="000B1680" w:rsidP="000B1680">
    <w:pPr>
      <w:tabs>
        <w:tab w:val="left" w:pos="3402"/>
      </w:tabs>
      <w:spacing w:after="0"/>
      <w:rPr>
        <w:rFonts w:ascii="Times New Roman" w:hAnsi="Times New Roman"/>
        <w:spacing w:val="-1"/>
        <w:sz w:val="24"/>
      </w:rPr>
    </w:pPr>
    <w:r>
      <w:rPr>
        <w:rFonts w:ascii="Times New Roman" w:hAnsi="Times New Roman"/>
        <w:spacing w:val="-1"/>
        <w:sz w:val="24"/>
      </w:rPr>
      <w:tab/>
      <w:t>PODER EXECUTIVO MUNICIPAL</w:t>
    </w:r>
  </w:p>
  <w:p w14:paraId="0DB639A1" w14:textId="77777777" w:rsidR="00CF5E06" w:rsidRPr="00172AFD" w:rsidRDefault="00CF5E06" w:rsidP="00CF5E06">
    <w:pPr>
      <w:spacing w:after="0"/>
      <w:ind w:left="4237"/>
      <w:rPr>
        <w:rFonts w:ascii="Times New Roman" w:eastAsia="Times New Roman" w:hAnsi="Times New Roman" w:cs="Times New Roman"/>
        <w:sz w:val="24"/>
        <w:szCs w:val="24"/>
      </w:rPr>
    </w:pPr>
  </w:p>
  <w:p w14:paraId="199DA2AA" w14:textId="77777777" w:rsidR="00CF5E06" w:rsidRDefault="00CF5E0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21D85"/>
    <w:multiLevelType w:val="multilevel"/>
    <w:tmpl w:val="59385118"/>
    <w:lvl w:ilvl="0">
      <w:start w:val="11"/>
      <w:numFmt w:val="bullet"/>
      <w:lvlText w:val="●"/>
      <w:lvlJc w:val="left"/>
      <w:pPr>
        <w:ind w:left="108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Times New Roman" w:hAnsi="Noto Sans Symbols"/>
      </w:rPr>
    </w:lvl>
  </w:abstractNum>
  <w:abstractNum w:abstractNumId="1" w15:restartNumberingAfterBreak="0">
    <w:nsid w:val="190A3925"/>
    <w:multiLevelType w:val="multilevel"/>
    <w:tmpl w:val="03A4FF92"/>
    <w:lvl w:ilvl="0">
      <w:start w:val="1"/>
      <w:numFmt w:val="decimal"/>
      <w:lvlText w:val="%1-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057690B"/>
    <w:multiLevelType w:val="hybridMultilevel"/>
    <w:tmpl w:val="A9384208"/>
    <w:lvl w:ilvl="0" w:tplc="F3EA192A">
      <w:start w:val="1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1217AF1"/>
    <w:multiLevelType w:val="hybridMultilevel"/>
    <w:tmpl w:val="3F5C2842"/>
    <w:lvl w:ilvl="0" w:tplc="540014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7437E8"/>
    <w:multiLevelType w:val="hybridMultilevel"/>
    <w:tmpl w:val="F3EE8C1E"/>
    <w:lvl w:ilvl="0" w:tplc="04160017">
      <w:start w:val="1"/>
      <w:numFmt w:val="lowerLetter"/>
      <w:lvlText w:val="%1)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76EC7C28"/>
    <w:multiLevelType w:val="hybridMultilevel"/>
    <w:tmpl w:val="B016E18A"/>
    <w:lvl w:ilvl="0" w:tplc="D89C514E">
      <w:start w:val="1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B6B"/>
    <w:rsid w:val="00033065"/>
    <w:rsid w:val="00055050"/>
    <w:rsid w:val="0006004A"/>
    <w:rsid w:val="00090301"/>
    <w:rsid w:val="000B1680"/>
    <w:rsid w:val="000B32C5"/>
    <w:rsid w:val="000C52A1"/>
    <w:rsid w:val="000D5B43"/>
    <w:rsid w:val="000E4F93"/>
    <w:rsid w:val="00116D2E"/>
    <w:rsid w:val="00123C3E"/>
    <w:rsid w:val="00137F14"/>
    <w:rsid w:val="00154522"/>
    <w:rsid w:val="00191C1B"/>
    <w:rsid w:val="0019750F"/>
    <w:rsid w:val="001C7686"/>
    <w:rsid w:val="001E277F"/>
    <w:rsid w:val="001E57C5"/>
    <w:rsid w:val="001E765F"/>
    <w:rsid w:val="002009A1"/>
    <w:rsid w:val="002847F5"/>
    <w:rsid w:val="00297B01"/>
    <w:rsid w:val="002A6BF7"/>
    <w:rsid w:val="002B670A"/>
    <w:rsid w:val="002E4789"/>
    <w:rsid w:val="00305947"/>
    <w:rsid w:val="00392C03"/>
    <w:rsid w:val="00395D9A"/>
    <w:rsid w:val="003C65E3"/>
    <w:rsid w:val="00405ADF"/>
    <w:rsid w:val="004208DF"/>
    <w:rsid w:val="00437A93"/>
    <w:rsid w:val="00444765"/>
    <w:rsid w:val="0044523E"/>
    <w:rsid w:val="00461C77"/>
    <w:rsid w:val="004806AF"/>
    <w:rsid w:val="004B2273"/>
    <w:rsid w:val="004B2AA1"/>
    <w:rsid w:val="004E4DBD"/>
    <w:rsid w:val="004F6CE8"/>
    <w:rsid w:val="00520FAF"/>
    <w:rsid w:val="00522E42"/>
    <w:rsid w:val="00544741"/>
    <w:rsid w:val="00576121"/>
    <w:rsid w:val="00595815"/>
    <w:rsid w:val="005A6BF9"/>
    <w:rsid w:val="005D35D5"/>
    <w:rsid w:val="005F6735"/>
    <w:rsid w:val="006162C8"/>
    <w:rsid w:val="00644DC0"/>
    <w:rsid w:val="00652E09"/>
    <w:rsid w:val="006A2D1E"/>
    <w:rsid w:val="006D2FFA"/>
    <w:rsid w:val="007014F6"/>
    <w:rsid w:val="0070267F"/>
    <w:rsid w:val="007030BE"/>
    <w:rsid w:val="00722566"/>
    <w:rsid w:val="0073425B"/>
    <w:rsid w:val="0073534C"/>
    <w:rsid w:val="00736C3B"/>
    <w:rsid w:val="00786416"/>
    <w:rsid w:val="007902AA"/>
    <w:rsid w:val="007C6FA8"/>
    <w:rsid w:val="0080173B"/>
    <w:rsid w:val="00820116"/>
    <w:rsid w:val="00826861"/>
    <w:rsid w:val="00840A08"/>
    <w:rsid w:val="008C3CE8"/>
    <w:rsid w:val="008F7211"/>
    <w:rsid w:val="00907CBB"/>
    <w:rsid w:val="00975D0B"/>
    <w:rsid w:val="00976D76"/>
    <w:rsid w:val="00997214"/>
    <w:rsid w:val="009A32CA"/>
    <w:rsid w:val="009E3DA3"/>
    <w:rsid w:val="009F3C8A"/>
    <w:rsid w:val="00A17549"/>
    <w:rsid w:val="00A33C5D"/>
    <w:rsid w:val="00A34421"/>
    <w:rsid w:val="00A52EE9"/>
    <w:rsid w:val="00A726BA"/>
    <w:rsid w:val="00AA281F"/>
    <w:rsid w:val="00AB5C98"/>
    <w:rsid w:val="00AB6C70"/>
    <w:rsid w:val="00B15645"/>
    <w:rsid w:val="00B33747"/>
    <w:rsid w:val="00B41AA4"/>
    <w:rsid w:val="00BC0502"/>
    <w:rsid w:val="00C043AB"/>
    <w:rsid w:val="00C31A8C"/>
    <w:rsid w:val="00C377D5"/>
    <w:rsid w:val="00C37E20"/>
    <w:rsid w:val="00C45F72"/>
    <w:rsid w:val="00C71D9E"/>
    <w:rsid w:val="00C74D2D"/>
    <w:rsid w:val="00C756DD"/>
    <w:rsid w:val="00C9674E"/>
    <w:rsid w:val="00CC52E4"/>
    <w:rsid w:val="00CC6FE6"/>
    <w:rsid w:val="00CF5E06"/>
    <w:rsid w:val="00D1755C"/>
    <w:rsid w:val="00D32963"/>
    <w:rsid w:val="00D506F3"/>
    <w:rsid w:val="00D5214F"/>
    <w:rsid w:val="00D53A2A"/>
    <w:rsid w:val="00D75DA0"/>
    <w:rsid w:val="00D775C6"/>
    <w:rsid w:val="00DA09DE"/>
    <w:rsid w:val="00DB70FA"/>
    <w:rsid w:val="00E463FD"/>
    <w:rsid w:val="00E53246"/>
    <w:rsid w:val="00E80161"/>
    <w:rsid w:val="00EA3313"/>
    <w:rsid w:val="00EA3C0E"/>
    <w:rsid w:val="00EA4B6B"/>
    <w:rsid w:val="00EB3711"/>
    <w:rsid w:val="00ED3FE2"/>
    <w:rsid w:val="00F0557C"/>
    <w:rsid w:val="00F631DE"/>
    <w:rsid w:val="00F662FC"/>
    <w:rsid w:val="00F82EE2"/>
    <w:rsid w:val="00F87A47"/>
    <w:rsid w:val="00F9696E"/>
    <w:rsid w:val="00F96AB3"/>
    <w:rsid w:val="00FC0541"/>
    <w:rsid w:val="00FC6AF8"/>
    <w:rsid w:val="00FC7E83"/>
    <w:rsid w:val="00FF5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DC7D2D"/>
  <w15:docId w15:val="{A70D35A2-06A3-4297-816B-38C06DE39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5E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F5E06"/>
  </w:style>
  <w:style w:type="paragraph" w:styleId="Rodap">
    <w:name w:val="footer"/>
    <w:basedOn w:val="Normal"/>
    <w:link w:val="RodapChar"/>
    <w:uiPriority w:val="99"/>
    <w:unhideWhenUsed/>
    <w:rsid w:val="00CF5E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F5E06"/>
  </w:style>
  <w:style w:type="paragraph" w:styleId="PargrafodaLista">
    <w:name w:val="List Paragraph"/>
    <w:basedOn w:val="Normal"/>
    <w:uiPriority w:val="34"/>
    <w:qFormat/>
    <w:rsid w:val="008C3CE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009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009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taterezinhaprogresso.sc.gov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531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Luís Viña</dc:creator>
  <cp:lastModifiedBy>Usuario</cp:lastModifiedBy>
  <cp:revision>5</cp:revision>
  <cp:lastPrinted>2026-01-27T17:55:00Z</cp:lastPrinted>
  <dcterms:created xsi:type="dcterms:W3CDTF">2026-05-14T10:47:00Z</dcterms:created>
  <dcterms:modified xsi:type="dcterms:W3CDTF">2026-06-11T20:11:00Z</dcterms:modified>
</cp:coreProperties>
</file>