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50" w:rsidRDefault="00CA4C50" w:rsidP="008C38A4">
      <w:pPr>
        <w:pStyle w:val="Ttulo2"/>
        <w:spacing w:after="120" w:line="240" w:lineRule="auto"/>
        <w:rPr>
          <w:rFonts w:ascii="Bookman Old Style" w:hAnsi="Bookman Old Style"/>
          <w:sz w:val="24"/>
          <w:szCs w:val="24"/>
        </w:rPr>
      </w:pPr>
    </w:p>
    <w:p w:rsidR="00CA4C50" w:rsidRDefault="00CA4C50" w:rsidP="008C38A4">
      <w:pPr>
        <w:pStyle w:val="Ttulo2"/>
        <w:spacing w:after="120" w:line="240" w:lineRule="auto"/>
        <w:rPr>
          <w:rFonts w:ascii="Bookman Old Style" w:hAnsi="Bookman Old Style"/>
          <w:sz w:val="24"/>
          <w:szCs w:val="24"/>
        </w:rPr>
      </w:pPr>
    </w:p>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796468" w:rsidRDefault="00136074" w:rsidP="00796468">
      <w:pPr>
        <w:overflowPunct w:val="0"/>
        <w:autoSpaceDE w:val="0"/>
        <w:autoSpaceDN w:val="0"/>
        <w:adjustRightInd w:val="0"/>
        <w:jc w:val="center"/>
        <w:rPr>
          <w:rFonts w:ascii="Bookman Old Style" w:hAnsi="Bookman Old Style"/>
          <w:b/>
          <w:sz w:val="24"/>
          <w:szCs w:val="24"/>
        </w:rPr>
      </w:pPr>
      <w:r w:rsidRPr="00796468">
        <w:rPr>
          <w:rFonts w:ascii="Bookman Old Style" w:hAnsi="Bookman Old Style"/>
          <w:b/>
          <w:sz w:val="24"/>
          <w:szCs w:val="24"/>
        </w:rPr>
        <w:t xml:space="preserve">Processo Licitatório nº </w:t>
      </w:r>
      <w:r w:rsidR="00BA2B00" w:rsidRPr="00796468">
        <w:rPr>
          <w:rFonts w:ascii="Bookman Old Style" w:hAnsi="Bookman Old Style"/>
          <w:b/>
          <w:color w:val="FF0000"/>
          <w:sz w:val="24"/>
          <w:szCs w:val="24"/>
        </w:rPr>
        <w:t>55/2023</w:t>
      </w:r>
    </w:p>
    <w:p w:rsidR="00136074" w:rsidRPr="00796468" w:rsidRDefault="00136074" w:rsidP="00796468">
      <w:pPr>
        <w:overflowPunct w:val="0"/>
        <w:autoSpaceDE w:val="0"/>
        <w:autoSpaceDN w:val="0"/>
        <w:adjustRightInd w:val="0"/>
        <w:jc w:val="center"/>
        <w:rPr>
          <w:rFonts w:ascii="Bookman Old Style" w:hAnsi="Bookman Old Style"/>
          <w:b/>
          <w:sz w:val="24"/>
          <w:szCs w:val="24"/>
        </w:rPr>
      </w:pPr>
      <w:r w:rsidRPr="00796468">
        <w:rPr>
          <w:rFonts w:ascii="Bookman Old Style" w:hAnsi="Bookman Old Style"/>
          <w:b/>
          <w:sz w:val="24"/>
          <w:szCs w:val="24"/>
        </w:rPr>
        <w:t xml:space="preserve">Modalidade Pregão Presencial nº </w:t>
      </w:r>
      <w:r w:rsidR="00FD2905" w:rsidRPr="00796468">
        <w:rPr>
          <w:rFonts w:ascii="Bookman Old Style" w:hAnsi="Bookman Old Style"/>
          <w:b/>
          <w:color w:val="FF0000"/>
          <w:sz w:val="24"/>
          <w:szCs w:val="24"/>
        </w:rPr>
        <w:t>31/2023</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w:t>
      </w:r>
      <w:r w:rsidR="006170E4">
        <w:rPr>
          <w:rFonts w:ascii="Bookman Old Style" w:hAnsi="Bookman Old Style"/>
          <w:color w:val="000000" w:themeColor="text1"/>
          <w:sz w:val="24"/>
          <w:szCs w:val="24"/>
        </w:rPr>
        <w:t xml:space="preserve"> do Progresso/SC, através de sua</w:t>
      </w:r>
      <w:r w:rsidRPr="0024324E">
        <w:rPr>
          <w:rFonts w:ascii="Bookman Old Style" w:hAnsi="Bookman Old Style"/>
          <w:color w:val="000000" w:themeColor="text1"/>
          <w:sz w:val="24"/>
          <w:szCs w:val="24"/>
        </w:rPr>
        <w:t xml:space="preserve"> </w:t>
      </w:r>
      <w:r w:rsidR="001531A9">
        <w:rPr>
          <w:rFonts w:ascii="Bookman Old Style" w:hAnsi="Bookman Old Style"/>
          <w:color w:val="000000" w:themeColor="text1"/>
          <w:sz w:val="24"/>
          <w:szCs w:val="24"/>
        </w:rPr>
        <w:t>Prefeita</w:t>
      </w:r>
      <w:r w:rsidRPr="0024324E">
        <w:rPr>
          <w:rFonts w:ascii="Bookman Old Style" w:hAnsi="Bookman Old Style"/>
          <w:color w:val="000000" w:themeColor="text1"/>
          <w:sz w:val="24"/>
          <w:szCs w:val="24"/>
        </w:rPr>
        <w:t>,</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Senhor</w:t>
      </w:r>
      <w:r w:rsidR="001531A9">
        <w:rPr>
          <w:rFonts w:ascii="Bookman Old Style" w:hAnsi="Bookman Old Style"/>
          <w:color w:val="000000" w:themeColor="text1"/>
          <w:sz w:val="24"/>
          <w:szCs w:val="24"/>
        </w:rPr>
        <w:t>a</w:t>
      </w:r>
      <w:r w:rsidRPr="0024324E">
        <w:rPr>
          <w:rFonts w:ascii="Bookman Old Style" w:hAnsi="Bookman Old Style"/>
          <w:color w:val="000000" w:themeColor="text1"/>
          <w:sz w:val="24"/>
          <w:szCs w:val="24"/>
        </w:rPr>
        <w:t xml:space="preserve"> </w:t>
      </w:r>
      <w:r w:rsidR="001531A9">
        <w:rPr>
          <w:rFonts w:ascii="Bookman Old Style" w:hAnsi="Bookman Old Style"/>
          <w:color w:val="000000" w:themeColor="text1"/>
          <w:sz w:val="24"/>
          <w:szCs w:val="24"/>
        </w:rPr>
        <w:t>Marcia detofol</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BA2B00">
        <w:rPr>
          <w:rFonts w:ascii="Bookman Old Style" w:hAnsi="Bookman Old Style"/>
          <w:color w:val="FF0000"/>
          <w:sz w:val="24"/>
          <w:szCs w:val="24"/>
        </w:rPr>
        <w:t>55/2023</w:t>
      </w:r>
      <w:r w:rsidRPr="004D4005">
        <w:rPr>
          <w:rFonts w:ascii="Bookman Old Style" w:hAnsi="Bookman Old Style"/>
          <w:color w:val="FF0000"/>
          <w:sz w:val="24"/>
          <w:szCs w:val="24"/>
        </w:rPr>
        <w:t xml:space="preserve"> </w:t>
      </w:r>
      <w:r w:rsidRPr="0024324E">
        <w:rPr>
          <w:rFonts w:ascii="Bookman Old Style" w:hAnsi="Bookman Old Style"/>
          <w:sz w:val="24"/>
          <w:szCs w:val="24"/>
        </w:rPr>
        <w:t xml:space="preserve">e a modalidade pregão presencial nº </w:t>
      </w:r>
      <w:r w:rsidR="00FD2905">
        <w:rPr>
          <w:rFonts w:ascii="Bookman Old Style" w:hAnsi="Bookman Old Style"/>
          <w:color w:val="FF0000"/>
          <w:sz w:val="24"/>
          <w:szCs w:val="24"/>
        </w:rPr>
        <w:t>31/2023</w:t>
      </w:r>
      <w:r w:rsidR="00732038" w:rsidRPr="004D4005">
        <w:rPr>
          <w:rFonts w:ascii="Bookman Old Style" w:hAnsi="Bookman Old Style"/>
          <w:color w:val="FF0000"/>
          <w:sz w:val="24"/>
          <w:szCs w:val="24"/>
        </w:rPr>
        <w:t xml:space="preserve"> </w:t>
      </w:r>
      <w:r w:rsidR="00732038" w:rsidRPr="0024324E">
        <w:rPr>
          <w:rFonts w:ascii="Bookman Old Style" w:hAnsi="Bookman Old Style"/>
          <w:sz w:val="24"/>
          <w:szCs w:val="24"/>
        </w:rPr>
        <w:t>(SRP)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FD2905">
        <w:rPr>
          <w:rFonts w:ascii="Bookman Old Style" w:hAnsi="Bookman Old Style"/>
          <w:b/>
          <w:sz w:val="24"/>
          <w:szCs w:val="24"/>
        </w:rPr>
        <w:t>08:30</w:t>
      </w:r>
      <w:r w:rsidR="00FC5487">
        <w:rPr>
          <w:rFonts w:ascii="Bookman Old Style" w:hAnsi="Bookman Old Style"/>
          <w:b/>
          <w:sz w:val="24"/>
          <w:szCs w:val="24"/>
        </w:rPr>
        <w:t xml:space="preserve"> hrs</w:t>
      </w:r>
      <w:r w:rsidRPr="0024324E">
        <w:rPr>
          <w:rFonts w:ascii="Bookman Old Style" w:hAnsi="Bookman Old Style"/>
          <w:sz w:val="24"/>
          <w:szCs w:val="24"/>
        </w:rPr>
        <w:t xml:space="preserve"> do dia</w:t>
      </w:r>
      <w:r w:rsidR="00BA2B00">
        <w:rPr>
          <w:rFonts w:ascii="Bookman Old Style" w:hAnsi="Bookman Old Style"/>
          <w:sz w:val="24"/>
          <w:szCs w:val="24"/>
        </w:rPr>
        <w:t xml:space="preserve"> </w:t>
      </w:r>
      <w:r w:rsidR="00FD2905">
        <w:rPr>
          <w:rFonts w:ascii="Bookman Old Style" w:hAnsi="Bookman Old Style"/>
          <w:b/>
          <w:color w:val="FF0000"/>
          <w:sz w:val="24"/>
          <w:szCs w:val="24"/>
        </w:rPr>
        <w:t>10/</w:t>
      </w:r>
      <w:r w:rsidR="00BA2B00">
        <w:rPr>
          <w:rFonts w:ascii="Bookman Old Style" w:hAnsi="Bookman Old Style"/>
          <w:b/>
          <w:color w:val="FF0000"/>
          <w:sz w:val="24"/>
          <w:szCs w:val="24"/>
        </w:rPr>
        <w:t>08</w:t>
      </w:r>
      <w:r w:rsidR="00FD2905">
        <w:rPr>
          <w:rFonts w:ascii="Bookman Old Style" w:hAnsi="Bookman Old Style"/>
          <w:b/>
          <w:color w:val="FF0000"/>
          <w:sz w:val="24"/>
          <w:szCs w:val="24"/>
        </w:rPr>
        <w:t>/2023</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FD2905">
        <w:rPr>
          <w:rFonts w:ascii="Bookman Old Style" w:hAnsi="Bookman Old Style"/>
          <w:b/>
          <w:sz w:val="24"/>
          <w:szCs w:val="24"/>
        </w:rPr>
        <w:t xml:space="preserve">08:30hrs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8"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 xml:space="preserve">Av. </w:t>
      </w:r>
      <w:r w:rsidRPr="0024324E">
        <w:rPr>
          <w:rFonts w:ascii="Bookman Old Style" w:hAnsi="Bookman Old Style"/>
          <w:sz w:val="24"/>
          <w:szCs w:val="24"/>
        </w:rPr>
        <w:lastRenderedPageBreak/>
        <w:t>Tancredo Neves, nº 337, Centro, Santa Terezinha do Progresso, Estado de Santa Catarina, CEP 89.983-000</w:t>
      </w:r>
      <w:r w:rsidR="006170E4">
        <w:rPr>
          <w:rFonts w:ascii="Bookman Old Style" w:hAnsi="Bookman Old Style"/>
          <w:bCs/>
          <w:sz w:val="24"/>
          <w:szCs w:val="24"/>
        </w:rPr>
        <w:t>, aos cuidados do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ou através do endereço eletrônico  </w:t>
      </w:r>
      <w:hyperlink r:id="rId10" w:history="1">
        <w:r w:rsidR="003A7D6B" w:rsidRPr="00A42588">
          <w:rPr>
            <w:rStyle w:val="Hyperlink"/>
            <w:rFonts w:ascii="Bookman Old Style" w:hAnsi="Bookman Old Style"/>
            <w:bCs/>
            <w:sz w:val="24"/>
            <w:szCs w:val="24"/>
          </w:rPr>
          <w:t>licitacao@staterezinhaprogresso@sc.gov.br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796468" w:rsidRDefault="00136074" w:rsidP="00796468">
      <w:pPr>
        <w:spacing w:line="276" w:lineRule="auto"/>
        <w:jc w:val="both"/>
        <w:rPr>
          <w:rFonts w:ascii="Georgia" w:hAnsi="Georgia" w:cs="Arial"/>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796468" w:rsidRPr="006B7FB1">
        <w:rPr>
          <w:rFonts w:ascii="Georgia" w:hAnsi="Georgia" w:cs="Arial"/>
          <w:b/>
          <w:bCs/>
          <w:sz w:val="24"/>
          <w:szCs w:val="24"/>
        </w:rPr>
        <w:t>A PRESENTE LICITAÇÃO VISA O REGISTRO DE PREÇOS PARA EVENTUAL E FUTURA AQUISIÇÃO DE REFEIÇÃO TIPO MARMITEX PARA A</w:t>
      </w:r>
      <w:r w:rsidR="00796468">
        <w:rPr>
          <w:rFonts w:ascii="Georgia" w:hAnsi="Georgia" w:cs="Arial"/>
          <w:b/>
          <w:bCs/>
          <w:sz w:val="24"/>
          <w:szCs w:val="24"/>
        </w:rPr>
        <w:t>S</w:t>
      </w:r>
      <w:r w:rsidR="00796468" w:rsidRPr="006B7FB1">
        <w:rPr>
          <w:rFonts w:ascii="Georgia" w:hAnsi="Georgia" w:cs="Arial"/>
          <w:b/>
          <w:bCs/>
          <w:sz w:val="24"/>
          <w:szCs w:val="24"/>
        </w:rPr>
        <w:t xml:space="preserve"> SECRETARIA</w:t>
      </w:r>
      <w:r w:rsidR="00796468">
        <w:rPr>
          <w:rFonts w:ascii="Georgia" w:hAnsi="Georgia" w:cs="Arial"/>
          <w:b/>
          <w:bCs/>
          <w:sz w:val="24"/>
          <w:szCs w:val="24"/>
        </w:rPr>
        <w:t>S DE AGRICULTURA E INFRAESTRUTURA QUANDO A SERVIÇO NO INTERIOR DO MUNICÍPIO E PARA AS DEMAIS SECRETARIAS QUANDO REALIZAREM EVENTOS EM PERÍODO INTEGRAL,</w:t>
      </w:r>
      <w:r w:rsidR="00796468" w:rsidRPr="006B7FB1">
        <w:rPr>
          <w:rFonts w:ascii="Georgia" w:hAnsi="Georgia" w:cs="Arial"/>
          <w:b/>
          <w:bCs/>
          <w:sz w:val="24"/>
          <w:szCs w:val="24"/>
        </w:rPr>
        <w:t xml:space="preserve"> CONFORME ESPECIFICAÇÕES DO EDITAL E SEUS ANEXOS.</w:t>
      </w:r>
    </w:p>
    <w:p w:rsidR="00BA2B00" w:rsidRPr="00FD2905" w:rsidRDefault="00BA2B00" w:rsidP="00FD2905">
      <w:pPr>
        <w:spacing w:line="276" w:lineRule="auto"/>
        <w:jc w:val="both"/>
        <w:rPr>
          <w:rFonts w:ascii="Bookman Old Style" w:hAnsi="Bookman Old Style"/>
          <w:b/>
          <w:bCs/>
          <w:sz w:val="24"/>
          <w:szCs w:val="24"/>
        </w:rPr>
      </w:pPr>
    </w:p>
    <w:p w:rsidR="007876EF" w:rsidRPr="0024324E" w:rsidRDefault="00136074" w:rsidP="00BA2B00">
      <w:pPr>
        <w:spacing w:line="276" w:lineRule="auto"/>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C31E12"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136074" w:rsidRPr="0024324E">
        <w:rPr>
          <w:rFonts w:ascii="Bookman Old Style" w:hAnsi="Bookman Old Style"/>
          <w:bCs/>
          <w:sz w:val="24"/>
          <w:szCs w:val="24"/>
        </w:rPr>
        <w:t xml:space="preserve"> </w:t>
      </w:r>
      <w:r w:rsidR="00DB774C" w:rsidRPr="0024324E">
        <w:rPr>
          <w:rFonts w:ascii="Bookman Old Style" w:hAnsi="Bookman Old Style"/>
          <w:bCs/>
          <w:sz w:val="24"/>
          <w:szCs w:val="24"/>
        </w:rPr>
        <w:t xml:space="preserve">Esta licitação é </w:t>
      </w:r>
      <w:r w:rsidR="00BF003D">
        <w:rPr>
          <w:rFonts w:ascii="Bookman Old Style" w:hAnsi="Bookman Old Style"/>
          <w:bCs/>
          <w:sz w:val="24"/>
          <w:szCs w:val="24"/>
        </w:rPr>
        <w:t>preferencialmente</w:t>
      </w:r>
      <w:r w:rsidR="00DB774C" w:rsidRPr="0024324E">
        <w:rPr>
          <w:rFonts w:ascii="Bookman Old Style" w:hAnsi="Bookman Old Style"/>
          <w:bCs/>
          <w:sz w:val="24"/>
          <w:szCs w:val="24"/>
        </w:rPr>
        <w:t xml:space="preserve"> para microempresas e empresas de pequeno porte</w:t>
      </w:r>
      <w:r w:rsidR="00136074"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CA4C50" w:rsidRDefault="00CA4C50" w:rsidP="008C38A4">
      <w:pPr>
        <w:overflowPunct w:val="0"/>
        <w:autoSpaceDE w:val="0"/>
        <w:autoSpaceDN w:val="0"/>
        <w:adjustRightInd w:val="0"/>
        <w:spacing w:after="120"/>
        <w:jc w:val="both"/>
        <w:textAlignment w:val="baseline"/>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textAlignment w:val="baseline"/>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w:t>
      </w:r>
      <w:r w:rsidR="00BF003D">
        <w:rPr>
          <w:rFonts w:ascii="Bookman Old Style" w:hAnsi="Bookman Old Style"/>
          <w:bCs/>
          <w:sz w:val="24"/>
          <w:szCs w:val="24"/>
        </w:rPr>
        <w:t>o</w:t>
      </w:r>
      <w:r w:rsidRPr="0024324E">
        <w:rPr>
          <w:rFonts w:ascii="Bookman Old Style" w:hAnsi="Bookman Old Style"/>
          <w:bCs/>
          <w:sz w:val="24"/>
          <w:szCs w:val="24"/>
        </w:rPr>
        <w:t xml:space="preserve"> </w:t>
      </w:r>
      <w:r w:rsidR="00BF003D">
        <w:rPr>
          <w:rFonts w:ascii="Bookman Old Style" w:hAnsi="Bookman Old Style"/>
          <w:bCs/>
          <w:sz w:val="24"/>
          <w:szCs w:val="24"/>
        </w:rPr>
        <w:t>Pregoeiro ou a</w:t>
      </w:r>
      <w:r w:rsidRPr="0024324E">
        <w:rPr>
          <w:rFonts w:ascii="Bookman Old Style" w:hAnsi="Bookman Old Style"/>
          <w:bCs/>
          <w:sz w:val="24"/>
          <w:szCs w:val="24"/>
        </w:rPr>
        <w:t xml:space="preserve"> </w:t>
      </w:r>
      <w:r w:rsidR="001531A9">
        <w:rPr>
          <w:rFonts w:ascii="Bookman Old Style" w:hAnsi="Bookman Old Style"/>
          <w:bCs/>
          <w:sz w:val="24"/>
          <w:szCs w:val="24"/>
        </w:rPr>
        <w:t>Prefeita</w:t>
      </w:r>
      <w:r w:rsidRPr="0024324E">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FD2905" w:rsidRDefault="00FD2905" w:rsidP="007876EF">
      <w:pPr>
        <w:overflowPunct w:val="0"/>
        <w:autoSpaceDE w:val="0"/>
        <w:autoSpaceDN w:val="0"/>
        <w:adjustRightInd w:val="0"/>
        <w:spacing w:after="120"/>
        <w:jc w:val="both"/>
        <w:textAlignment w:val="baseline"/>
        <w:rPr>
          <w:rFonts w:ascii="Bookman Old Style" w:hAnsi="Bookman Old Style"/>
          <w:bCs/>
          <w:sz w:val="24"/>
          <w:szCs w:val="24"/>
        </w:rPr>
      </w:pPr>
    </w:p>
    <w:p w:rsidR="00FD2905" w:rsidRPr="0024324E" w:rsidRDefault="00FD2905" w:rsidP="007876EF">
      <w:pPr>
        <w:overflowPunct w:val="0"/>
        <w:autoSpaceDE w:val="0"/>
        <w:autoSpaceDN w:val="0"/>
        <w:adjustRightInd w:val="0"/>
        <w:spacing w:after="120"/>
        <w:jc w:val="both"/>
        <w:textAlignment w:val="baseline"/>
        <w:rPr>
          <w:rFonts w:ascii="Bookman Old Style" w:hAnsi="Bookman Old Style"/>
          <w:bCs/>
          <w:sz w:val="24"/>
          <w:szCs w:val="24"/>
        </w:rPr>
      </w:pPr>
    </w:p>
    <w:p w:rsidR="00FD2905" w:rsidRDefault="00FD2905" w:rsidP="008C38A4">
      <w:pPr>
        <w:overflowPunct w:val="0"/>
        <w:autoSpaceDE w:val="0"/>
        <w:autoSpaceDN w:val="0"/>
        <w:adjustRightInd w:val="0"/>
        <w:spacing w:after="120"/>
        <w:jc w:val="both"/>
        <w:rPr>
          <w:rFonts w:ascii="Bookman Old Style" w:hAnsi="Bookman Old Style"/>
          <w:b/>
          <w:bCs/>
          <w:sz w:val="24"/>
          <w:szCs w:val="24"/>
        </w:rPr>
      </w:pPr>
    </w:p>
    <w:p w:rsidR="00CA4C50" w:rsidRPr="00FD2905" w:rsidRDefault="00136074" w:rsidP="00FD290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w:t>
      </w:r>
      <w:r w:rsidR="00BF003D">
        <w:rPr>
          <w:rFonts w:ascii="Bookman Old Style" w:hAnsi="Bookman Old Style"/>
          <w:bCs/>
          <w:sz w:val="24"/>
          <w:szCs w:val="24"/>
        </w:rPr>
        <w:t>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ou publicados na imprensa oficial, na forma da Lei.</w:t>
      </w:r>
    </w:p>
    <w:p w:rsidR="00CA4C50"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w:t>
      </w:r>
    </w:p>
    <w:p w:rsidR="00CA4C50" w:rsidRDefault="00CA4C50" w:rsidP="008C38A4">
      <w:pPr>
        <w:overflowPunct w:val="0"/>
        <w:autoSpaceDE w:val="0"/>
        <w:autoSpaceDN w:val="0"/>
        <w:adjustRightInd w:val="0"/>
        <w:spacing w:after="120"/>
        <w:jc w:val="both"/>
        <w:rPr>
          <w:rFonts w:ascii="Bookman Old Style" w:hAnsi="Bookman Old Style"/>
          <w:bCs/>
          <w:sz w:val="24"/>
          <w:szCs w:val="24"/>
        </w:rPr>
      </w:pPr>
    </w:p>
    <w:p w:rsidR="00CA4C50" w:rsidRDefault="00CA4C50"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sidR="00732992">
        <w:rPr>
          <w:rFonts w:ascii="Bookman Old Style" w:hAnsi="Bookman Old Style"/>
          <w:sz w:val="24"/>
          <w:szCs w:val="24"/>
        </w:rPr>
        <w:t>O</w:t>
      </w:r>
      <w:r w:rsidRPr="0024324E">
        <w:rPr>
          <w:rFonts w:ascii="Bookman Old Style" w:hAnsi="Bookman Old Style"/>
          <w:sz w:val="24"/>
          <w:szCs w:val="24"/>
        </w:rPr>
        <w:t xml:space="preserve"> </w:t>
      </w:r>
      <w:r w:rsidR="00BF003D">
        <w:rPr>
          <w:rFonts w:ascii="Bookman Old Style" w:hAnsi="Bookman Old Style"/>
          <w:sz w:val="24"/>
          <w:szCs w:val="24"/>
        </w:rPr>
        <w:t>PREGOEIRO</w:t>
      </w:r>
      <w:r w:rsidRPr="0024324E">
        <w:rPr>
          <w:rFonts w:ascii="Bookman Old Style" w:hAnsi="Bookman Old Style"/>
          <w:sz w:val="24"/>
          <w:szCs w:val="24"/>
        </w:rPr>
        <w:t xml:space="preserve">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BA2B00">
        <w:rPr>
          <w:rFonts w:ascii="Bookman Old Style" w:hAnsi="Bookman Old Style"/>
          <w:color w:val="FF0000"/>
          <w:sz w:val="24"/>
          <w:szCs w:val="24"/>
        </w:rPr>
        <w:t>55/2023</w:t>
      </w:r>
      <w:r w:rsidRPr="004D4005">
        <w:rPr>
          <w:rFonts w:ascii="Bookman Old Style" w:hAnsi="Bookman Old Style"/>
          <w:color w:val="FF0000"/>
          <w:sz w:val="24"/>
          <w:szCs w:val="24"/>
        </w:rPr>
        <w:t xml:space="preserve"> </w:t>
      </w:r>
      <w:r w:rsidRPr="0024324E">
        <w:rPr>
          <w:rFonts w:ascii="Bookman Old Style" w:hAnsi="Bookman Old Style"/>
          <w:sz w:val="24"/>
          <w:szCs w:val="24"/>
        </w:rPr>
        <w:t xml:space="preserve">Modalidade Pregão Presencial nº </w:t>
      </w:r>
      <w:fldSimple w:instr=" DOCVARIABLE &quot;NumLicitacao&quot; \* MERGEFORMAT ">
        <w:r w:rsidR="00FD2905">
          <w:rPr>
            <w:rFonts w:ascii="Bookman Old Style" w:hAnsi="Bookman Old Style"/>
            <w:color w:val="FF0000"/>
            <w:sz w:val="24"/>
            <w:szCs w:val="24"/>
          </w:rPr>
          <w:t>31/2023</w:t>
        </w:r>
      </w:fldSimple>
      <w:r w:rsidRPr="004D4005">
        <w:rPr>
          <w:rFonts w:ascii="Bookman Old Style" w:hAnsi="Bookman Old Style"/>
          <w:color w:val="FF0000"/>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 xml:space="preserve">Registro comercial, no caso de empresa Individual, ato constitutivo, estatuto ou </w:t>
      </w:r>
      <w:r w:rsidRPr="009D38DD">
        <w:rPr>
          <w:rFonts w:ascii="Bookman Old Style" w:hAnsi="Bookman Old Style"/>
          <w:b/>
          <w:bCs/>
          <w:sz w:val="24"/>
          <w:szCs w:val="24"/>
        </w:rPr>
        <w:t>contrato social em vigor</w:t>
      </w:r>
      <w:r w:rsidRPr="0024324E">
        <w:rPr>
          <w:rFonts w:ascii="Bookman Old Style" w:hAnsi="Bookman Old Style"/>
          <w:bCs/>
          <w:sz w:val="24"/>
          <w:szCs w:val="24"/>
        </w:rPr>
        <w:t>,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 xml:space="preserve">Prova de regularidade com a </w:t>
      </w:r>
      <w:r w:rsidRPr="009D38DD">
        <w:rPr>
          <w:rFonts w:ascii="Bookman Old Style" w:hAnsi="Bookman Old Style"/>
          <w:b/>
          <w:bCs/>
          <w:sz w:val="24"/>
          <w:szCs w:val="24"/>
        </w:rPr>
        <w:t>Fazenda Federal</w:t>
      </w:r>
      <w:r w:rsidRPr="0024324E">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 xml:space="preserve">Prova de regularidade com a </w:t>
      </w:r>
      <w:r w:rsidRPr="009D38DD">
        <w:rPr>
          <w:rFonts w:ascii="Bookman Old Style" w:hAnsi="Bookman Old Style"/>
          <w:b/>
          <w:bCs/>
          <w:sz w:val="24"/>
          <w:szCs w:val="24"/>
        </w:rPr>
        <w:t>Fazenda Estadual</w:t>
      </w:r>
      <w:r w:rsidRPr="0024324E">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 xml:space="preserve">Prova de regularidade com a </w:t>
      </w:r>
      <w:r w:rsidRPr="009D38DD">
        <w:rPr>
          <w:rFonts w:ascii="Bookman Old Style" w:hAnsi="Bookman Old Style"/>
          <w:b/>
          <w:bCs/>
          <w:sz w:val="24"/>
          <w:szCs w:val="24"/>
        </w:rPr>
        <w:t>Fazenda Municipal</w:t>
      </w:r>
      <w:r w:rsidRPr="0024324E">
        <w:rPr>
          <w:rFonts w:ascii="Bookman Old Style" w:hAnsi="Bookman Old Style"/>
          <w:bCs/>
          <w:sz w:val="24"/>
          <w:szCs w:val="24"/>
        </w:rPr>
        <w:t xml:space="preserve">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 xml:space="preserve">Prova de regularidade relativa ao </w:t>
      </w:r>
      <w:r w:rsidRPr="009D38DD">
        <w:rPr>
          <w:rFonts w:ascii="Bookman Old Style" w:hAnsi="Bookman Old Style"/>
          <w:b/>
          <w:bCs/>
          <w:sz w:val="24"/>
          <w:szCs w:val="24"/>
        </w:rPr>
        <w:t>Fundo de Garantia por Tempo de Serviço (FGTS)</w:t>
      </w:r>
      <w:r w:rsidRPr="0024324E">
        <w:rPr>
          <w:rFonts w:ascii="Bookman Old Style" w:hAnsi="Bookman Old Style"/>
          <w:bCs/>
          <w:sz w:val="24"/>
          <w:szCs w:val="24"/>
        </w:rPr>
        <w:t>, demonstrando situação regular no cumprimento dos encargos sociais instituídos por lei;</w:t>
      </w:r>
    </w:p>
    <w:p w:rsidR="00136074" w:rsidRPr="009D38DD"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 xml:space="preserve">Prova de inexistência de débitos inadimplidos perante a Justiça do Trabalho, mediante a apresentação de </w:t>
      </w:r>
      <w:r w:rsidRPr="009D38DD">
        <w:rPr>
          <w:rFonts w:ascii="Bookman Old Style" w:hAnsi="Bookman Old Style"/>
          <w:b/>
          <w:bCs/>
          <w:sz w:val="24"/>
          <w:szCs w:val="24"/>
        </w:rPr>
        <w:t>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BA2B00" w:rsidRPr="00FD0D62" w:rsidRDefault="00136074" w:rsidP="00BA2B00">
      <w:pPr>
        <w:overflowPunct w:val="0"/>
        <w:autoSpaceDE w:val="0"/>
        <w:autoSpaceDN w:val="0"/>
        <w:adjustRightInd w:val="0"/>
        <w:jc w:val="both"/>
        <w:rPr>
          <w:rFonts w:ascii="Bookman Old Style" w:hAnsi="Bookman Old Style" w:cs="Arial"/>
          <w:color w:val="FF0000"/>
          <w:sz w:val="24"/>
          <w:szCs w:val="24"/>
        </w:rPr>
      </w:pPr>
      <w:r w:rsidRPr="0024324E">
        <w:rPr>
          <w:rFonts w:ascii="Bookman Old Style" w:hAnsi="Bookman Old Style"/>
          <w:b/>
          <w:bCs/>
        </w:rPr>
        <w:t xml:space="preserve">9.3.1 </w:t>
      </w:r>
      <w:bookmarkStart w:id="0" w:name="_Hlk134719592"/>
      <w:r w:rsidR="00BA2B00" w:rsidRPr="00FD0D62">
        <w:rPr>
          <w:rFonts w:ascii="Bookman Old Style" w:hAnsi="Bookman Old Style"/>
          <w:b/>
          <w:bCs/>
          <w:sz w:val="24"/>
          <w:szCs w:val="24"/>
        </w:rPr>
        <w:t>Certidão negativa de falência e concordata</w:t>
      </w:r>
      <w:r w:rsidR="00BA2B00" w:rsidRPr="00FD0D62">
        <w:rPr>
          <w:rFonts w:ascii="Bookman Old Style" w:hAnsi="Bookman Old Style"/>
          <w:sz w:val="24"/>
          <w:szCs w:val="24"/>
        </w:rPr>
        <w:t xml:space="preserve">,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w:t>
      </w:r>
      <w:r w:rsidR="00BA2B00" w:rsidRPr="00FD0D62">
        <w:rPr>
          <w:rFonts w:ascii="Bookman Old Style" w:hAnsi="Bookman Old Style"/>
          <w:sz w:val="24"/>
          <w:szCs w:val="24"/>
          <w:shd w:val="clear" w:color="auto" w:fill="FFFFFF"/>
        </w:rPr>
        <w:t>pela </w:t>
      </w:r>
      <w:hyperlink r:id="rId12" w:tgtFrame="_blank" w:history="1">
        <w:r w:rsidR="00BA2B00" w:rsidRPr="00FD0D62">
          <w:rPr>
            <w:rStyle w:val="Hyperlink"/>
            <w:rFonts w:ascii="Bookman Old Style" w:hAnsi="Bookman Old Style"/>
            <w:sz w:val="24"/>
            <w:szCs w:val="24"/>
            <w:shd w:val="clear" w:color="auto" w:fill="FFFFFF"/>
          </w:rPr>
          <w:t>Resolução Conjunta GP/CGJ n. 6/2023</w:t>
        </w:r>
      </w:hyperlink>
      <w:r w:rsidR="00BA2B00" w:rsidRPr="00FD0D62">
        <w:rPr>
          <w:rFonts w:ascii="Bookman Old Style" w:hAnsi="Bookman Old Style"/>
          <w:sz w:val="24"/>
          <w:szCs w:val="24"/>
          <w:shd w:val="clear" w:color="auto" w:fill="FFFFFF"/>
        </w:rPr>
        <w:t>, pela </w:t>
      </w:r>
      <w:hyperlink r:id="rId13" w:tgtFrame="_blank" w:history="1">
        <w:r w:rsidR="00BA2B00" w:rsidRPr="00FD0D62">
          <w:rPr>
            <w:rStyle w:val="Hyperlink"/>
            <w:rFonts w:ascii="Bookman Old Style" w:hAnsi="Bookman Old Style"/>
            <w:sz w:val="24"/>
            <w:szCs w:val="24"/>
            <w:shd w:val="clear" w:color="auto" w:fill="FFFFFF"/>
          </w:rPr>
          <w:t>Resolução CNJ n. 121/2010</w:t>
        </w:r>
      </w:hyperlink>
      <w:r w:rsidR="00BA2B00" w:rsidRPr="00FD0D62">
        <w:rPr>
          <w:rFonts w:ascii="Bookman Old Style" w:hAnsi="Bookman Old Style"/>
          <w:sz w:val="24"/>
          <w:szCs w:val="24"/>
          <w:shd w:val="clear" w:color="auto" w:fill="FFFFFF"/>
        </w:rPr>
        <w:t>, pela </w:t>
      </w:r>
      <w:hyperlink r:id="rId14" w:anchor=":~:text=LEI%20N%C2%BA%2011.971%2C%20DE%206%20DE%20JULHO%20DE,Nacional%20decreta%20e%20eu%20sanciono%20a%20seguinte%20Lei%3A" w:tgtFrame="_blank" w:history="1">
        <w:r w:rsidR="00BA2B00" w:rsidRPr="00FD0D62">
          <w:rPr>
            <w:rStyle w:val="Hyperlink"/>
            <w:rFonts w:ascii="Bookman Old Style" w:hAnsi="Bookman Old Style"/>
            <w:sz w:val="24"/>
            <w:szCs w:val="24"/>
            <w:shd w:val="clear" w:color="auto" w:fill="FFFFFF"/>
          </w:rPr>
          <w:t>Lei n. 11.971/2009</w:t>
        </w:r>
      </w:hyperlink>
      <w:r w:rsidR="00BA2B00" w:rsidRPr="00FD0D62">
        <w:rPr>
          <w:rFonts w:ascii="Bookman Old Style" w:hAnsi="Bookman Old Style"/>
          <w:sz w:val="24"/>
          <w:szCs w:val="24"/>
          <w:shd w:val="clear" w:color="auto" w:fill="FFFFFF"/>
        </w:rPr>
        <w:t>, pelo Regimento Interno do Poder Judiciário Catarinense e pelo Código de Normas da Corregedoria-Geral da Justiça.</w:t>
      </w:r>
      <w:bookmarkEnd w:id="0"/>
    </w:p>
    <w:p w:rsidR="00BA2B00" w:rsidRDefault="00BA2B0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r w:rsidR="00BF003D">
        <w:rPr>
          <w:rFonts w:ascii="Bookman Old Style" w:hAnsi="Bookman Old Style"/>
          <w:bCs/>
          <w:sz w:val="24"/>
          <w:szCs w:val="24"/>
        </w:rPr>
        <w:t>Pregoeiro</w:t>
      </w:r>
      <w:r w:rsidRPr="0024324E">
        <w:rPr>
          <w:rFonts w:ascii="Bookman Old Style" w:hAnsi="Bookman Old Style"/>
          <w:bCs/>
          <w:sz w:val="24"/>
          <w:szCs w:val="24"/>
        </w:rPr>
        <w:t xml:space="preserve">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w:t>
      </w:r>
      <w:r w:rsidR="00732992">
        <w:rPr>
          <w:rFonts w:ascii="Bookman Old Style" w:hAnsi="Bookman Old Style"/>
          <w:bCs/>
          <w:sz w:val="24"/>
          <w:szCs w:val="24"/>
        </w:rPr>
        <w:t xml:space="preserve"> emitidos por meio eletrônico,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006170E4">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sidR="00732992">
        <w:rPr>
          <w:rFonts w:ascii="Bookman Old Style" w:hAnsi="Bookman Old Style"/>
          <w:sz w:val="24"/>
          <w:szCs w:val="24"/>
        </w:rPr>
        <w:t>O</w:t>
      </w:r>
      <w:r w:rsidRPr="0024324E">
        <w:rPr>
          <w:rFonts w:ascii="Bookman Old Style" w:hAnsi="Bookman Old Style"/>
          <w:sz w:val="24"/>
          <w:szCs w:val="24"/>
        </w:rPr>
        <w:t xml:space="preserve"> </w:t>
      </w:r>
      <w:r w:rsidR="00BF003D">
        <w:rPr>
          <w:rFonts w:ascii="Bookman Old Style" w:hAnsi="Bookman Old Style"/>
          <w:sz w:val="24"/>
          <w:szCs w:val="24"/>
        </w:rPr>
        <w:t>PREGOEIRO</w:t>
      </w:r>
      <w:r w:rsidRPr="0024324E">
        <w:rPr>
          <w:rFonts w:ascii="Bookman Old Style" w:hAnsi="Bookman Old Style"/>
          <w:sz w:val="24"/>
          <w:szCs w:val="24"/>
        </w:rPr>
        <w:t xml:space="preserve">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AB0ED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color w:val="FF0000"/>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w:t>
      </w:r>
      <w:r w:rsidR="00311D4C" w:rsidRPr="0024324E">
        <w:rPr>
          <w:rFonts w:ascii="Bookman Old Style" w:hAnsi="Bookman Old Style"/>
          <w:b/>
          <w:sz w:val="24"/>
          <w:szCs w:val="24"/>
        </w:rPr>
        <w:t>item 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BA2B00">
        <w:rPr>
          <w:rFonts w:ascii="Bookman Old Style" w:hAnsi="Bookman Old Style"/>
          <w:color w:val="FF0000"/>
          <w:sz w:val="24"/>
          <w:szCs w:val="24"/>
        </w:rPr>
        <w:t>55/2023</w:t>
      </w:r>
      <w:r w:rsidRPr="00AB0EDD">
        <w:rPr>
          <w:rFonts w:ascii="Bookman Old Style" w:hAnsi="Bookman Old Style"/>
          <w:b/>
          <w:color w:val="FF0000"/>
          <w:sz w:val="24"/>
          <w:szCs w:val="24"/>
        </w:rPr>
        <w:t xml:space="preserve"> </w:t>
      </w:r>
      <w:r w:rsidRPr="0024324E">
        <w:rPr>
          <w:rFonts w:ascii="Bookman Old Style" w:hAnsi="Bookman Old Style"/>
          <w:sz w:val="24"/>
          <w:szCs w:val="24"/>
        </w:rPr>
        <w:t xml:space="preserve">Modalidade Pregão Presencial nº </w:t>
      </w:r>
      <w:r w:rsidR="00FD2905">
        <w:rPr>
          <w:rFonts w:ascii="Bookman Old Style" w:hAnsi="Bookman Old Style"/>
          <w:color w:val="FF0000"/>
          <w:sz w:val="24"/>
          <w:szCs w:val="24"/>
        </w:rPr>
        <w:t>31/2023</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w:t>
      </w:r>
      <w:r w:rsidR="00732992">
        <w:rPr>
          <w:rFonts w:ascii="Bookman Old Style" w:hAnsi="Bookman Old Style"/>
          <w:bCs/>
          <w:sz w:val="24"/>
          <w:szCs w:val="24"/>
        </w:rPr>
        <w:t>o disposto no presente edital,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00732992">
        <w:rPr>
          <w:rFonts w:ascii="Bookman Old Style" w:hAnsi="Bookman Old Style"/>
          <w:bCs/>
          <w:sz w:val="24"/>
          <w:szCs w:val="24"/>
        </w:rPr>
        <w:t xml:space="preserve"> Serão classificados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00732992">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00732992">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w:t>
      </w:r>
      <w:r w:rsidR="00732992">
        <w:rPr>
          <w:rFonts w:ascii="Bookman Old Style" w:hAnsi="Bookman Old Style"/>
          <w:bCs/>
          <w:sz w:val="24"/>
          <w:szCs w:val="24"/>
        </w:rPr>
        <w:t>ce verbal, quando convocado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w:t>
      </w:r>
      <w:r w:rsidR="00732992">
        <w:rPr>
          <w:rFonts w:ascii="Bookman Old Style" w:hAnsi="Bookman Old Style"/>
          <w:bCs/>
          <w:sz w:val="24"/>
          <w:szCs w:val="24"/>
        </w:rPr>
        <w:t>ados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w:t>
      </w:r>
      <w:r w:rsidR="00732992">
        <w:rPr>
          <w:rFonts w:ascii="Bookman Old Style" w:hAnsi="Bookman Old Style"/>
          <w:bCs/>
          <w:sz w:val="24"/>
          <w:szCs w:val="24"/>
        </w:rPr>
        <w:t>ance verbal será verificada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a conformidade entre as propostas escritas de menor preço unitário e os valores unitários por lote orçados pela Administração.</w:t>
      </w: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w:t>
      </w:r>
      <w:r w:rsidR="00732992">
        <w:rPr>
          <w:rFonts w:ascii="Bookman Old Style" w:hAnsi="Bookman Old Style"/>
          <w:bCs/>
          <w:sz w:val="24"/>
          <w:szCs w:val="24"/>
        </w:rPr>
        <w:t>tiva e ordenadas as propostas,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w:t>
      </w:r>
      <w:r w:rsidR="00732992">
        <w:rPr>
          <w:rFonts w:ascii="Bookman Old Style" w:hAnsi="Bookman Old Style"/>
          <w:bCs/>
          <w:sz w:val="24"/>
          <w:szCs w:val="24"/>
        </w:rPr>
        <w:t>habilitação fixadas no edital,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w:t>
      </w:r>
      <w:r w:rsidR="00732992">
        <w:rPr>
          <w:rFonts w:ascii="Bookman Old Style" w:hAnsi="Bookman Old Style"/>
          <w:bCs/>
          <w:sz w:val="24"/>
          <w:szCs w:val="24"/>
        </w:rPr>
        <w:t xml:space="preserve"> as exigências de habilitação,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00732992">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w:t>
      </w:r>
      <w:r w:rsidR="00732992">
        <w:rPr>
          <w:rFonts w:ascii="Bookman Old Style" w:hAnsi="Bookman Old Style"/>
          <w:bCs/>
          <w:sz w:val="24"/>
          <w:szCs w:val="24"/>
        </w:rPr>
        <w:t xml:space="preserve"> e, ao final, será assinada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00732992">
        <w:rPr>
          <w:rFonts w:ascii="Bookman Old Style" w:hAnsi="Bookman Old Style"/>
          <w:bCs/>
          <w:sz w:val="24"/>
          <w:szCs w:val="24"/>
        </w:rPr>
        <w:t xml:space="preserve"> A deliberação do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w:t>
      </w:r>
      <w:r w:rsidR="00732992">
        <w:rPr>
          <w:rFonts w:ascii="Bookman Old Style" w:hAnsi="Bookman Old Style"/>
          <w:bCs/>
          <w:sz w:val="24"/>
          <w:szCs w:val="24"/>
        </w:rPr>
        <w:t>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 esta fará a verificação da presença dos pressupostos recursais relativos </w:t>
      </w:r>
      <w:r w:rsidRPr="0024324E">
        <w:rPr>
          <w:rFonts w:ascii="Bookman Old Style" w:hAnsi="Bookman Old Style"/>
          <w:bCs/>
          <w:sz w:val="24"/>
          <w:szCs w:val="24"/>
        </w:rPr>
        <w:lastRenderedPageBreak/>
        <w:t>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 xml:space="preserve">Recebidos </w:t>
      </w:r>
      <w:r w:rsidR="00732992">
        <w:rPr>
          <w:rFonts w:ascii="Bookman Old Style" w:hAnsi="Bookman Old Style"/>
          <w:bCs/>
          <w:sz w:val="24"/>
          <w:szCs w:val="24"/>
        </w:rPr>
        <w:t>os recursos e contrarrazões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w:t>
      </w:r>
      <w:r w:rsidR="00732992">
        <w:rPr>
          <w:rFonts w:ascii="Bookman Old Style" w:hAnsi="Bookman Old Style"/>
          <w:bCs/>
          <w:sz w:val="24"/>
          <w:szCs w:val="24"/>
        </w:rPr>
        <w:t>icação do objeto do certame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 xml:space="preserve">Nota de </w:t>
      </w:r>
      <w:r w:rsidRPr="0024324E">
        <w:rPr>
          <w:rFonts w:ascii="Bookman Old Style" w:hAnsi="Bookman Old Style"/>
          <w:sz w:val="24"/>
          <w:szCs w:val="24"/>
        </w:rPr>
        <w:lastRenderedPageBreak/>
        <w:t>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CA4C50"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w:t>
      </w:r>
    </w:p>
    <w:p w:rsidR="00CA4C50" w:rsidRDefault="00CA4C50" w:rsidP="00D76E34">
      <w:pPr>
        <w:overflowPunct w:val="0"/>
        <w:autoSpaceDE w:val="0"/>
        <w:autoSpaceDN w:val="0"/>
        <w:adjustRightInd w:val="0"/>
        <w:spacing w:after="120"/>
        <w:jc w:val="both"/>
        <w:rPr>
          <w:rFonts w:ascii="Bookman Old Style" w:hAnsi="Bookman Old Style"/>
          <w:sz w:val="24"/>
          <w:szCs w:val="24"/>
        </w:rPr>
      </w:pPr>
    </w:p>
    <w:p w:rsidR="00CA4C50" w:rsidRDefault="00CA4C50" w:rsidP="00D76E34">
      <w:pPr>
        <w:overflowPunct w:val="0"/>
        <w:autoSpaceDE w:val="0"/>
        <w:autoSpaceDN w:val="0"/>
        <w:adjustRightInd w:val="0"/>
        <w:spacing w:after="120"/>
        <w:jc w:val="both"/>
        <w:rPr>
          <w:rFonts w:ascii="Bookman Old Style" w:hAnsi="Bookman Old Style"/>
          <w:sz w:val="24"/>
          <w:szCs w:val="24"/>
        </w:rPr>
      </w:pP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Prefeitura, situada na Av. Tancredo Neves, nº 337, Centro, Santa Terezinha do Progresso/SC - CEP 89983-000, com identificação do número DO CONTRATO, ou ainda, por e-mail: </w:t>
      </w:r>
      <w:hyperlink r:id="rId15" w:history="1">
        <w:r w:rsidR="006D3984" w:rsidRPr="00211C53">
          <w:rPr>
            <w:rStyle w:val="Hyperlink"/>
            <w:rFonts w:ascii="Bookman Old Style" w:hAnsi="Bookman Old Style"/>
            <w:sz w:val="24"/>
            <w:szCs w:val="24"/>
          </w:rPr>
          <w:t>licitacao@staterezinhaprogresso.sc.gov.br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CA4C50" w:rsidRDefault="00CA4C50" w:rsidP="00C54D0E">
      <w:pPr>
        <w:overflowPunct w:val="0"/>
        <w:autoSpaceDE w:val="0"/>
        <w:autoSpaceDN w:val="0"/>
        <w:adjustRightInd w:val="0"/>
        <w:spacing w:after="120"/>
        <w:jc w:val="both"/>
        <w:rPr>
          <w:rFonts w:ascii="Bookman Old Style" w:hAnsi="Bookman Old Style"/>
          <w:b/>
          <w:sz w:val="24"/>
          <w:szCs w:val="24"/>
        </w:rPr>
      </w:pPr>
    </w:p>
    <w:p w:rsidR="00CA4C50" w:rsidRDefault="00CA4C50" w:rsidP="00C54D0E">
      <w:pPr>
        <w:overflowPunct w:val="0"/>
        <w:autoSpaceDE w:val="0"/>
        <w:autoSpaceDN w:val="0"/>
        <w:adjustRightInd w:val="0"/>
        <w:spacing w:after="120"/>
        <w:jc w:val="both"/>
        <w:rPr>
          <w:rFonts w:ascii="Bookman Old Style" w:hAnsi="Bookman Old Style"/>
          <w:b/>
          <w:sz w:val="24"/>
          <w:szCs w:val="24"/>
        </w:rPr>
      </w:pP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CA4C50" w:rsidRDefault="00CA4C50" w:rsidP="008C38A4">
      <w:pPr>
        <w:spacing w:after="120"/>
        <w:jc w:val="both"/>
        <w:rPr>
          <w:rFonts w:ascii="Bookman Old Style" w:hAnsi="Bookman Old Style"/>
          <w:b/>
          <w:sz w:val="24"/>
          <w:szCs w:val="24"/>
        </w:rPr>
      </w:pPr>
    </w:p>
    <w:p w:rsidR="00CA4C50" w:rsidRDefault="00CA4C50" w:rsidP="008C38A4">
      <w:pPr>
        <w:spacing w:after="120"/>
        <w:jc w:val="both"/>
        <w:rPr>
          <w:rFonts w:ascii="Bookman Old Style" w:hAnsi="Bookman Old Style"/>
          <w:b/>
          <w:sz w:val="24"/>
          <w:szCs w:val="24"/>
        </w:rPr>
      </w:pPr>
    </w:p>
    <w:p w:rsidR="00CA4C50" w:rsidRDefault="00CA4C50" w:rsidP="008C38A4">
      <w:pPr>
        <w:spacing w:after="120"/>
        <w:jc w:val="both"/>
        <w:rPr>
          <w:rFonts w:ascii="Bookman Old Style" w:hAnsi="Bookman Old Style"/>
          <w:b/>
          <w:sz w:val="24"/>
          <w:szCs w:val="24"/>
        </w:rPr>
      </w:pPr>
    </w:p>
    <w:p w:rsidR="00CA4C50" w:rsidRDefault="00CA4C50" w:rsidP="008C38A4">
      <w:pPr>
        <w:spacing w:after="120"/>
        <w:jc w:val="both"/>
        <w:rPr>
          <w:rFonts w:ascii="Bookman Old Style" w:hAnsi="Bookman Old Style"/>
          <w:b/>
          <w:sz w:val="24"/>
          <w:szCs w:val="24"/>
        </w:rPr>
      </w:pP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6D3984">
        <w:rPr>
          <w:rFonts w:ascii="Bookman Old Style" w:hAnsi="Bookman Old Style"/>
          <w:bCs/>
          <w:sz w:val="24"/>
          <w:szCs w:val="24"/>
        </w:rPr>
        <w:t xml:space="preserve"> A constatação pelo</w:t>
      </w:r>
      <w:r w:rsidR="00136074" w:rsidRPr="0024324E">
        <w:rPr>
          <w:rFonts w:ascii="Bookman Old Style" w:hAnsi="Bookman Old Style"/>
          <w:bCs/>
          <w:sz w:val="24"/>
          <w:szCs w:val="24"/>
        </w:rPr>
        <w:t xml:space="preserve"> </w:t>
      </w:r>
      <w:r w:rsidR="00BF003D">
        <w:rPr>
          <w:rFonts w:ascii="Bookman Old Style" w:hAnsi="Bookman Old Style"/>
          <w:bCs/>
          <w:sz w:val="24"/>
          <w:szCs w:val="24"/>
        </w:rPr>
        <w:t>Pregoeiro</w:t>
      </w:r>
      <w:r w:rsidR="00136074" w:rsidRPr="0024324E">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8A2B2B">
        <w:rPr>
          <w:rFonts w:ascii="Bookman Old Style" w:hAnsi="Bookman Old Style"/>
          <w:b/>
          <w:bCs/>
          <w:sz w:val="24"/>
          <w:szCs w:val="24"/>
        </w:rPr>
        <w:t>DOS PODERES DO</w:t>
      </w:r>
      <w:r w:rsidR="00136074" w:rsidRPr="0024324E">
        <w:rPr>
          <w:rFonts w:ascii="Bookman Old Style" w:hAnsi="Bookman Old Style"/>
          <w:b/>
          <w:bCs/>
          <w:sz w:val="24"/>
          <w:szCs w:val="24"/>
        </w:rPr>
        <w:t xml:space="preserve"> </w:t>
      </w:r>
      <w:r w:rsidR="00BF003D">
        <w:rPr>
          <w:rFonts w:ascii="Bookman Old Style" w:hAnsi="Bookman Old Style"/>
          <w:b/>
          <w:bCs/>
          <w:sz w:val="24"/>
          <w:szCs w:val="24"/>
        </w:rPr>
        <w:t>PREGOEIRO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6D3984">
        <w:rPr>
          <w:rFonts w:ascii="Bookman Old Style" w:hAnsi="Bookman Old Style"/>
          <w:sz w:val="24"/>
          <w:szCs w:val="24"/>
        </w:rPr>
        <w:t xml:space="preserve"> O</w:t>
      </w:r>
      <w:r w:rsidR="00136074" w:rsidRPr="0024324E">
        <w:rPr>
          <w:rFonts w:ascii="Bookman Old Style" w:hAnsi="Bookman Old Style"/>
          <w:sz w:val="24"/>
          <w:szCs w:val="24"/>
        </w:rPr>
        <w:t xml:space="preserve"> </w:t>
      </w:r>
      <w:r w:rsidR="00BF003D">
        <w:rPr>
          <w:rFonts w:ascii="Bookman Old Style" w:hAnsi="Bookman Old Style"/>
          <w:sz w:val="24"/>
          <w:szCs w:val="24"/>
        </w:rPr>
        <w:t>Pregoeiro</w:t>
      </w:r>
      <w:r w:rsidR="00136074" w:rsidRPr="0024324E">
        <w:rPr>
          <w:rFonts w:ascii="Bookman Old Style" w:hAnsi="Bookman Old Style"/>
          <w:sz w:val="24"/>
          <w:szCs w:val="24"/>
        </w:rPr>
        <w:t xml:space="preserve">,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686C50"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6D3984">
        <w:rPr>
          <w:rFonts w:ascii="Bookman Old Style" w:hAnsi="Bookman Old Style"/>
          <w:bCs/>
          <w:sz w:val="24"/>
          <w:szCs w:val="24"/>
        </w:rPr>
        <w:t xml:space="preserve"> O</w:t>
      </w:r>
      <w:r w:rsidR="00136074" w:rsidRPr="0024324E">
        <w:rPr>
          <w:rFonts w:ascii="Bookman Old Style" w:hAnsi="Bookman Old Style"/>
          <w:bCs/>
          <w:sz w:val="24"/>
          <w:szCs w:val="24"/>
        </w:rPr>
        <w:t xml:space="preserve"> </w:t>
      </w:r>
      <w:r w:rsidR="00BF003D">
        <w:rPr>
          <w:rFonts w:ascii="Bookman Old Style" w:hAnsi="Bookman Old Style"/>
          <w:bCs/>
          <w:sz w:val="24"/>
          <w:szCs w:val="24"/>
        </w:rPr>
        <w:t>Pregoeiro</w:t>
      </w:r>
      <w:r w:rsidR="00136074" w:rsidRPr="0024324E">
        <w:rPr>
          <w:rFonts w:ascii="Bookman Old Style" w:hAnsi="Bookman Old Style"/>
          <w:sz w:val="24"/>
          <w:szCs w:val="24"/>
        </w:rPr>
        <w:t xml:space="preserve"> tem poder de polícia durante a sessão.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 xml:space="preserve">É facultado a </w:t>
      </w:r>
      <w:r w:rsidR="00BF003D">
        <w:rPr>
          <w:rFonts w:ascii="Bookman Old Style" w:hAnsi="Bookman Old Style"/>
          <w:sz w:val="24"/>
          <w:szCs w:val="24"/>
        </w:rPr>
        <w:t>Pregoeiro</w:t>
      </w:r>
      <w:r w:rsidR="00136074" w:rsidRPr="0024324E">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CA4C50" w:rsidRDefault="00CA4C50"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w:t>
      </w:r>
      <w:r w:rsidR="006D3984">
        <w:rPr>
          <w:rFonts w:ascii="Bookman Old Style" w:hAnsi="Bookman Old Style"/>
          <w:sz w:val="24"/>
          <w:szCs w:val="24"/>
        </w:rPr>
        <w:t>haja comunicação em contrário do</w:t>
      </w:r>
      <w:r w:rsidR="00136074" w:rsidRPr="0024324E">
        <w:rPr>
          <w:rFonts w:ascii="Bookman Old Style" w:hAnsi="Bookman Old Style"/>
          <w:sz w:val="24"/>
          <w:szCs w:val="24"/>
        </w:rPr>
        <w:t xml:space="preserve"> </w:t>
      </w:r>
      <w:r w:rsidR="00BF003D">
        <w:rPr>
          <w:rFonts w:ascii="Bookman Old Style" w:hAnsi="Bookman Old Style"/>
          <w:sz w:val="24"/>
          <w:szCs w:val="24"/>
        </w:rPr>
        <w:t>Pregoeiro</w:t>
      </w:r>
      <w:r w:rsidR="00136074" w:rsidRPr="0024324E">
        <w:rPr>
          <w:rFonts w:ascii="Bookman Old Style" w:hAnsi="Bookman Old Style"/>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w:t>
      </w:r>
      <w:r w:rsidR="00BF003D">
        <w:rPr>
          <w:rFonts w:ascii="Bookman Old Style" w:hAnsi="Bookman Old Style"/>
          <w:sz w:val="24"/>
          <w:szCs w:val="24"/>
        </w:rPr>
        <w:t>Pregoeiro</w:t>
      </w:r>
      <w:r w:rsidR="00136074" w:rsidRPr="0024324E">
        <w:rPr>
          <w:rFonts w:ascii="Bookman Old Style" w:hAnsi="Bookman Old Style"/>
          <w:sz w:val="24"/>
          <w:szCs w:val="24"/>
        </w:rPr>
        <w:t xml:space="preserve">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6D3984">
        <w:rPr>
          <w:rFonts w:ascii="Bookman Old Style" w:hAnsi="Bookman Old Style"/>
          <w:sz w:val="24"/>
          <w:szCs w:val="24"/>
        </w:rPr>
        <w:t xml:space="preserve"> O</w:t>
      </w:r>
      <w:r w:rsidR="00136074" w:rsidRPr="0024324E">
        <w:rPr>
          <w:rFonts w:ascii="Bookman Old Style" w:hAnsi="Bookman Old Style"/>
          <w:sz w:val="24"/>
          <w:szCs w:val="24"/>
        </w:rPr>
        <w:t xml:space="preserve"> </w:t>
      </w:r>
      <w:r w:rsidR="00BF003D">
        <w:rPr>
          <w:rFonts w:ascii="Bookman Old Style" w:hAnsi="Bookman Old Style"/>
          <w:sz w:val="24"/>
          <w:szCs w:val="24"/>
        </w:rPr>
        <w:t>Pregoeiro</w:t>
      </w:r>
      <w:r w:rsidR="00136074" w:rsidRPr="0024324E">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w:t>
      </w:r>
      <w:r w:rsidR="008A2B2B">
        <w:rPr>
          <w:rFonts w:ascii="Bookman Old Style" w:hAnsi="Bookman Old Style"/>
          <w:bCs/>
          <w:sz w:val="24"/>
          <w:szCs w:val="24"/>
        </w:rPr>
        <w:t>os omissos serão resolvidos pelo</w:t>
      </w:r>
      <w:r w:rsidR="00136074" w:rsidRPr="0024324E">
        <w:rPr>
          <w:rFonts w:ascii="Bookman Old Style" w:hAnsi="Bookman Old Style"/>
          <w:bCs/>
          <w:sz w:val="24"/>
          <w:szCs w:val="24"/>
        </w:rPr>
        <w:t xml:space="preserve"> </w:t>
      </w:r>
      <w:r w:rsidR="00BF003D">
        <w:rPr>
          <w:rFonts w:ascii="Bookman Old Style" w:hAnsi="Bookman Old Style"/>
          <w:bCs/>
          <w:sz w:val="24"/>
          <w:szCs w:val="24"/>
        </w:rPr>
        <w:t>Pregoeiro</w:t>
      </w:r>
      <w:r w:rsidR="00136074" w:rsidRPr="0024324E">
        <w:rPr>
          <w:rFonts w:ascii="Bookman Old Style" w:hAnsi="Bookman Old Style"/>
          <w:bCs/>
          <w:sz w:val="24"/>
          <w:szCs w:val="24"/>
        </w:rPr>
        <w:t xml:space="preserve"> com auxílio da equipe de apoio, à luz da legislação vigente.</w:t>
      </w: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CA4C50" w:rsidRDefault="00CA4C50"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324EBE" w:rsidRPr="00686C50"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9F0BE4"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001A1CE4">
        <w:rPr>
          <w:rFonts w:ascii="Bookman Old Style" w:hAnsi="Bookman Old Style"/>
          <w:sz w:val="24"/>
          <w:szCs w:val="24"/>
        </w:rPr>
        <w:t xml:space="preserve"> </w:t>
      </w:r>
      <w:r w:rsidR="009F0BE4" w:rsidRPr="0024324E">
        <w:rPr>
          <w:rFonts w:ascii="Bookman Old Style" w:hAnsi="Bookman Old Style"/>
          <w:sz w:val="24"/>
          <w:szCs w:val="24"/>
        </w:rPr>
        <w:t>– Termo de Credenciamento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Santa Terezinha do Progresso</w:t>
      </w:r>
      <w:r w:rsidRPr="004B7413">
        <w:rPr>
          <w:rFonts w:ascii="Bookman Old Style" w:hAnsi="Bookman Old Style"/>
          <w:sz w:val="24"/>
          <w:szCs w:val="24"/>
        </w:rPr>
        <w:t xml:space="preserve">/SC, </w:t>
      </w:r>
      <w:r w:rsidR="00D52185">
        <w:rPr>
          <w:rFonts w:ascii="Bookman Old Style" w:hAnsi="Bookman Old Style"/>
          <w:sz w:val="24"/>
          <w:szCs w:val="24"/>
        </w:rPr>
        <w:t>27</w:t>
      </w:r>
      <w:r w:rsidR="004B7413" w:rsidRPr="004B7413">
        <w:rPr>
          <w:rFonts w:ascii="Bookman Old Style" w:hAnsi="Bookman Old Style"/>
          <w:sz w:val="24"/>
          <w:szCs w:val="24"/>
        </w:rPr>
        <w:t xml:space="preserve"> de julho de 2023</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BA2B00" w:rsidRPr="0024324E" w:rsidRDefault="00BA2B00"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BA2B00" w:rsidRDefault="001531A9" w:rsidP="00BA2B00">
      <w:pPr>
        <w:overflowPunct w:val="0"/>
        <w:autoSpaceDE w:val="0"/>
        <w:autoSpaceDN w:val="0"/>
        <w:adjustRightInd w:val="0"/>
        <w:ind w:right="-289"/>
        <w:jc w:val="center"/>
        <w:textAlignment w:val="baseline"/>
        <w:rPr>
          <w:rFonts w:ascii="Bookman Old Style" w:hAnsi="Bookman Old Style"/>
          <w:b/>
          <w:sz w:val="24"/>
          <w:szCs w:val="24"/>
        </w:rPr>
      </w:pPr>
      <w:r w:rsidRPr="00BA2B00">
        <w:rPr>
          <w:rFonts w:ascii="Bookman Old Style" w:hAnsi="Bookman Old Style"/>
          <w:b/>
          <w:sz w:val="24"/>
          <w:szCs w:val="24"/>
        </w:rPr>
        <w:t>MARCIA DETOFOL</w:t>
      </w:r>
    </w:p>
    <w:p w:rsidR="00136074" w:rsidRDefault="001531A9" w:rsidP="00BA2B00">
      <w:pPr>
        <w:overflowPunct w:val="0"/>
        <w:autoSpaceDE w:val="0"/>
        <w:autoSpaceDN w:val="0"/>
        <w:adjustRightInd w:val="0"/>
        <w:ind w:right="-289"/>
        <w:jc w:val="center"/>
        <w:textAlignment w:val="baseline"/>
        <w:rPr>
          <w:rFonts w:ascii="Bookman Old Style" w:hAnsi="Bookman Old Style"/>
          <w:b/>
          <w:sz w:val="24"/>
          <w:szCs w:val="24"/>
        </w:rPr>
      </w:pPr>
      <w:r w:rsidRPr="00BA2B00">
        <w:rPr>
          <w:rFonts w:ascii="Bookman Old Style" w:hAnsi="Bookman Old Style"/>
          <w:b/>
          <w:sz w:val="24"/>
          <w:szCs w:val="24"/>
        </w:rPr>
        <w:t>Prefeita</w:t>
      </w:r>
      <w:r w:rsidR="00136074" w:rsidRPr="00BA2B00">
        <w:rPr>
          <w:rFonts w:ascii="Bookman Old Style" w:hAnsi="Bookman Old Style"/>
          <w:b/>
          <w:sz w:val="24"/>
          <w:szCs w:val="24"/>
        </w:rPr>
        <w:t xml:space="preserve"> </w:t>
      </w:r>
      <w:r w:rsidR="001218B1" w:rsidRPr="00BA2B00">
        <w:rPr>
          <w:rFonts w:ascii="Bookman Old Style" w:hAnsi="Bookman Old Style"/>
          <w:b/>
          <w:sz w:val="24"/>
          <w:szCs w:val="24"/>
        </w:rPr>
        <w:t>M</w:t>
      </w:r>
      <w:r w:rsidR="00136074" w:rsidRPr="00BA2B00">
        <w:rPr>
          <w:rFonts w:ascii="Bookman Old Style" w:hAnsi="Bookman Old Style"/>
          <w:b/>
          <w:sz w:val="24"/>
          <w:szCs w:val="24"/>
        </w:rPr>
        <w:t>unicipal</w:t>
      </w:r>
    </w:p>
    <w:p w:rsidR="00BA2B00" w:rsidRPr="00BA2B00" w:rsidRDefault="00BA2B00" w:rsidP="00BA2B00">
      <w:pPr>
        <w:overflowPunct w:val="0"/>
        <w:autoSpaceDE w:val="0"/>
        <w:autoSpaceDN w:val="0"/>
        <w:adjustRightInd w:val="0"/>
        <w:ind w:right="-289"/>
        <w:jc w:val="center"/>
        <w:textAlignment w:val="baseline"/>
        <w:rPr>
          <w:rFonts w:ascii="Bookman Old Style" w:hAnsi="Bookman Old Style"/>
          <w:b/>
          <w:sz w:val="24"/>
          <w:szCs w:val="24"/>
        </w:rPr>
      </w:pPr>
    </w:p>
    <w:p w:rsidR="00E46A13" w:rsidRPr="00BA2B00" w:rsidRDefault="00E46A13" w:rsidP="00686C50">
      <w:pPr>
        <w:overflowPunct w:val="0"/>
        <w:autoSpaceDE w:val="0"/>
        <w:autoSpaceDN w:val="0"/>
        <w:adjustRightInd w:val="0"/>
        <w:spacing w:after="120"/>
        <w:ind w:right="-289"/>
        <w:textAlignment w:val="baseline"/>
        <w:rPr>
          <w:rFonts w:ascii="Bookman Old Style" w:hAnsi="Bookman Old Style"/>
          <w:b/>
          <w:sz w:val="24"/>
          <w:szCs w:val="24"/>
        </w:rPr>
      </w:pPr>
    </w:p>
    <w:p w:rsidR="00BC36F0" w:rsidRPr="00BA2B00" w:rsidRDefault="00BC36F0" w:rsidP="00BC36F0">
      <w:pPr>
        <w:tabs>
          <w:tab w:val="left" w:pos="4710"/>
        </w:tabs>
        <w:jc w:val="center"/>
        <w:rPr>
          <w:rFonts w:ascii="Bookman Old Style" w:hAnsi="Bookman Old Style"/>
          <w:b/>
          <w:sz w:val="22"/>
          <w:szCs w:val="22"/>
        </w:rPr>
      </w:pPr>
      <w:r w:rsidRPr="00BA2B00">
        <w:rPr>
          <w:rFonts w:ascii="Bookman Old Style" w:hAnsi="Bookman Old Style"/>
          <w:b/>
          <w:sz w:val="22"/>
          <w:szCs w:val="22"/>
        </w:rPr>
        <w:t>Visto e aprovado pela assessoria jurídica</w:t>
      </w:r>
    </w:p>
    <w:p w:rsidR="00BC36F0" w:rsidRPr="00BA2B00" w:rsidRDefault="00BC36F0" w:rsidP="00BC36F0">
      <w:pPr>
        <w:overflowPunct w:val="0"/>
        <w:autoSpaceDE w:val="0"/>
        <w:autoSpaceDN w:val="0"/>
        <w:adjustRightInd w:val="0"/>
        <w:jc w:val="center"/>
        <w:rPr>
          <w:rFonts w:ascii="Bookman Old Style" w:hAnsi="Bookman Old Style" w:cs="Arial"/>
          <w:b/>
          <w:sz w:val="22"/>
          <w:szCs w:val="22"/>
        </w:rPr>
      </w:pPr>
      <w:r w:rsidRPr="00BA2B00">
        <w:rPr>
          <w:rFonts w:ascii="Bookman Old Style" w:hAnsi="Bookman Old Style" w:cs="Arial"/>
          <w:b/>
          <w:sz w:val="22"/>
          <w:szCs w:val="22"/>
        </w:rPr>
        <w:t>EDER SCHLOSSER DA SILVA</w:t>
      </w:r>
    </w:p>
    <w:p w:rsidR="00BC36F0" w:rsidRPr="00BA2B00" w:rsidRDefault="00BC36F0" w:rsidP="00BC36F0">
      <w:pPr>
        <w:spacing w:after="200" w:line="276" w:lineRule="auto"/>
        <w:jc w:val="center"/>
        <w:rPr>
          <w:rFonts w:ascii="Bookman Old Style" w:hAnsi="Bookman Old Style"/>
          <w:b/>
          <w:sz w:val="22"/>
          <w:szCs w:val="22"/>
        </w:rPr>
      </w:pPr>
      <w:r w:rsidRPr="00BA2B00">
        <w:rPr>
          <w:rFonts w:ascii="Bookman Old Style" w:hAnsi="Bookman Old Style" w:cs="Arial"/>
          <w:b/>
          <w:sz w:val="22"/>
          <w:szCs w:val="22"/>
        </w:rPr>
        <w:t>OAB/SC 49.465</w:t>
      </w:r>
    </w:p>
    <w:p w:rsidR="001A1CE4" w:rsidRDefault="001A1CE4" w:rsidP="001218B1">
      <w:pPr>
        <w:spacing w:after="120"/>
        <w:rPr>
          <w:rFonts w:ascii="Bookman Old Style" w:hAnsi="Bookman Old Style"/>
          <w:b/>
          <w:sz w:val="24"/>
          <w:szCs w:val="24"/>
        </w:rPr>
      </w:pPr>
    </w:p>
    <w:p w:rsidR="00F3593E" w:rsidRDefault="00F3593E" w:rsidP="001218B1">
      <w:pPr>
        <w:spacing w:after="120"/>
        <w:rPr>
          <w:rFonts w:ascii="Bookman Old Style" w:hAnsi="Bookman Old Style"/>
          <w:b/>
          <w:sz w:val="24"/>
          <w:szCs w:val="24"/>
        </w:rPr>
      </w:pPr>
    </w:p>
    <w:p w:rsidR="00F3593E" w:rsidRDefault="00F3593E" w:rsidP="001218B1">
      <w:pPr>
        <w:spacing w:after="120"/>
        <w:rPr>
          <w:rFonts w:ascii="Bookman Old Style" w:hAnsi="Bookman Old Style"/>
          <w:b/>
          <w:sz w:val="24"/>
          <w:szCs w:val="24"/>
        </w:rPr>
      </w:pPr>
    </w:p>
    <w:p w:rsidR="00F3593E" w:rsidRPr="0024324E" w:rsidRDefault="00F3593E"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BA2B00" w:rsidRDefault="00025C11" w:rsidP="008C38A4">
      <w:pPr>
        <w:overflowPunct w:val="0"/>
        <w:autoSpaceDE w:val="0"/>
        <w:autoSpaceDN w:val="0"/>
        <w:adjustRightInd w:val="0"/>
        <w:spacing w:after="120"/>
        <w:jc w:val="center"/>
        <w:rPr>
          <w:rFonts w:ascii="Bookman Old Style" w:hAnsi="Bookman Old Style"/>
          <w:b/>
          <w:sz w:val="24"/>
          <w:szCs w:val="24"/>
        </w:rPr>
      </w:pPr>
      <w:r w:rsidRPr="00BA2B00">
        <w:rPr>
          <w:rFonts w:ascii="Bookman Old Style" w:hAnsi="Bookman Old Style"/>
          <w:b/>
          <w:sz w:val="24"/>
          <w:szCs w:val="24"/>
        </w:rPr>
        <w:t xml:space="preserve">Processo Licitatório nº </w:t>
      </w:r>
      <w:r w:rsidR="00BA2B00" w:rsidRPr="00BA2B00">
        <w:rPr>
          <w:rFonts w:ascii="Bookman Old Style" w:hAnsi="Bookman Old Style"/>
          <w:b/>
          <w:sz w:val="24"/>
          <w:szCs w:val="24"/>
        </w:rPr>
        <w:t>55/2023</w:t>
      </w:r>
    </w:p>
    <w:p w:rsidR="00136074" w:rsidRPr="00BA2B00" w:rsidRDefault="00025C11" w:rsidP="008C38A4">
      <w:pPr>
        <w:overflowPunct w:val="0"/>
        <w:autoSpaceDE w:val="0"/>
        <w:autoSpaceDN w:val="0"/>
        <w:adjustRightInd w:val="0"/>
        <w:spacing w:after="120"/>
        <w:jc w:val="center"/>
        <w:rPr>
          <w:rFonts w:ascii="Bookman Old Style" w:hAnsi="Bookman Old Style"/>
          <w:b/>
          <w:sz w:val="24"/>
          <w:szCs w:val="24"/>
        </w:rPr>
      </w:pPr>
      <w:r w:rsidRPr="00BA2B00">
        <w:rPr>
          <w:rFonts w:ascii="Bookman Old Style" w:hAnsi="Bookman Old Style"/>
          <w:b/>
          <w:sz w:val="24"/>
          <w:szCs w:val="24"/>
        </w:rPr>
        <w:t xml:space="preserve">Modalidade Pregão Presencial nº </w:t>
      </w:r>
      <w:r w:rsidR="00FD2905" w:rsidRPr="00BA2B00">
        <w:rPr>
          <w:rFonts w:ascii="Bookman Old Style" w:hAnsi="Bookman Old Style"/>
          <w:b/>
          <w:sz w:val="24"/>
          <w:szCs w:val="24"/>
        </w:rPr>
        <w:t>31/2023</w:t>
      </w:r>
    </w:p>
    <w:p w:rsidR="00136074" w:rsidRPr="0024324E" w:rsidRDefault="00136074" w:rsidP="008C38A4">
      <w:pPr>
        <w:spacing w:after="120"/>
        <w:jc w:val="center"/>
        <w:rPr>
          <w:rFonts w:ascii="Bookman Old Style" w:hAnsi="Bookman Old Style"/>
          <w:b/>
          <w:sz w:val="24"/>
          <w:szCs w:val="24"/>
        </w:rPr>
      </w:pPr>
    </w:p>
    <w:p w:rsidR="00136074"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686C50" w:rsidRPr="0024324E" w:rsidRDefault="00686C50" w:rsidP="007876EF">
      <w:pPr>
        <w:spacing w:after="120"/>
        <w:jc w:val="center"/>
        <w:rPr>
          <w:rFonts w:ascii="Bookman Old Style" w:hAnsi="Bookman Old Style"/>
          <w:b/>
          <w:sz w:val="24"/>
          <w:szCs w:val="24"/>
        </w:rPr>
      </w:pPr>
    </w:p>
    <w:p w:rsidR="00136074" w:rsidRPr="0024324E" w:rsidRDefault="00025C11" w:rsidP="00BA2B00">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r w:rsidR="001A1CE4" w:rsidRPr="001A1CE4">
        <w:rPr>
          <w:rFonts w:ascii="Bookman Old Style" w:hAnsi="Bookman Old Style"/>
          <w:b/>
          <w:bCs/>
          <w:sz w:val="24"/>
          <w:szCs w:val="24"/>
        </w:rPr>
        <w:t xml:space="preserve"> </w:t>
      </w:r>
      <w:r w:rsidR="00D52185" w:rsidRPr="006B7FB1">
        <w:rPr>
          <w:rFonts w:ascii="Georgia" w:hAnsi="Georgia" w:cs="Arial"/>
          <w:b/>
          <w:bCs/>
          <w:sz w:val="24"/>
          <w:szCs w:val="24"/>
        </w:rPr>
        <w:t>A PRESENTE LICITAÇÃO VISA O REGISTRO DE PREÇOS PARA EVENTUAL E FUTURA AQUISIÇÃO DE REFEIÇÃO TIPO MARMITEX PARA A</w:t>
      </w:r>
      <w:r w:rsidR="00D52185">
        <w:rPr>
          <w:rFonts w:ascii="Georgia" w:hAnsi="Georgia" w:cs="Arial"/>
          <w:b/>
          <w:bCs/>
          <w:sz w:val="24"/>
          <w:szCs w:val="24"/>
        </w:rPr>
        <w:t>S</w:t>
      </w:r>
      <w:r w:rsidR="00D52185" w:rsidRPr="006B7FB1">
        <w:rPr>
          <w:rFonts w:ascii="Georgia" w:hAnsi="Georgia" w:cs="Arial"/>
          <w:b/>
          <w:bCs/>
          <w:sz w:val="24"/>
          <w:szCs w:val="24"/>
        </w:rPr>
        <w:t xml:space="preserve"> SECRETARIA</w:t>
      </w:r>
      <w:r w:rsidR="00D52185">
        <w:rPr>
          <w:rFonts w:ascii="Georgia" w:hAnsi="Georgia" w:cs="Arial"/>
          <w:b/>
          <w:bCs/>
          <w:sz w:val="24"/>
          <w:szCs w:val="24"/>
        </w:rPr>
        <w:t>S DE AGRICULTURA E INFRAESTRUTURA QUANDO A SERVIÇO NO INTERIOR DO MUNICÍPIO E PARA AS DEMAIS SECRETARIAS QUANDO REALIZAREM EVENTOS EM PERÍODO INTEGRAL,</w:t>
      </w:r>
      <w:r w:rsidR="00D52185" w:rsidRPr="006B7FB1">
        <w:rPr>
          <w:rFonts w:ascii="Georgia" w:hAnsi="Georgia" w:cs="Arial"/>
          <w:b/>
          <w:bCs/>
          <w:sz w:val="24"/>
          <w:szCs w:val="24"/>
        </w:rPr>
        <w:t xml:space="preserve"> CONFORME ESPECIFICAÇÕES DO EDITAL E SEUS ANEXOS.</w:t>
      </w:r>
    </w:p>
    <w:p w:rsidR="001A1CE4" w:rsidRPr="000170B9" w:rsidRDefault="00693FB8" w:rsidP="00B44662">
      <w:pPr>
        <w:widowControl w:val="0"/>
        <w:ind w:right="-109"/>
        <w:jc w:val="both"/>
        <w:rPr>
          <w:rFonts w:ascii="Bookman Old Style" w:hAnsi="Bookman Old Style"/>
          <w:b/>
          <w:snapToGrid w:val="0"/>
          <w:color w:val="FF0000"/>
        </w:rPr>
      </w:pPr>
      <w:r w:rsidRPr="0024324E">
        <w:rPr>
          <w:rFonts w:ascii="Bookman Old Style" w:hAnsi="Bookman Old Style"/>
          <w:b/>
          <w:bCs/>
          <w:sz w:val="24"/>
          <w:szCs w:val="24"/>
        </w:rPr>
        <w:t>1.1.</w:t>
      </w:r>
      <w:r w:rsidR="001A1CE4" w:rsidRPr="001A1CE4">
        <w:rPr>
          <w:rFonts w:ascii="Bookman Old Style" w:hAnsi="Bookman Old Style"/>
          <w:b/>
          <w:snapToGrid w:val="0"/>
          <w:color w:val="FF0000"/>
        </w:rPr>
        <w:t xml:space="preserve"> </w:t>
      </w:r>
      <w:r w:rsidR="001A1CE4" w:rsidRPr="000170B9">
        <w:rPr>
          <w:rFonts w:ascii="Bookman Old Style" w:hAnsi="Bookman Old Style"/>
          <w:b/>
          <w:snapToGrid w:val="0"/>
          <w:color w:val="FF0000"/>
        </w:rPr>
        <w:t>A PROPOSTA COMERCIAL DEVERÁ SER PREENCHIDA NO SISTEMA BETHA “AUTO-COTAÇÃO”, CUJO ARQUIVO ENCONTRA-SE ANEXO AO EDITAL, CONTENDO OS ITENS COM QUANTIDADES E VALORES MÁXIMOS ACEITÁVEIS.</w:t>
      </w:r>
    </w:p>
    <w:p w:rsidR="001A1CE4" w:rsidRDefault="001A1CE4" w:rsidP="00B44662">
      <w:pPr>
        <w:widowControl w:val="0"/>
        <w:ind w:right="-109"/>
        <w:jc w:val="both"/>
        <w:rPr>
          <w:rFonts w:ascii="Bookman Old Style" w:hAnsi="Bookman Old Style"/>
          <w:b/>
          <w:snapToGrid w:val="0"/>
          <w:color w:val="FF0000"/>
        </w:rPr>
      </w:pPr>
      <w:r w:rsidRPr="000170B9">
        <w:rPr>
          <w:rFonts w:ascii="Bookman Old Style" w:hAnsi="Bookman Old Style"/>
          <w:b/>
          <w:snapToGrid w:val="0"/>
          <w:color w:val="FF0000"/>
        </w:rPr>
        <w:t>O LINK PARA INSTALAÇÃO DO PROGRAMA ENCONTRA-SE NO LINK ABAIXO.</w:t>
      </w:r>
    </w:p>
    <w:p w:rsidR="001A1CE4" w:rsidRPr="000170B9" w:rsidRDefault="001A1CE4" w:rsidP="001A1CE4">
      <w:pPr>
        <w:widowControl w:val="0"/>
        <w:ind w:right="-109"/>
        <w:jc w:val="both"/>
        <w:rPr>
          <w:rFonts w:ascii="Bookman Old Style" w:hAnsi="Bookman Old Style"/>
          <w:b/>
          <w:snapToGrid w:val="0"/>
          <w:color w:val="FF0000"/>
        </w:rPr>
      </w:pPr>
    </w:p>
    <w:p w:rsidR="001A1CE4" w:rsidRPr="00FC5487" w:rsidRDefault="001C7322" w:rsidP="001A1CE4">
      <w:pPr>
        <w:overflowPunct w:val="0"/>
        <w:autoSpaceDE w:val="0"/>
        <w:autoSpaceDN w:val="0"/>
        <w:adjustRightInd w:val="0"/>
        <w:spacing w:after="120"/>
        <w:jc w:val="both"/>
        <w:rPr>
          <w:rFonts w:ascii="Bookman Old Style" w:hAnsi="Bookman Old Style" w:cs="MoolBoran"/>
          <w:b/>
          <w:bCs/>
          <w:sz w:val="24"/>
          <w:szCs w:val="24"/>
        </w:rPr>
      </w:pPr>
      <w:hyperlink r:id="rId16" w:history="1">
        <w:r w:rsidR="001A1CE4" w:rsidRPr="000170B9">
          <w:rPr>
            <w:rStyle w:val="Hyperlink"/>
            <w:rFonts w:ascii="Bookman Old Style" w:hAnsi="Bookman Old Style"/>
            <w:b/>
          </w:rPr>
          <w:t>http://download.betha.com.br/versoesdisp.jsp?s=33</w:t>
        </w:r>
      </w:hyperlink>
    </w:p>
    <w:p w:rsidR="0064566F" w:rsidRPr="00FC5487" w:rsidRDefault="0064566F" w:rsidP="008E4463">
      <w:pPr>
        <w:spacing w:line="276" w:lineRule="auto"/>
        <w:rPr>
          <w:rFonts w:ascii="Bookman Old Style" w:hAnsi="Bookman Old Style" w:cs="MoolBoran"/>
          <w:b/>
          <w:bCs/>
          <w:sz w:val="24"/>
          <w:szCs w:val="24"/>
        </w:rPr>
      </w:pPr>
    </w:p>
    <w:p w:rsidR="00A2393D" w:rsidRDefault="00136074" w:rsidP="00220EDE">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 JUSTIFICATIVA</w:t>
      </w:r>
    </w:p>
    <w:p w:rsidR="004B7413" w:rsidRPr="00D52185" w:rsidRDefault="00D52185" w:rsidP="00D52185">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Cs/>
          <w:sz w:val="24"/>
          <w:szCs w:val="24"/>
        </w:rPr>
        <w:t>T</w:t>
      </w:r>
      <w:r w:rsidRPr="00D52185">
        <w:rPr>
          <w:rFonts w:ascii="Bookman Old Style" w:hAnsi="Bookman Old Style"/>
          <w:bCs/>
          <w:sz w:val="24"/>
          <w:szCs w:val="24"/>
        </w:rPr>
        <w:t>endo em vista que os funcionários públicos de diversas secretárias, estão em constante projetos e em trabalhos que muitas vezes demandam um tempo integral em sua função, ou também como alguns funcionários da secretária de agricultura e da infraestrutura, que muitas vezes estão em trabalho no interior do município, onde não é viável se deslocarem ou que não tenha espaço adequado para fazer a própria refeição.</w:t>
      </w:r>
    </w:p>
    <w:p w:rsidR="004B7413" w:rsidRPr="00D52185" w:rsidRDefault="00D52185" w:rsidP="00D52185">
      <w:pPr>
        <w:overflowPunct w:val="0"/>
        <w:autoSpaceDE w:val="0"/>
        <w:autoSpaceDN w:val="0"/>
        <w:adjustRightInd w:val="0"/>
        <w:spacing w:after="120"/>
        <w:jc w:val="both"/>
        <w:rPr>
          <w:rFonts w:ascii="Bookman Old Style" w:hAnsi="Bookman Old Style"/>
          <w:bCs/>
          <w:sz w:val="24"/>
          <w:szCs w:val="24"/>
        </w:rPr>
      </w:pPr>
      <w:r w:rsidRPr="00D52185">
        <w:rPr>
          <w:rFonts w:ascii="Bookman Old Style" w:hAnsi="Bookman Old Style"/>
          <w:bCs/>
          <w:sz w:val="24"/>
          <w:szCs w:val="24"/>
        </w:rPr>
        <w:tab/>
      </w:r>
      <w:r>
        <w:rPr>
          <w:rFonts w:ascii="Bookman Old Style" w:hAnsi="Bookman Old Style"/>
          <w:bCs/>
          <w:sz w:val="24"/>
          <w:szCs w:val="24"/>
        </w:rPr>
        <w:t>V</w:t>
      </w:r>
      <w:r w:rsidRPr="00D52185">
        <w:rPr>
          <w:rFonts w:ascii="Bookman Old Style" w:hAnsi="Bookman Old Style"/>
          <w:bCs/>
          <w:sz w:val="24"/>
          <w:szCs w:val="24"/>
        </w:rPr>
        <w:t>isando esses pontos, percebemos então a neces</w:t>
      </w:r>
      <w:r>
        <w:rPr>
          <w:rFonts w:ascii="Bookman Old Style" w:hAnsi="Bookman Old Style"/>
          <w:bCs/>
          <w:sz w:val="24"/>
          <w:szCs w:val="24"/>
        </w:rPr>
        <w:t>sidade da contratação de empresa</w:t>
      </w:r>
      <w:r w:rsidRPr="00D52185">
        <w:rPr>
          <w:rFonts w:ascii="Bookman Old Style" w:hAnsi="Bookman Old Style"/>
          <w:bCs/>
          <w:sz w:val="24"/>
          <w:szCs w:val="24"/>
        </w:rPr>
        <w:t xml:space="preserve"> para serviço de entrega de refeições prontas, tipo “marmitex” individual. assim evitando deslocamento de funcionários quando a serviço da municipalidade nos interiores do município e também pensando nos funcionários das demais secretárias.</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FC5487"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w:t>
      </w:r>
      <w:r w:rsidR="00BC47D5">
        <w:rPr>
          <w:rFonts w:ascii="Bookman Old Style" w:hAnsi="Bookman Old Style"/>
          <w:sz w:val="24"/>
          <w:szCs w:val="24"/>
        </w:rPr>
        <w:t xml:space="preserve"> A entrega será c</w:t>
      </w:r>
      <w:r w:rsidR="00F3593E" w:rsidRPr="0024324E">
        <w:rPr>
          <w:rFonts w:ascii="Bookman Old Style" w:hAnsi="Bookman Old Style"/>
          <w:sz w:val="24"/>
          <w:szCs w:val="24"/>
        </w:rPr>
        <w:t>onforme</w:t>
      </w:r>
      <w:r w:rsidR="00BC47D5">
        <w:rPr>
          <w:rFonts w:ascii="Bookman Old Style" w:hAnsi="Bookman Old Style"/>
          <w:sz w:val="24"/>
          <w:szCs w:val="24"/>
        </w:rPr>
        <w:t xml:space="preserve"> necessidade</w:t>
      </w:r>
      <w:r w:rsidR="00F3593E">
        <w:rPr>
          <w:rFonts w:ascii="Bookman Old Style" w:hAnsi="Bookman Old Style"/>
          <w:sz w:val="24"/>
          <w:szCs w:val="24"/>
        </w:rPr>
        <w:t xml:space="preserve"> </w:t>
      </w:r>
      <w:r w:rsidR="00BC47D5">
        <w:rPr>
          <w:rFonts w:ascii="Bookman Old Style" w:hAnsi="Bookman Old Style"/>
          <w:sz w:val="24"/>
          <w:szCs w:val="24"/>
        </w:rPr>
        <w:t>o pedido será efetuado até as 8(oito) horas da manhã e entrega as 11 (onze) horas, no local determina</w:t>
      </w:r>
      <w:r w:rsidR="007C02A0">
        <w:rPr>
          <w:rFonts w:ascii="Bookman Old Style" w:hAnsi="Bookman Old Style"/>
          <w:sz w:val="24"/>
          <w:szCs w:val="24"/>
        </w:rPr>
        <w:t>do</w:t>
      </w:r>
      <w:r w:rsidR="00BC47D5">
        <w:rPr>
          <w:rFonts w:ascii="Bookman Old Style" w:hAnsi="Bookman Old Style"/>
          <w:sz w:val="24"/>
          <w:szCs w:val="24"/>
        </w:rPr>
        <w:t xml:space="preserve"> conforme </w:t>
      </w:r>
      <w:r w:rsidR="007C02A0">
        <w:rPr>
          <w:rFonts w:ascii="Bookman Old Style" w:hAnsi="Bookman Old Style"/>
          <w:sz w:val="24"/>
          <w:szCs w:val="24"/>
        </w:rPr>
        <w:t>Autorização de Fornecimento</w:t>
      </w:r>
      <w:r w:rsidR="00BC47D5">
        <w:rPr>
          <w:rFonts w:ascii="Bookman Old Style" w:hAnsi="Bookman Old Style"/>
          <w:sz w:val="24"/>
          <w:szCs w:val="24"/>
        </w:rPr>
        <w:t xml:space="preserve">. </w:t>
      </w:r>
    </w:p>
    <w:p w:rsidR="00CA4C50" w:rsidRDefault="00CA4C50" w:rsidP="008C38A4">
      <w:pPr>
        <w:spacing w:after="120"/>
        <w:jc w:val="both"/>
        <w:rPr>
          <w:rFonts w:ascii="Bookman Old Style" w:hAnsi="Bookman Old Style"/>
          <w:b/>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lastRenderedPageBreak/>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1C7322" w:rsidRPr="00A202F9">
        <w:rPr>
          <w:rFonts w:ascii="Bookman Old Style" w:hAnsi="Bookman Old Style"/>
          <w:b/>
          <w:sz w:val="24"/>
          <w:szCs w:val="24"/>
        </w:rPr>
        <w:t xml:space="preserve">O </w:t>
      </w:r>
      <w:r w:rsidR="004B561F">
        <w:rPr>
          <w:rFonts w:ascii="Bookman Old Style" w:hAnsi="Bookman Old Style"/>
          <w:b/>
          <w:sz w:val="24"/>
          <w:szCs w:val="24"/>
        </w:rPr>
        <w:t xml:space="preserve">vencedor das refeições tipo Marmitex deverá estar localizado </w:t>
      </w:r>
      <w:r w:rsidR="001C7322" w:rsidRPr="00A202F9">
        <w:rPr>
          <w:rFonts w:ascii="Bookman Old Style" w:hAnsi="Bookman Old Style"/>
          <w:b/>
          <w:sz w:val="24"/>
          <w:szCs w:val="24"/>
        </w:rPr>
        <w:t xml:space="preserve">no </w:t>
      </w:r>
      <w:r w:rsidR="004B561F">
        <w:rPr>
          <w:rFonts w:ascii="Bookman Old Style" w:hAnsi="Bookman Old Style"/>
          <w:b/>
          <w:sz w:val="24"/>
          <w:szCs w:val="24"/>
        </w:rPr>
        <w:t>município de Santa Terezinha do Progresso/SC</w:t>
      </w:r>
      <w:r w:rsidR="004B561F">
        <w:rPr>
          <w:rFonts w:ascii="Bookman Old Style" w:hAnsi="Bookman Old Style"/>
          <w:sz w:val="24"/>
          <w:szCs w:val="24"/>
        </w:rPr>
        <w:t>. O local de fornecimento s</w:t>
      </w:r>
      <w:r w:rsidR="001C7322" w:rsidRPr="001C7322">
        <w:rPr>
          <w:rFonts w:ascii="Bookman Old Style" w:hAnsi="Bookman Old Style"/>
          <w:sz w:val="24"/>
          <w:szCs w:val="24"/>
        </w:rPr>
        <w:t>erá informado na a</w:t>
      </w:r>
      <w:r w:rsidR="007F60B4" w:rsidRPr="0024324E">
        <w:rPr>
          <w:rFonts w:ascii="Bookman Old Style" w:hAnsi="Bookman Old Style"/>
          <w:sz w:val="24"/>
          <w:szCs w:val="24"/>
        </w:rPr>
        <w:t>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w:t>
      </w:r>
      <w:r w:rsidR="00311D4C" w:rsidRPr="0024324E">
        <w:rPr>
          <w:rFonts w:ascii="Bookman Old Style" w:hAnsi="Bookman Old Style"/>
          <w:sz w:val="24"/>
          <w:szCs w:val="24"/>
        </w:rPr>
        <w:t>o (</w:t>
      </w:r>
      <w:r w:rsidR="00136074" w:rsidRPr="0024324E">
        <w:rPr>
          <w:rFonts w:ascii="Bookman Old Style" w:hAnsi="Bookman Old Style"/>
          <w:sz w:val="24"/>
          <w:szCs w:val="24"/>
        </w:rPr>
        <w:t>a) Sr (</w:t>
      </w:r>
      <w:r w:rsidR="00F3593E">
        <w:rPr>
          <w:rFonts w:ascii="Bookman Old Style" w:hAnsi="Bookman Old Style"/>
          <w:sz w:val="24"/>
          <w:szCs w:val="24"/>
        </w:rPr>
        <w:t>a) Efraim dos Santos Zanon</w:t>
      </w:r>
      <w:bookmarkStart w:id="1" w:name="_GoBack"/>
      <w:bookmarkEnd w:id="1"/>
      <w:r w:rsidR="00220EDE">
        <w:rPr>
          <w:rFonts w:ascii="Bookman Old Style" w:hAnsi="Bookman Old Style"/>
          <w:sz w:val="24"/>
          <w:szCs w:val="24"/>
        </w:rPr>
        <w:t>.</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w:t>
      </w:r>
      <w:r w:rsidR="00971976">
        <w:rPr>
          <w:rFonts w:ascii="Bookman Old Style" w:hAnsi="Bookman Old Style"/>
          <w:sz w:val="24"/>
          <w:szCs w:val="24"/>
        </w:rPr>
        <w:t>os omissos serão resolvidos pelo</w:t>
      </w:r>
      <w:r w:rsidR="00025C11" w:rsidRPr="0024324E">
        <w:rPr>
          <w:rFonts w:ascii="Bookman Old Style" w:hAnsi="Bookman Old Style"/>
          <w:sz w:val="24"/>
          <w:szCs w:val="24"/>
        </w:rPr>
        <w:t xml:space="preserve"> </w:t>
      </w:r>
      <w:r w:rsidR="00BF003D">
        <w:rPr>
          <w:rFonts w:ascii="Bookman Old Style" w:hAnsi="Bookman Old Style"/>
          <w:sz w:val="24"/>
          <w:szCs w:val="24"/>
        </w:rPr>
        <w:t>Pregoeiro</w:t>
      </w:r>
      <w:r w:rsidR="00025C11" w:rsidRPr="0024324E">
        <w:rPr>
          <w:rFonts w:ascii="Bookman Old Style" w:hAnsi="Bookman Old Style"/>
          <w:sz w:val="24"/>
          <w:szCs w:val="24"/>
        </w:rPr>
        <w:t xml:space="preserve"> com auxílio da equipe de apoio, a luz da Lei nº 10.520/02, da Lei 12/06, da Lei 8.666/93 e alterações.</w:t>
      </w:r>
    </w:p>
    <w:p w:rsidR="00D52185" w:rsidRPr="0024324E" w:rsidRDefault="00D52185" w:rsidP="008C38A4">
      <w:pPr>
        <w:spacing w:after="120"/>
        <w:jc w:val="both"/>
        <w:rPr>
          <w:rFonts w:ascii="Bookman Old Style" w:hAnsi="Bookman Old Style"/>
          <w:sz w:val="24"/>
          <w:szCs w:val="24"/>
        </w:rPr>
      </w:pPr>
    </w:p>
    <w:p w:rsidR="00136074" w:rsidRDefault="00136074" w:rsidP="00D52185">
      <w:pPr>
        <w:spacing w:after="120"/>
        <w:ind w:firstLine="708"/>
        <w:rPr>
          <w:rFonts w:ascii="Bookman Old Style" w:hAnsi="Bookman Old Style" w:cs="Arial"/>
          <w:sz w:val="24"/>
          <w:szCs w:val="24"/>
        </w:rPr>
      </w:pPr>
      <w:r w:rsidRPr="0024324E">
        <w:rPr>
          <w:rFonts w:ascii="Bookman Old Style" w:hAnsi="Bookman Old Style" w:cs="Arial"/>
          <w:sz w:val="24"/>
          <w:szCs w:val="24"/>
        </w:rPr>
        <w:t>Santa Terezinha do Progresso</w:t>
      </w:r>
      <w:r w:rsidRPr="004B7413">
        <w:rPr>
          <w:rFonts w:ascii="Bookman Old Style" w:hAnsi="Bookman Old Style" w:cs="Arial"/>
          <w:sz w:val="24"/>
          <w:szCs w:val="24"/>
        </w:rPr>
        <w:t xml:space="preserve">/SC, </w:t>
      </w:r>
      <w:r w:rsidR="00D52185">
        <w:rPr>
          <w:rFonts w:ascii="Bookman Old Style" w:hAnsi="Bookman Old Style" w:cs="Arial"/>
          <w:sz w:val="24"/>
          <w:szCs w:val="24"/>
        </w:rPr>
        <w:t>27</w:t>
      </w:r>
      <w:r w:rsidR="004B7413" w:rsidRPr="004B7413">
        <w:rPr>
          <w:rFonts w:ascii="Bookman Old Style" w:hAnsi="Bookman Old Style" w:cs="Arial"/>
          <w:sz w:val="24"/>
          <w:szCs w:val="24"/>
        </w:rPr>
        <w:t xml:space="preserve"> de julho de 2023</w:t>
      </w:r>
      <w:r w:rsidR="00FC5487" w:rsidRPr="004B7413">
        <w:rPr>
          <w:rFonts w:ascii="Bookman Old Style" w:hAnsi="Bookman Old Style" w:cs="Arial"/>
          <w:sz w:val="24"/>
          <w:szCs w:val="24"/>
        </w:rPr>
        <w:t>.</w:t>
      </w:r>
    </w:p>
    <w:p w:rsidR="00B3028F" w:rsidRPr="0024324E" w:rsidRDefault="00B3028F" w:rsidP="005974A7">
      <w:pPr>
        <w:spacing w:after="120"/>
        <w:jc w:val="center"/>
        <w:rPr>
          <w:rFonts w:ascii="Bookman Old Style" w:hAnsi="Bookman Old Style" w:cs="Arial"/>
          <w:sz w:val="24"/>
          <w:szCs w:val="24"/>
        </w:rPr>
      </w:pPr>
    </w:p>
    <w:p w:rsidR="00136074" w:rsidRDefault="00136074" w:rsidP="008C38A4">
      <w:pPr>
        <w:spacing w:after="120"/>
        <w:jc w:val="both"/>
        <w:rPr>
          <w:rFonts w:ascii="Bookman Old Style" w:hAnsi="Bookman Old Style"/>
          <w:b/>
          <w:sz w:val="24"/>
          <w:szCs w:val="24"/>
        </w:rPr>
      </w:pPr>
    </w:p>
    <w:p w:rsidR="00D52185" w:rsidRPr="0024324E" w:rsidRDefault="00D52185" w:rsidP="008C38A4">
      <w:pPr>
        <w:spacing w:after="120"/>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_____________________________</w:t>
      </w:r>
    </w:p>
    <w:p w:rsidR="00025C11" w:rsidRPr="007C02A0" w:rsidRDefault="001531A9" w:rsidP="00D52185">
      <w:pPr>
        <w:overflowPunct w:val="0"/>
        <w:autoSpaceDE w:val="0"/>
        <w:autoSpaceDN w:val="0"/>
        <w:adjustRightInd w:val="0"/>
        <w:ind w:right="-289"/>
        <w:jc w:val="center"/>
        <w:textAlignment w:val="baseline"/>
        <w:rPr>
          <w:rFonts w:ascii="Bookman Old Style" w:hAnsi="Bookman Old Style" w:cs="Arial"/>
          <w:b/>
          <w:sz w:val="24"/>
          <w:szCs w:val="24"/>
        </w:rPr>
      </w:pPr>
      <w:r w:rsidRPr="007C02A0">
        <w:rPr>
          <w:rFonts w:ascii="Bookman Old Style" w:hAnsi="Bookman Old Style" w:cs="Arial"/>
          <w:b/>
          <w:sz w:val="24"/>
          <w:szCs w:val="24"/>
        </w:rPr>
        <w:t>MARCIA DETOFOL</w:t>
      </w:r>
    </w:p>
    <w:p w:rsidR="00DF5EC7" w:rsidRPr="007C02A0" w:rsidRDefault="001C7322" w:rsidP="00D52185">
      <w:pPr>
        <w:overflowPunct w:val="0"/>
        <w:autoSpaceDE w:val="0"/>
        <w:autoSpaceDN w:val="0"/>
        <w:adjustRightInd w:val="0"/>
        <w:ind w:right="-289"/>
        <w:jc w:val="center"/>
        <w:textAlignment w:val="baseline"/>
        <w:rPr>
          <w:rFonts w:ascii="Bookman Old Style" w:hAnsi="Bookman Old Style" w:cs="Arial"/>
          <w:b/>
          <w:sz w:val="24"/>
          <w:szCs w:val="24"/>
        </w:rPr>
      </w:pPr>
      <w:fldSimple w:instr=" DOCVARIABLE &quot;CargoTitular&quot; \* MERGEFORMAT ">
        <w:r w:rsidR="001531A9" w:rsidRPr="007C02A0">
          <w:rPr>
            <w:rFonts w:ascii="Bookman Old Style" w:hAnsi="Bookman Old Style" w:cs="Arial"/>
            <w:b/>
            <w:sz w:val="24"/>
            <w:szCs w:val="24"/>
          </w:rPr>
          <w:t>Prefeita</w:t>
        </w:r>
        <w:r w:rsidR="00025C11" w:rsidRPr="007C02A0">
          <w:rPr>
            <w:rFonts w:ascii="Bookman Old Style" w:hAnsi="Bookman Old Style" w:cs="Arial"/>
            <w:b/>
            <w:sz w:val="24"/>
            <w:szCs w:val="24"/>
          </w:rPr>
          <w:t xml:space="preserve"> Municipal</w:t>
        </w:r>
      </w:fldSimple>
      <w:r w:rsidR="00C93364">
        <w:t xml:space="preserve"> </w:t>
      </w:r>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rsidR="00FF5237" w:rsidRDefault="00FF5237" w:rsidP="00A2393D">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4B7413"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w:t>
      </w:r>
      <w:r w:rsidRPr="004B7413">
        <w:rPr>
          <w:rFonts w:ascii="Bookman Old Style" w:hAnsi="Bookman Old Style"/>
          <w:sz w:val="24"/>
          <w:szCs w:val="24"/>
        </w:rPr>
        <w:t xml:space="preserve">Licitatório nº </w:t>
      </w:r>
      <w:r w:rsidR="00BA2B00">
        <w:rPr>
          <w:rFonts w:ascii="Bookman Old Style" w:hAnsi="Bookman Old Style"/>
          <w:sz w:val="24"/>
          <w:szCs w:val="24"/>
        </w:rPr>
        <w:t>55/2023</w:t>
      </w:r>
    </w:p>
    <w:p w:rsidR="00136074" w:rsidRPr="004B7413" w:rsidRDefault="00025C11" w:rsidP="008C38A4">
      <w:pPr>
        <w:overflowPunct w:val="0"/>
        <w:autoSpaceDE w:val="0"/>
        <w:autoSpaceDN w:val="0"/>
        <w:adjustRightInd w:val="0"/>
        <w:spacing w:after="120"/>
        <w:jc w:val="center"/>
        <w:rPr>
          <w:rFonts w:ascii="Bookman Old Style" w:hAnsi="Bookman Old Style"/>
          <w:b/>
          <w:sz w:val="24"/>
          <w:szCs w:val="24"/>
        </w:rPr>
      </w:pPr>
      <w:r w:rsidRPr="004B7413">
        <w:rPr>
          <w:rFonts w:ascii="Bookman Old Style" w:hAnsi="Bookman Old Style"/>
          <w:sz w:val="24"/>
          <w:szCs w:val="24"/>
        </w:rPr>
        <w:t>M</w:t>
      </w:r>
      <w:r w:rsidR="0024324E" w:rsidRPr="004B7413">
        <w:rPr>
          <w:rFonts w:ascii="Bookman Old Style" w:hAnsi="Bookman Old Style"/>
          <w:sz w:val="24"/>
          <w:szCs w:val="24"/>
        </w:rPr>
        <w:t>odalidade Pregão Presencial nº</w:t>
      </w:r>
      <w:r w:rsidR="00220EDE" w:rsidRPr="004B7413">
        <w:rPr>
          <w:rFonts w:ascii="Bookman Old Style" w:hAnsi="Bookman Old Style"/>
          <w:sz w:val="24"/>
          <w:szCs w:val="24"/>
        </w:rPr>
        <w:t xml:space="preserve"> </w:t>
      </w:r>
      <w:r w:rsidR="00FD2905" w:rsidRPr="004B7413">
        <w:rPr>
          <w:rFonts w:ascii="Bookman Old Style" w:hAnsi="Bookman Old Style"/>
          <w:sz w:val="24"/>
          <w:szCs w:val="24"/>
        </w:rPr>
        <w:t>31/2023</w:t>
      </w:r>
    </w:p>
    <w:p w:rsidR="00136074" w:rsidRPr="004B7413"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4B74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B7413" w:rsidRDefault="00136074" w:rsidP="008C38A4">
      <w:pPr>
        <w:overflowPunct w:val="0"/>
        <w:autoSpaceDE w:val="0"/>
        <w:autoSpaceDN w:val="0"/>
        <w:adjustRightInd w:val="0"/>
        <w:spacing w:after="120"/>
        <w:jc w:val="both"/>
        <w:rPr>
          <w:rFonts w:ascii="Bookman Old Style" w:hAnsi="Bookman Old Style"/>
          <w:sz w:val="24"/>
          <w:szCs w:val="24"/>
        </w:rPr>
      </w:pPr>
      <w:r w:rsidRPr="004B7413">
        <w:rPr>
          <w:rFonts w:ascii="Bookman Old Style" w:hAnsi="Bookman Old Style"/>
          <w:sz w:val="24"/>
          <w:szCs w:val="24"/>
        </w:rPr>
        <w:t xml:space="preserve">Obs.: Esta declaração deverá ser entregue a </w:t>
      </w:r>
      <w:r w:rsidR="00BF003D" w:rsidRPr="004B7413">
        <w:rPr>
          <w:rFonts w:ascii="Bookman Old Style" w:hAnsi="Bookman Old Style"/>
          <w:sz w:val="24"/>
          <w:szCs w:val="24"/>
        </w:rPr>
        <w:t>Pregoeiro</w:t>
      </w:r>
      <w:r w:rsidRPr="004B7413">
        <w:rPr>
          <w:rFonts w:ascii="Bookman Old Style" w:hAnsi="Bookman Old Style"/>
          <w:sz w:val="24"/>
          <w:szCs w:val="24"/>
        </w:rPr>
        <w:t xml:space="preserve"> ou equipe de apoio  durante o credenciamento.</w:t>
      </w:r>
    </w:p>
    <w:p w:rsidR="00CA4C50" w:rsidRDefault="00136074" w:rsidP="00CA4C50">
      <w:pPr>
        <w:spacing w:after="120"/>
        <w:rPr>
          <w:rFonts w:ascii="Bookman Old Style" w:hAnsi="Bookman Old Style"/>
          <w:sz w:val="24"/>
          <w:szCs w:val="24"/>
        </w:rPr>
      </w:pPr>
      <w:r w:rsidRPr="0024324E">
        <w:rPr>
          <w:rFonts w:ascii="Bookman Old Style" w:hAnsi="Bookman Old Style"/>
          <w:sz w:val="24"/>
          <w:szCs w:val="24"/>
        </w:rPr>
        <w:br w:type="page"/>
      </w:r>
      <w:r w:rsidR="00CA4C50">
        <w:rPr>
          <w:rFonts w:ascii="Bookman Old Style" w:hAnsi="Bookman Old Style"/>
          <w:sz w:val="24"/>
          <w:szCs w:val="24"/>
        </w:rPr>
        <w:lastRenderedPageBreak/>
        <w:t xml:space="preserve">                                              </w:t>
      </w:r>
    </w:p>
    <w:p w:rsidR="00136074" w:rsidRPr="0024324E" w:rsidRDefault="00CA4C50" w:rsidP="00CA4C50">
      <w:pPr>
        <w:spacing w:after="120"/>
        <w:rPr>
          <w:rFonts w:ascii="Bookman Old Style" w:hAnsi="Bookman Old Style"/>
          <w:sz w:val="24"/>
          <w:szCs w:val="24"/>
        </w:rPr>
      </w:pPr>
      <w:r>
        <w:rPr>
          <w:rFonts w:ascii="Bookman Old Style" w:hAnsi="Bookman Old Style"/>
          <w:sz w:val="24"/>
          <w:szCs w:val="24"/>
        </w:rPr>
        <w:t xml:space="preserve">                                              </w:t>
      </w:r>
      <w:r w:rsidR="00136074" w:rsidRPr="0024324E">
        <w:rPr>
          <w:rFonts w:ascii="Bookman Old Style" w:hAnsi="Bookman Old Style"/>
          <w:b/>
          <w:sz w:val="24"/>
          <w:szCs w:val="24"/>
        </w:rPr>
        <w:t>ANEXO III</w:t>
      </w:r>
    </w:p>
    <w:p w:rsidR="00136074" w:rsidRPr="004B7413"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w:t>
      </w:r>
      <w:r w:rsidR="0024324E" w:rsidRPr="004B7413">
        <w:rPr>
          <w:rFonts w:ascii="Bookman Old Style" w:hAnsi="Bookman Old Style"/>
          <w:sz w:val="24"/>
          <w:szCs w:val="24"/>
        </w:rPr>
        <w:t xml:space="preserve">Licitatório nº </w:t>
      </w:r>
      <w:r w:rsidR="00BA2B00">
        <w:rPr>
          <w:rFonts w:ascii="Bookman Old Style" w:hAnsi="Bookman Old Style"/>
          <w:sz w:val="24"/>
          <w:szCs w:val="24"/>
        </w:rPr>
        <w:t>55/2023</w:t>
      </w:r>
    </w:p>
    <w:p w:rsidR="00136074" w:rsidRPr="004B7413" w:rsidRDefault="000E1461" w:rsidP="008C38A4">
      <w:pPr>
        <w:overflowPunct w:val="0"/>
        <w:autoSpaceDE w:val="0"/>
        <w:autoSpaceDN w:val="0"/>
        <w:adjustRightInd w:val="0"/>
        <w:spacing w:after="120"/>
        <w:jc w:val="center"/>
        <w:rPr>
          <w:rFonts w:ascii="Bookman Old Style" w:hAnsi="Bookman Old Style"/>
          <w:b/>
          <w:sz w:val="24"/>
          <w:szCs w:val="24"/>
        </w:rPr>
      </w:pPr>
      <w:r w:rsidRPr="004B7413">
        <w:rPr>
          <w:rFonts w:ascii="Bookman Old Style" w:hAnsi="Bookman Old Style"/>
          <w:sz w:val="24"/>
          <w:szCs w:val="24"/>
        </w:rPr>
        <w:t>Modali</w:t>
      </w:r>
      <w:r w:rsidR="0024324E" w:rsidRPr="004B7413">
        <w:rPr>
          <w:rFonts w:ascii="Bookman Old Style" w:hAnsi="Bookman Old Style"/>
          <w:sz w:val="24"/>
          <w:szCs w:val="24"/>
        </w:rPr>
        <w:t xml:space="preserve">dade Pregão Presencial nº </w:t>
      </w:r>
      <w:r w:rsidR="00FD2905" w:rsidRPr="004B7413">
        <w:rPr>
          <w:rFonts w:ascii="Bookman Old Style" w:hAnsi="Bookman Old Style"/>
          <w:sz w:val="24"/>
          <w:szCs w:val="24"/>
        </w:rPr>
        <w:t>31/2023</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CA4C50" w:rsidRDefault="00CA4C50" w:rsidP="008C38A4">
      <w:pPr>
        <w:overflowPunct w:val="0"/>
        <w:autoSpaceDE w:val="0"/>
        <w:autoSpaceDN w:val="0"/>
        <w:adjustRightInd w:val="0"/>
        <w:spacing w:after="120"/>
        <w:jc w:val="center"/>
        <w:rPr>
          <w:rFonts w:ascii="Bookman Old Style" w:hAnsi="Bookman Old Style"/>
          <w:b/>
          <w:sz w:val="24"/>
          <w:szCs w:val="24"/>
        </w:rPr>
      </w:pPr>
    </w:p>
    <w:p w:rsidR="00CA4C50" w:rsidRDefault="00CA4C50" w:rsidP="008C38A4">
      <w:pPr>
        <w:overflowPunct w:val="0"/>
        <w:autoSpaceDE w:val="0"/>
        <w:autoSpaceDN w:val="0"/>
        <w:adjustRightInd w:val="0"/>
        <w:spacing w:after="120"/>
        <w:jc w:val="center"/>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2B52" w:rsidRPr="004B7413"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w:t>
      </w:r>
      <w:r w:rsidRPr="004B7413">
        <w:rPr>
          <w:rFonts w:ascii="Bookman Old Style" w:hAnsi="Bookman Old Style"/>
          <w:sz w:val="24"/>
          <w:szCs w:val="24"/>
        </w:rPr>
        <w:t>Licitatór</w:t>
      </w:r>
      <w:r w:rsidR="0024324E" w:rsidRPr="004B7413">
        <w:rPr>
          <w:rFonts w:ascii="Bookman Old Style" w:hAnsi="Bookman Old Style"/>
          <w:sz w:val="24"/>
          <w:szCs w:val="24"/>
        </w:rPr>
        <w:t xml:space="preserve">io nº </w:t>
      </w:r>
      <w:r w:rsidR="00BA2B00">
        <w:rPr>
          <w:rFonts w:ascii="Bookman Old Style" w:hAnsi="Bookman Old Style"/>
          <w:sz w:val="24"/>
          <w:szCs w:val="24"/>
        </w:rPr>
        <w:t>55/2023</w:t>
      </w:r>
    </w:p>
    <w:p w:rsidR="00DE2B52" w:rsidRPr="004B7413" w:rsidRDefault="00DE2B52" w:rsidP="00CA293F">
      <w:pPr>
        <w:overflowPunct w:val="0"/>
        <w:autoSpaceDE w:val="0"/>
        <w:autoSpaceDN w:val="0"/>
        <w:adjustRightInd w:val="0"/>
        <w:spacing w:after="120"/>
        <w:jc w:val="center"/>
        <w:rPr>
          <w:rFonts w:ascii="Bookman Old Style" w:hAnsi="Bookman Old Style"/>
          <w:b/>
          <w:sz w:val="24"/>
          <w:szCs w:val="24"/>
        </w:rPr>
      </w:pPr>
      <w:r w:rsidRPr="004B7413">
        <w:rPr>
          <w:rFonts w:ascii="Bookman Old Style" w:hAnsi="Bookman Old Style"/>
          <w:sz w:val="24"/>
          <w:szCs w:val="24"/>
        </w:rPr>
        <w:t>M</w:t>
      </w:r>
      <w:r w:rsidR="0024324E" w:rsidRPr="004B7413">
        <w:rPr>
          <w:rFonts w:ascii="Bookman Old Style" w:hAnsi="Bookman Old Style"/>
          <w:sz w:val="24"/>
          <w:szCs w:val="24"/>
        </w:rPr>
        <w:t xml:space="preserve">odalidade Pregão Presencial nº </w:t>
      </w:r>
      <w:r w:rsidR="00FD2905" w:rsidRPr="004B7413">
        <w:rPr>
          <w:rFonts w:ascii="Bookman Old Style" w:hAnsi="Bookman Old Style"/>
          <w:sz w:val="24"/>
          <w:szCs w:val="24"/>
        </w:rPr>
        <w:t>31/2023</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FF5237" w:rsidRDefault="00FF5237" w:rsidP="00DA5001">
      <w:pPr>
        <w:spacing w:after="120"/>
        <w:jc w:val="center"/>
        <w:rPr>
          <w:rFonts w:ascii="Bookman Old Style" w:hAnsi="Bookman Old Style"/>
          <w:b/>
          <w:sz w:val="24"/>
          <w:szCs w:val="24"/>
        </w:rPr>
      </w:pP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CA4C50" w:rsidRDefault="00CA4C50" w:rsidP="00DE2B52">
      <w:pPr>
        <w:overflowPunct w:val="0"/>
        <w:autoSpaceDE w:val="0"/>
        <w:autoSpaceDN w:val="0"/>
        <w:adjustRightInd w:val="0"/>
        <w:spacing w:after="120"/>
        <w:jc w:val="center"/>
        <w:rPr>
          <w:rFonts w:ascii="Bookman Old Style" w:hAnsi="Bookman Old Style"/>
          <w:sz w:val="24"/>
          <w:szCs w:val="24"/>
        </w:rPr>
      </w:pPr>
    </w:p>
    <w:p w:rsidR="00CA4C50" w:rsidRDefault="00CA4C50" w:rsidP="00DE2B52">
      <w:pPr>
        <w:overflowPunct w:val="0"/>
        <w:autoSpaceDE w:val="0"/>
        <w:autoSpaceDN w:val="0"/>
        <w:adjustRightInd w:val="0"/>
        <w:spacing w:after="120"/>
        <w:jc w:val="center"/>
        <w:rPr>
          <w:rFonts w:ascii="Bookman Old Style" w:hAnsi="Bookman Old Style"/>
          <w:sz w:val="24"/>
          <w:szCs w:val="24"/>
        </w:rPr>
      </w:pPr>
    </w:p>
    <w:p w:rsidR="00DE2B52" w:rsidRPr="004B7413"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w:t>
      </w:r>
      <w:r w:rsidRPr="004B7413">
        <w:rPr>
          <w:rFonts w:ascii="Bookman Old Style" w:hAnsi="Bookman Old Style"/>
          <w:sz w:val="24"/>
          <w:szCs w:val="24"/>
        </w:rPr>
        <w:t>Licitatório nº</w:t>
      </w:r>
      <w:r w:rsidR="00A2393D" w:rsidRPr="004B7413">
        <w:rPr>
          <w:rFonts w:ascii="Bookman Old Style" w:hAnsi="Bookman Old Style"/>
          <w:sz w:val="24"/>
          <w:szCs w:val="24"/>
        </w:rPr>
        <w:t xml:space="preserve"> </w:t>
      </w:r>
      <w:r w:rsidR="00BA2B00">
        <w:rPr>
          <w:rFonts w:ascii="Bookman Old Style" w:hAnsi="Bookman Old Style"/>
          <w:sz w:val="24"/>
          <w:szCs w:val="24"/>
        </w:rPr>
        <w:t>55/2023</w:t>
      </w:r>
    </w:p>
    <w:p w:rsidR="00DE2B52" w:rsidRPr="004B7413" w:rsidRDefault="00DE2B52" w:rsidP="00DE2B52">
      <w:pPr>
        <w:overflowPunct w:val="0"/>
        <w:autoSpaceDE w:val="0"/>
        <w:autoSpaceDN w:val="0"/>
        <w:adjustRightInd w:val="0"/>
        <w:spacing w:after="120"/>
        <w:jc w:val="center"/>
        <w:rPr>
          <w:rFonts w:ascii="Bookman Old Style" w:hAnsi="Bookman Old Style"/>
          <w:b/>
          <w:sz w:val="24"/>
          <w:szCs w:val="24"/>
        </w:rPr>
      </w:pPr>
      <w:r w:rsidRPr="004B7413">
        <w:rPr>
          <w:rFonts w:ascii="Bookman Old Style" w:hAnsi="Bookman Old Style"/>
          <w:sz w:val="24"/>
          <w:szCs w:val="24"/>
        </w:rPr>
        <w:t>M</w:t>
      </w:r>
      <w:r w:rsidR="0024324E" w:rsidRPr="004B7413">
        <w:rPr>
          <w:rFonts w:ascii="Bookman Old Style" w:hAnsi="Bookman Old Style"/>
          <w:sz w:val="24"/>
          <w:szCs w:val="24"/>
        </w:rPr>
        <w:t xml:space="preserve">odalidade Pregão Presencial nº </w:t>
      </w:r>
      <w:r w:rsidR="00FD2905" w:rsidRPr="004B7413">
        <w:rPr>
          <w:rFonts w:ascii="Bookman Old Style" w:hAnsi="Bookman Old Style"/>
          <w:sz w:val="24"/>
          <w:szCs w:val="24"/>
        </w:rPr>
        <w:t>31/2023</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4B7413"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4B7413">
        <w:rPr>
          <w:rFonts w:ascii="Bookman Old Style" w:hAnsi="Bookman Old Style"/>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CA4C50" w:rsidRDefault="00CA4C5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w:t>
      </w:r>
      <w:r w:rsidR="00C31E12">
        <w:rPr>
          <w:rFonts w:ascii="Bookman Old Style" w:hAnsi="Bookman Old Style"/>
          <w:b/>
          <w:sz w:val="24"/>
          <w:szCs w:val="24"/>
        </w:rPr>
        <w:t>E REGISTRO DE PREÇOS Nº ___/</w:t>
      </w:r>
      <w:r w:rsidR="004B7413">
        <w:rPr>
          <w:rFonts w:ascii="Bookman Old Style" w:hAnsi="Bookman Old Style"/>
          <w:b/>
          <w:sz w:val="24"/>
          <w:szCs w:val="24"/>
        </w:rPr>
        <w:t>2023</w:t>
      </w:r>
    </w:p>
    <w:p w:rsidR="0024324E" w:rsidRPr="0024324E" w:rsidRDefault="0024324E" w:rsidP="0024324E">
      <w:pPr>
        <w:jc w:val="both"/>
        <w:rPr>
          <w:rFonts w:ascii="Bookman Old Style" w:hAnsi="Bookman Old Style" w:cs="Arial"/>
          <w:w w:val="110"/>
          <w:sz w:val="24"/>
          <w:szCs w:val="24"/>
        </w:rPr>
      </w:pPr>
    </w:p>
    <w:p w:rsidR="0024324E" w:rsidRPr="00A95F19" w:rsidRDefault="0024324E" w:rsidP="0024324E">
      <w:pPr>
        <w:ind w:firstLine="708"/>
        <w:jc w:val="both"/>
        <w:rPr>
          <w:rFonts w:ascii="Bookman Old Style" w:hAnsi="Bookman Old Style" w:cs="Arial"/>
          <w:sz w:val="24"/>
          <w:szCs w:val="24"/>
        </w:rPr>
      </w:pPr>
      <w:r w:rsidRPr="00A95F19">
        <w:rPr>
          <w:rFonts w:ascii="Bookman Old Style" w:hAnsi="Bookman Old Style" w:cs="Arial"/>
          <w:sz w:val="24"/>
          <w:szCs w:val="24"/>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w:t>
      </w:r>
      <w:r w:rsidR="001A1CE4" w:rsidRPr="00A95F19">
        <w:rPr>
          <w:rFonts w:ascii="Bookman Old Style" w:hAnsi="Bookman Old Style" w:cs="Arial"/>
          <w:sz w:val="24"/>
          <w:szCs w:val="24"/>
        </w:rPr>
        <w:t>ha do Progresso/SC, representada pela</w:t>
      </w:r>
      <w:r w:rsidRPr="00A95F19">
        <w:rPr>
          <w:rFonts w:ascii="Bookman Old Style" w:hAnsi="Bookman Old Style" w:cs="Arial"/>
          <w:sz w:val="24"/>
          <w:szCs w:val="24"/>
        </w:rPr>
        <w:t xml:space="preserve"> </w:t>
      </w:r>
      <w:r w:rsidR="001531A9" w:rsidRPr="00A95F19">
        <w:rPr>
          <w:rFonts w:ascii="Bookman Old Style" w:hAnsi="Bookman Old Style" w:cs="Arial"/>
          <w:sz w:val="24"/>
          <w:szCs w:val="24"/>
        </w:rPr>
        <w:t>PREFEITA</w:t>
      </w:r>
      <w:r w:rsidRPr="00A95F19">
        <w:rPr>
          <w:rFonts w:ascii="Bookman Old Style" w:hAnsi="Bookman Old Style" w:cs="Arial"/>
          <w:sz w:val="24"/>
          <w:szCs w:val="24"/>
        </w:rPr>
        <w:t xml:space="preserve"> MUNICIPAL,</w:t>
      </w:r>
      <w:r w:rsidR="00722B9E" w:rsidRPr="00A95F19">
        <w:rPr>
          <w:rFonts w:ascii="Bookman Old Style" w:hAnsi="Bookman Old Style" w:cs="Arial"/>
          <w:sz w:val="24"/>
          <w:szCs w:val="24"/>
        </w:rPr>
        <w:t xml:space="preserve"> </w:t>
      </w:r>
      <w:r w:rsidR="005E22E0" w:rsidRPr="00A95F19">
        <w:rPr>
          <w:rFonts w:ascii="Bookman Old Style" w:hAnsi="Bookman Old Style" w:cs="Arial"/>
          <w:sz w:val="24"/>
          <w:szCs w:val="24"/>
        </w:rPr>
        <w:t>a</w:t>
      </w:r>
      <w:r w:rsidRPr="00A95F19">
        <w:rPr>
          <w:rFonts w:ascii="Bookman Old Style" w:hAnsi="Bookman Old Style" w:cs="Arial"/>
          <w:sz w:val="24"/>
          <w:szCs w:val="24"/>
        </w:rPr>
        <w:t xml:space="preserve"> Sr</w:t>
      </w:r>
      <w:r w:rsidR="005E22E0" w:rsidRPr="00A95F19">
        <w:rPr>
          <w:rFonts w:ascii="Bookman Old Style" w:hAnsi="Bookman Old Style" w:cs="Arial"/>
          <w:sz w:val="24"/>
          <w:szCs w:val="24"/>
        </w:rPr>
        <w:t>a</w:t>
      </w:r>
      <w:r w:rsidRPr="00A95F19">
        <w:rPr>
          <w:rFonts w:ascii="Bookman Old Style" w:hAnsi="Bookman Old Style" w:cs="Arial"/>
          <w:sz w:val="24"/>
          <w:szCs w:val="24"/>
        </w:rPr>
        <w:t xml:space="preserve">. </w:t>
      </w:r>
      <w:r w:rsidR="001531A9" w:rsidRPr="00A95F19">
        <w:rPr>
          <w:rFonts w:ascii="Bookman Old Style" w:hAnsi="Bookman Old Style" w:cs="Arial"/>
          <w:sz w:val="24"/>
          <w:szCs w:val="24"/>
        </w:rPr>
        <w:t>MARCIA DETOFOL</w:t>
      </w:r>
      <w:r w:rsidR="001A1CE4" w:rsidRPr="00A95F19">
        <w:rPr>
          <w:rFonts w:ascii="Bookman Old Style" w:hAnsi="Bookman Old Style" w:cs="Arial"/>
          <w:sz w:val="24"/>
          <w:szCs w:val="24"/>
        </w:rPr>
        <w:t xml:space="preserve"> </w:t>
      </w:r>
      <w:r w:rsidRPr="00A95F19">
        <w:rPr>
          <w:rFonts w:ascii="Bookman Old Style" w:hAnsi="Bookman Old Style" w:cs="Arial"/>
          <w:sz w:val="24"/>
          <w:szCs w:val="24"/>
        </w:rPr>
        <w:t>, inscrito no CPF sob o nº.</w:t>
      </w:r>
      <w:r w:rsidR="005E22E0" w:rsidRPr="00A95F19">
        <w:rPr>
          <w:rFonts w:ascii="Bookman Old Style" w:hAnsi="Bookman Old Style" w:cs="Arial"/>
          <w:sz w:val="24"/>
          <w:szCs w:val="24"/>
        </w:rPr>
        <w:t>051.289.169-95</w:t>
      </w:r>
      <w:r w:rsidRPr="00A95F19">
        <w:rPr>
          <w:rFonts w:ascii="Bookman Old Style" w:hAnsi="Bookman Old Style" w:cs="Arial"/>
          <w:sz w:val="24"/>
          <w:szCs w:val="24"/>
        </w:rPr>
        <w:t xml:space="preserve"> ,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A95F19" w:rsidRDefault="0024324E" w:rsidP="0024324E">
      <w:pPr>
        <w:jc w:val="both"/>
        <w:rPr>
          <w:rFonts w:ascii="Bookman Old Style" w:hAnsi="Bookman Old Style" w:cs="Arial"/>
          <w:sz w:val="24"/>
          <w:szCs w:val="24"/>
        </w:rPr>
      </w:pPr>
      <w:r w:rsidRPr="00A95F19">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A95F19" w:rsidRDefault="0024324E" w:rsidP="0024324E">
      <w:pPr>
        <w:jc w:val="both"/>
        <w:rPr>
          <w:rFonts w:ascii="Bookman Old Style" w:hAnsi="Bookman Old Style" w:cs="Arial"/>
          <w:sz w:val="24"/>
          <w:szCs w:val="24"/>
        </w:rPr>
      </w:pPr>
      <w:r w:rsidRPr="00A95F19">
        <w:rPr>
          <w:rFonts w:ascii="Bookman Old Style" w:hAnsi="Bookman Old Style" w:cs="Arial"/>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A95F19" w:rsidRDefault="0024324E" w:rsidP="0024324E">
      <w:pPr>
        <w:jc w:val="both"/>
        <w:rPr>
          <w:rFonts w:ascii="Bookman Old Style" w:hAnsi="Bookman Old Style" w:cs="Arial"/>
          <w:sz w:val="24"/>
          <w:szCs w:val="24"/>
        </w:rPr>
      </w:pPr>
      <w:r w:rsidRPr="00A95F19">
        <w:rPr>
          <w:rFonts w:ascii="Bookman Old Style" w:hAnsi="Bookman Old Style" w:cs="Arial"/>
          <w:b/>
          <w:sz w:val="24"/>
          <w:szCs w:val="24"/>
        </w:rPr>
        <w:t>1.1.</w:t>
      </w:r>
      <w:r w:rsidRPr="00A95F19">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A4C50" w:rsidRDefault="00CA4C50" w:rsidP="0024324E">
      <w:pPr>
        <w:jc w:val="both"/>
        <w:rPr>
          <w:rFonts w:ascii="Bookman Old Style" w:hAnsi="Bookman Old Style" w:cs="Arial"/>
          <w:b/>
          <w:sz w:val="24"/>
          <w:szCs w:val="24"/>
        </w:rPr>
      </w:pPr>
    </w:p>
    <w:p w:rsidR="00CA4C50" w:rsidRDefault="00CA4C50" w:rsidP="0024324E">
      <w:pPr>
        <w:jc w:val="both"/>
        <w:rPr>
          <w:rFonts w:ascii="Bookman Old Style" w:hAnsi="Bookman Old Style" w:cs="Arial"/>
          <w:b/>
          <w:sz w:val="24"/>
          <w:szCs w:val="24"/>
        </w:rPr>
      </w:pPr>
    </w:p>
    <w:p w:rsidR="0024324E" w:rsidRPr="00A95F19" w:rsidRDefault="0024324E" w:rsidP="0024324E">
      <w:pPr>
        <w:jc w:val="both"/>
        <w:rPr>
          <w:rFonts w:ascii="Bookman Old Style" w:hAnsi="Bookman Old Style" w:cs="Arial"/>
          <w:sz w:val="24"/>
          <w:szCs w:val="24"/>
        </w:rPr>
      </w:pPr>
      <w:r w:rsidRPr="00A95F19">
        <w:rPr>
          <w:rFonts w:ascii="Bookman Old Style" w:hAnsi="Bookman Old Style" w:cs="Arial"/>
          <w:b/>
          <w:sz w:val="24"/>
          <w:szCs w:val="24"/>
        </w:rPr>
        <w:t>1.2.</w:t>
      </w:r>
      <w:r w:rsidRPr="00A95F19">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A95F19" w:rsidRDefault="0024324E" w:rsidP="0024324E">
      <w:pPr>
        <w:jc w:val="both"/>
        <w:rPr>
          <w:rFonts w:ascii="Bookman Old Style" w:hAnsi="Bookman Old Style" w:cs="Arial"/>
          <w:sz w:val="24"/>
          <w:szCs w:val="24"/>
        </w:rPr>
      </w:pPr>
    </w:p>
    <w:p w:rsidR="0024324E" w:rsidRPr="00A95F19" w:rsidRDefault="0024324E" w:rsidP="0024324E">
      <w:pPr>
        <w:jc w:val="both"/>
        <w:rPr>
          <w:rFonts w:ascii="Bookman Old Style" w:hAnsi="Bookman Old Style" w:cs="Arial"/>
          <w:sz w:val="24"/>
          <w:szCs w:val="24"/>
        </w:rPr>
      </w:pPr>
    </w:p>
    <w:p w:rsidR="0024324E" w:rsidRPr="00F3593E" w:rsidRDefault="0024324E" w:rsidP="0024324E">
      <w:pPr>
        <w:jc w:val="both"/>
        <w:rPr>
          <w:rFonts w:ascii="Bookman Old Style" w:hAnsi="Bookman Old Style" w:cs="Arial"/>
          <w:b/>
          <w:sz w:val="24"/>
          <w:szCs w:val="24"/>
        </w:rPr>
      </w:pPr>
      <w:r w:rsidRPr="00F3593E">
        <w:rPr>
          <w:rFonts w:ascii="Bookman Old Style" w:hAnsi="Bookman Old Style" w:cs="Arial"/>
          <w:b/>
          <w:sz w:val="24"/>
          <w:szCs w:val="24"/>
        </w:rPr>
        <w:t xml:space="preserve">CLÁUSULA SEGUNDA - DO PREÇO </w:t>
      </w:r>
    </w:p>
    <w:p w:rsidR="0024324E" w:rsidRPr="00A95F19" w:rsidRDefault="0024324E" w:rsidP="0024324E">
      <w:pPr>
        <w:jc w:val="both"/>
        <w:rPr>
          <w:rFonts w:ascii="Bookman Old Style" w:eastAsia="Arial" w:hAnsi="Bookman Old Style" w:cs="Arial"/>
          <w:sz w:val="24"/>
          <w:szCs w:val="24"/>
        </w:rPr>
      </w:pPr>
      <w:r w:rsidRPr="00A95F19">
        <w:rPr>
          <w:rFonts w:ascii="Bookman Old Style" w:hAnsi="Bookman Old Style" w:cs="Arial"/>
          <w:b/>
          <w:sz w:val="24"/>
          <w:szCs w:val="24"/>
        </w:rPr>
        <w:t>2.1.</w:t>
      </w:r>
      <w:r w:rsidRPr="00A95F19">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w:t>
      </w:r>
      <w:r w:rsidRPr="00A95F19">
        <w:rPr>
          <w:rFonts w:ascii="Bookman Old Style" w:eastAsia="Arial" w:hAnsi="Bookman Old Style" w:cs="Arial"/>
          <w:sz w:val="24"/>
          <w:szCs w:val="24"/>
        </w:rPr>
        <w:t xml:space="preserve"> Os preços registrados serão fixos e irreajustáveis durante a vigência da Ata de Registro de Preço.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2.2.1.</w:t>
      </w:r>
      <w:r w:rsidRPr="00A95F19">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2.2.2.</w:t>
      </w:r>
      <w:r w:rsidRPr="00A95F19">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2.2.3.</w:t>
      </w:r>
      <w:r w:rsidRPr="00A95F19">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2.2.4.</w:t>
      </w:r>
      <w:r w:rsidRPr="00A95F19">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2.2.5.</w:t>
      </w:r>
      <w:r w:rsidRPr="00A95F19">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A4C50" w:rsidRDefault="00CA4C50" w:rsidP="0024324E">
      <w:pPr>
        <w:jc w:val="both"/>
        <w:rPr>
          <w:rFonts w:ascii="Bookman Old Style" w:eastAsia="Arial" w:hAnsi="Bookman Old Style" w:cs="Arial"/>
          <w:b/>
          <w:sz w:val="24"/>
          <w:szCs w:val="24"/>
        </w:rPr>
      </w:pPr>
    </w:p>
    <w:p w:rsidR="00CA4C50" w:rsidRDefault="00CA4C50"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2.2.6.</w:t>
      </w:r>
      <w:r w:rsidRPr="00A95F19">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2.3.</w:t>
      </w:r>
      <w:r w:rsidRPr="00A95F19">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 frustrada a negociação, o fornecedor será liberado do compromisso assumido; </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c) convocar os demais fornecedores registrados, na ordem de classificação, visando igual oportunidade de negociação.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2.4.</w:t>
      </w:r>
      <w:r w:rsidRPr="00A95F19">
        <w:rPr>
          <w:rFonts w:ascii="Bookman Old Style" w:eastAsia="Arial" w:hAnsi="Bookman Old Style" w:cs="Arial"/>
          <w:sz w:val="24"/>
          <w:szCs w:val="24"/>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a) estabelecer negociação com os classificados visando à manutenção dos preços inicialmente registrados: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b1) as propostas com os novos valores deverão constar de envelope lacrado, a ser entregue em data, local e horário, previamente, designados pelo órgão gerenciador;</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b2) o novo preço ofertado deverá manter equivalência entre o preço originalmente constante da proposta e o preço de mercado vigente à época da licitação, sendo registrado o de menor valor.</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2.4.1.</w:t>
      </w:r>
      <w:r w:rsidRPr="00A95F19">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2.4.2.</w:t>
      </w:r>
      <w:r w:rsidRPr="00A95F19">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Default="0024324E" w:rsidP="0024324E">
      <w:pPr>
        <w:jc w:val="both"/>
        <w:rPr>
          <w:rFonts w:ascii="Bookman Old Style" w:eastAsia="Arial" w:hAnsi="Bookman Old Style" w:cs="Arial"/>
          <w:sz w:val="24"/>
          <w:szCs w:val="24"/>
        </w:rPr>
      </w:pPr>
    </w:p>
    <w:p w:rsidR="004B7413" w:rsidRDefault="004B7413" w:rsidP="0024324E">
      <w:pPr>
        <w:jc w:val="both"/>
        <w:rPr>
          <w:rFonts w:ascii="Bookman Old Style" w:eastAsia="Arial" w:hAnsi="Bookman Old Style" w:cs="Arial"/>
          <w:sz w:val="24"/>
          <w:szCs w:val="24"/>
        </w:rPr>
      </w:pPr>
    </w:p>
    <w:p w:rsidR="004B7413" w:rsidRPr="00A95F19" w:rsidRDefault="004B7413"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lastRenderedPageBreak/>
        <w:t>CLÁUSULA TERCEIRA - DO PRAZO DE VALIDADE DO REGISTRO DE PREÇOS</w:t>
      </w:r>
    </w:p>
    <w:p w:rsidR="00CA4C50" w:rsidRDefault="00CA4C50" w:rsidP="0024324E">
      <w:pPr>
        <w:jc w:val="both"/>
        <w:rPr>
          <w:rFonts w:ascii="Bookman Old Style" w:eastAsia="Arial" w:hAnsi="Bookman Old Style" w:cs="Arial"/>
          <w:b/>
          <w:sz w:val="24"/>
          <w:szCs w:val="24"/>
        </w:rPr>
      </w:pPr>
    </w:p>
    <w:p w:rsidR="00CA4C50" w:rsidRDefault="00CA4C50"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3.1.</w:t>
      </w:r>
      <w:r w:rsidRPr="00A95F19">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3.2.</w:t>
      </w:r>
      <w:r w:rsidRPr="00A95F19">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3.3.</w:t>
      </w:r>
      <w:r w:rsidRPr="00A95F19">
        <w:rPr>
          <w:rFonts w:ascii="Bookman Old Style" w:eastAsia="Arial" w:hAnsi="Bookman Old Style" w:cs="Arial"/>
          <w:sz w:val="24"/>
          <w:szCs w:val="24"/>
        </w:rPr>
        <w:t xml:space="preserve"> É admitida a prorrogação da vigência da Ata, nos termos do art. 57, §4°, da Lei n° 8.666/1993, quando a proposta continuar se mostrando mais vantajosa, satisfeitos os demais requisitos deste Decreto.</w:t>
      </w:r>
    </w:p>
    <w:p w:rsidR="0024324E" w:rsidRPr="00A95F19" w:rsidRDefault="0024324E"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QUARTA - DOS USUÁRIOS DO REGISTRO DE PREÇOS</w:t>
      </w: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 xml:space="preserve">4.1. </w:t>
      </w:r>
      <w:r w:rsidRPr="00A95F19">
        <w:rPr>
          <w:rFonts w:ascii="Bookman Old Style" w:eastAsia="Arial" w:hAnsi="Bookman Old Style" w:cs="Arial"/>
          <w:sz w:val="24"/>
          <w:szCs w:val="24"/>
        </w:rPr>
        <w:t>A Ata de Registro de Preços será utilizada pelos órgãos ou entidades da Administração Municipal relacionadas no objeto deste Edital;</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4.2.</w:t>
      </w:r>
      <w:r w:rsidRPr="00A95F19">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4.3.</w:t>
      </w:r>
      <w:r w:rsidRPr="00A95F19">
        <w:rPr>
          <w:rFonts w:ascii="Bookman Old Style" w:eastAsia="Arial" w:hAnsi="Bookman Old Style" w:cs="Arial"/>
          <w:sz w:val="24"/>
          <w:szCs w:val="24"/>
        </w:rPr>
        <w:t xml:space="preserve"> Os quantitativos dos contratos de fornecimento serão sempre fixos e os preços a serem pagos serão aqueles registrados em ata.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4.4.</w:t>
      </w:r>
      <w:r w:rsidRPr="00A95F19">
        <w:rPr>
          <w:rFonts w:ascii="Bookman Old Style" w:eastAsia="Arial" w:hAnsi="Bookman Old Style" w:cs="Arial"/>
          <w:sz w:val="24"/>
          <w:szCs w:val="24"/>
        </w:rPr>
        <w:t xml:space="preserve"> Aplicam-se aos contratos de fornecimento as disposições pertinentes da Lei Federal n.º 8.666, de 21 de junho de 1993, suas alterações posteriores e demais normas cabíveis.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4.5.</w:t>
      </w:r>
      <w:r w:rsidRPr="00A95F19">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4.6.</w:t>
      </w:r>
      <w:r w:rsidRPr="00A95F19">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pStyle w:val="Ttulo11"/>
        <w:jc w:val="both"/>
        <w:rPr>
          <w:rFonts w:ascii="Bookman Old Style" w:hAnsi="Bookman Old Style"/>
          <w:b/>
          <w:sz w:val="24"/>
          <w:szCs w:val="24"/>
          <w:lang w:val="pt-BR"/>
        </w:rPr>
      </w:pPr>
      <w:r w:rsidRPr="00A95F19">
        <w:rPr>
          <w:rFonts w:ascii="Bookman Old Style" w:hAnsi="Bookman Old Style"/>
          <w:b/>
          <w:sz w:val="24"/>
          <w:szCs w:val="24"/>
          <w:lang w:val="pt-BR"/>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lastRenderedPageBreak/>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CA4C50" w:rsidRDefault="0024324E" w:rsidP="00CA4C50">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CA4C50">
        <w:rPr>
          <w:rFonts w:ascii="Bookman Old Style" w:hAnsi="Bookman Old Style" w:cs="Arial"/>
          <w:w w:val="95"/>
        </w:rPr>
        <w:t>.</w:t>
      </w:r>
      <w:r w:rsidRPr="00CA4C50">
        <w:rPr>
          <w:rFonts w:ascii="Bookman Old Style" w:hAnsi="Bookman Old Style" w:cs="Arial"/>
          <w:spacing w:val="-29"/>
          <w:w w:val="95"/>
        </w:rPr>
        <w:t xml:space="preserve"> </w:t>
      </w:r>
      <w:r w:rsidRPr="00CA4C50">
        <w:rPr>
          <w:rFonts w:ascii="Bookman Old Style" w:hAnsi="Bookman Old Style" w:cs="Arial"/>
          <w:w w:val="95"/>
        </w:rPr>
        <w:t>O</w:t>
      </w:r>
      <w:r w:rsidRPr="00CA4C50">
        <w:rPr>
          <w:rFonts w:ascii="Bookman Old Style" w:hAnsi="Bookman Old Style" w:cs="Arial"/>
          <w:spacing w:val="-29"/>
          <w:w w:val="95"/>
        </w:rPr>
        <w:t xml:space="preserve"> </w:t>
      </w:r>
      <w:r w:rsidRPr="00CA4C50">
        <w:rPr>
          <w:rFonts w:ascii="Bookman Old Style" w:hAnsi="Bookman Old Style" w:cs="Arial"/>
          <w:w w:val="95"/>
        </w:rPr>
        <w:t>órgão</w:t>
      </w:r>
      <w:r w:rsidRPr="00CA4C50">
        <w:rPr>
          <w:rFonts w:ascii="Bookman Old Style" w:hAnsi="Bookman Old Style" w:cs="Arial"/>
          <w:spacing w:val="-29"/>
          <w:w w:val="95"/>
        </w:rPr>
        <w:t xml:space="preserve"> </w:t>
      </w:r>
      <w:r w:rsidRPr="00CA4C50">
        <w:rPr>
          <w:rFonts w:ascii="Bookman Old Style" w:hAnsi="Bookman Old Style" w:cs="Arial"/>
          <w:w w:val="95"/>
        </w:rPr>
        <w:t>gerenciador</w:t>
      </w:r>
      <w:r w:rsidRPr="00CA4C50">
        <w:rPr>
          <w:rFonts w:ascii="Bookman Old Style" w:hAnsi="Bookman Old Style" w:cs="Arial"/>
          <w:spacing w:val="-29"/>
          <w:w w:val="95"/>
        </w:rPr>
        <w:t xml:space="preserve"> </w:t>
      </w:r>
      <w:r w:rsidRPr="00CA4C50">
        <w:rPr>
          <w:rFonts w:ascii="Bookman Old Style" w:hAnsi="Bookman Old Style" w:cs="Arial"/>
          <w:w w:val="95"/>
        </w:rPr>
        <w:t>acompanhará,</w:t>
      </w:r>
      <w:r w:rsidRPr="00CA4C50">
        <w:rPr>
          <w:rFonts w:ascii="Bookman Old Style" w:hAnsi="Bookman Old Style" w:cs="Arial"/>
          <w:spacing w:val="-29"/>
          <w:w w:val="95"/>
        </w:rPr>
        <w:t xml:space="preserve"> </w:t>
      </w:r>
      <w:r w:rsidRPr="00CA4C50">
        <w:rPr>
          <w:rFonts w:ascii="Bookman Old Style" w:hAnsi="Bookman Old Style" w:cs="Arial"/>
          <w:w w:val="95"/>
        </w:rPr>
        <w:t>periodicamente,</w:t>
      </w:r>
      <w:r w:rsidRPr="00CA4C50">
        <w:rPr>
          <w:rFonts w:ascii="Bookman Old Style" w:hAnsi="Bookman Old Style" w:cs="Arial"/>
          <w:spacing w:val="-29"/>
          <w:w w:val="95"/>
        </w:rPr>
        <w:t xml:space="preserve"> </w:t>
      </w:r>
      <w:r w:rsidRPr="00CA4C50">
        <w:rPr>
          <w:rFonts w:ascii="Bookman Old Style" w:hAnsi="Bookman Old Style" w:cs="Arial"/>
          <w:w w:val="95"/>
        </w:rPr>
        <w:t>os</w:t>
      </w:r>
      <w:r w:rsidRPr="00CA4C50">
        <w:rPr>
          <w:rFonts w:ascii="Bookman Old Style" w:hAnsi="Bookman Old Style" w:cs="Arial"/>
          <w:spacing w:val="-29"/>
          <w:w w:val="95"/>
        </w:rPr>
        <w:t xml:space="preserve"> </w:t>
      </w:r>
      <w:r w:rsidRPr="00CA4C50">
        <w:rPr>
          <w:rFonts w:ascii="Bookman Old Style" w:hAnsi="Bookman Old Style" w:cs="Arial"/>
          <w:w w:val="95"/>
        </w:rPr>
        <w:t>preços</w:t>
      </w:r>
      <w:r w:rsidRPr="00CA4C50">
        <w:rPr>
          <w:rFonts w:ascii="Bookman Old Style" w:hAnsi="Bookman Old Style" w:cs="Arial"/>
          <w:spacing w:val="-29"/>
          <w:w w:val="95"/>
        </w:rPr>
        <w:t xml:space="preserve"> </w:t>
      </w:r>
      <w:r w:rsidRPr="00CA4C50">
        <w:rPr>
          <w:rFonts w:ascii="Bookman Old Style" w:hAnsi="Bookman Old Style" w:cs="Arial"/>
          <w:w w:val="95"/>
        </w:rPr>
        <w:t>praticados</w:t>
      </w:r>
      <w:r w:rsidRPr="00CA4C50">
        <w:rPr>
          <w:rFonts w:ascii="Bookman Old Style" w:hAnsi="Bookman Old Style" w:cs="Arial"/>
          <w:spacing w:val="-28"/>
          <w:w w:val="95"/>
        </w:rPr>
        <w:t xml:space="preserve"> </w:t>
      </w:r>
      <w:r w:rsidRPr="00CA4C50">
        <w:rPr>
          <w:rFonts w:ascii="Bookman Old Style" w:hAnsi="Bookman Old Style" w:cs="Arial"/>
          <w:w w:val="95"/>
        </w:rPr>
        <w:t>no</w:t>
      </w:r>
      <w:r w:rsidRPr="00CA4C50">
        <w:rPr>
          <w:rFonts w:ascii="Bookman Old Style" w:hAnsi="Bookman Old Style" w:cs="Arial"/>
          <w:spacing w:val="-29"/>
          <w:w w:val="95"/>
        </w:rPr>
        <w:t xml:space="preserve"> </w:t>
      </w:r>
      <w:r w:rsidRPr="00CA4C50">
        <w:rPr>
          <w:rFonts w:ascii="Bookman Old Style" w:hAnsi="Bookman Old Style" w:cs="Arial"/>
          <w:w w:val="95"/>
        </w:rPr>
        <w:t>mercado</w:t>
      </w:r>
      <w:r w:rsidRPr="00CA4C50">
        <w:rPr>
          <w:rFonts w:ascii="Bookman Old Style" w:hAnsi="Bookman Old Style" w:cs="Arial"/>
          <w:spacing w:val="-29"/>
          <w:w w:val="95"/>
        </w:rPr>
        <w:t xml:space="preserve"> </w:t>
      </w:r>
      <w:r w:rsidRPr="00CA4C50">
        <w:rPr>
          <w:rFonts w:ascii="Bookman Old Style" w:hAnsi="Bookman Old Style" w:cs="Arial"/>
          <w:w w:val="95"/>
        </w:rPr>
        <w:t>para</w:t>
      </w:r>
      <w:r w:rsidRPr="00CA4C50">
        <w:rPr>
          <w:rFonts w:ascii="Bookman Old Style" w:hAnsi="Bookman Old Style" w:cs="Arial"/>
          <w:spacing w:val="-29"/>
          <w:w w:val="95"/>
        </w:rPr>
        <w:t xml:space="preserve"> </w:t>
      </w:r>
      <w:r w:rsidRPr="00CA4C50">
        <w:rPr>
          <w:rFonts w:ascii="Bookman Old Style" w:hAnsi="Bookman Old Style" w:cs="Arial"/>
          <w:w w:val="95"/>
        </w:rPr>
        <w:t>os</w:t>
      </w:r>
      <w:r w:rsidRPr="00CA4C50">
        <w:rPr>
          <w:rFonts w:ascii="Bookman Old Style" w:hAnsi="Bookman Old Style" w:cs="Arial"/>
          <w:spacing w:val="-29"/>
          <w:w w:val="95"/>
        </w:rPr>
        <w:t xml:space="preserve"> </w:t>
      </w:r>
      <w:r w:rsidRPr="00CA4C50">
        <w:rPr>
          <w:rFonts w:ascii="Bookman Old Style" w:hAnsi="Bookman Old Style" w:cs="Arial"/>
          <w:w w:val="95"/>
        </w:rPr>
        <w:t>materiais</w:t>
      </w:r>
      <w:r w:rsidRPr="00CA4C50">
        <w:rPr>
          <w:rFonts w:ascii="Bookman Old Style" w:hAnsi="Bookman Old Style" w:cs="Arial"/>
          <w:spacing w:val="-28"/>
          <w:w w:val="95"/>
        </w:rPr>
        <w:t xml:space="preserve"> </w:t>
      </w:r>
      <w:r w:rsidRPr="00CA4C50">
        <w:rPr>
          <w:rFonts w:ascii="Bookman Old Style" w:hAnsi="Bookman Old Style" w:cs="Arial"/>
          <w:w w:val="95"/>
        </w:rPr>
        <w:t>registrados,</w:t>
      </w:r>
      <w:r w:rsidRPr="00CA4C50">
        <w:rPr>
          <w:rFonts w:ascii="Bookman Old Style" w:hAnsi="Bookman Old Style" w:cs="Arial"/>
          <w:spacing w:val="-30"/>
          <w:w w:val="95"/>
        </w:rPr>
        <w:t xml:space="preserve"> </w:t>
      </w:r>
      <w:r w:rsidRPr="00CA4C50">
        <w:rPr>
          <w:rFonts w:ascii="Bookman Old Style" w:hAnsi="Bookman Old Style" w:cs="Arial"/>
          <w:w w:val="95"/>
        </w:rPr>
        <w:t>para</w:t>
      </w:r>
      <w:r w:rsidRPr="00CA4C50">
        <w:rPr>
          <w:rFonts w:ascii="Bookman Old Style" w:hAnsi="Bookman Old Style" w:cs="Arial"/>
          <w:spacing w:val="-28"/>
          <w:w w:val="95"/>
        </w:rPr>
        <w:t xml:space="preserve"> </w:t>
      </w:r>
      <w:r w:rsidRPr="00CA4C50">
        <w:rPr>
          <w:rFonts w:ascii="Bookman Old Style" w:hAnsi="Bookman Old Style" w:cs="Arial"/>
          <w:w w:val="95"/>
        </w:rPr>
        <w:t>fins</w:t>
      </w:r>
      <w:r w:rsidRPr="00CA4C50">
        <w:rPr>
          <w:rFonts w:ascii="Bookman Old Style" w:hAnsi="Bookman Old Style" w:cs="Arial"/>
          <w:spacing w:val="-29"/>
          <w:w w:val="95"/>
        </w:rPr>
        <w:t xml:space="preserve"> </w:t>
      </w:r>
      <w:r w:rsidRPr="00CA4C50">
        <w:rPr>
          <w:rFonts w:ascii="Bookman Old Style" w:hAnsi="Bookman Old Style" w:cs="Arial"/>
          <w:w w:val="95"/>
        </w:rPr>
        <w:t>de</w:t>
      </w:r>
      <w:r w:rsidRPr="00CA4C50">
        <w:rPr>
          <w:rFonts w:ascii="Bookman Old Style" w:hAnsi="Bookman Old Style" w:cs="Arial"/>
          <w:spacing w:val="-29"/>
          <w:w w:val="95"/>
        </w:rPr>
        <w:t xml:space="preserve"> </w:t>
      </w:r>
      <w:r w:rsidRPr="00CA4C50">
        <w:rPr>
          <w:rFonts w:ascii="Bookman Old Style" w:hAnsi="Bookman Old Style" w:cs="Arial"/>
          <w:w w:val="95"/>
        </w:rPr>
        <w:t>controle</w:t>
      </w:r>
      <w:r w:rsidRPr="00CA4C50">
        <w:rPr>
          <w:rFonts w:ascii="Bookman Old Style" w:hAnsi="Bookman Old Style" w:cs="Arial"/>
          <w:spacing w:val="-29"/>
          <w:w w:val="95"/>
        </w:rPr>
        <w:t xml:space="preserve"> </w:t>
      </w:r>
      <w:r w:rsidRPr="00CA4C50">
        <w:rPr>
          <w:rFonts w:ascii="Bookman Old Style" w:hAnsi="Bookman Old Style" w:cs="Arial"/>
          <w:w w:val="95"/>
        </w:rPr>
        <w:t>e</w:t>
      </w:r>
      <w:r w:rsidRPr="00CA4C50">
        <w:rPr>
          <w:rFonts w:ascii="Bookman Old Style" w:hAnsi="Bookman Old Style" w:cs="Arial"/>
          <w:spacing w:val="-29"/>
          <w:w w:val="95"/>
        </w:rPr>
        <w:t xml:space="preserve"> </w:t>
      </w:r>
      <w:r w:rsidRPr="00CA4C50">
        <w:rPr>
          <w:rFonts w:ascii="Bookman Old Style" w:hAnsi="Bookman Old Style" w:cs="Arial"/>
          <w:w w:val="95"/>
        </w:rPr>
        <w:t xml:space="preserve">fixado </w:t>
      </w:r>
      <w:r w:rsidRPr="00CA4C50">
        <w:rPr>
          <w:rFonts w:ascii="Bookman Old Style" w:hAnsi="Bookman Old Style" w:cs="Arial"/>
        </w:rPr>
        <w:t>do</w:t>
      </w:r>
      <w:r w:rsidRPr="00CA4C50">
        <w:rPr>
          <w:rFonts w:ascii="Bookman Old Style" w:hAnsi="Bookman Old Style" w:cs="Arial"/>
          <w:spacing w:val="-7"/>
        </w:rPr>
        <w:t xml:space="preserve"> </w:t>
      </w:r>
      <w:r w:rsidRPr="00CA4C50">
        <w:rPr>
          <w:rFonts w:ascii="Bookman Old Style" w:hAnsi="Bookman Old Style" w:cs="Arial"/>
        </w:rPr>
        <w:t>valor</w:t>
      </w:r>
      <w:r w:rsidRPr="00CA4C50">
        <w:rPr>
          <w:rFonts w:ascii="Bookman Old Style" w:hAnsi="Bookman Old Style" w:cs="Arial"/>
          <w:spacing w:val="-7"/>
        </w:rPr>
        <w:t xml:space="preserve"> </w:t>
      </w:r>
      <w:r w:rsidRPr="00CA4C50">
        <w:rPr>
          <w:rFonts w:ascii="Bookman Old Style" w:hAnsi="Bookman Old Style" w:cs="Arial"/>
        </w:rPr>
        <w:t>máximo</w:t>
      </w:r>
      <w:r w:rsidRPr="00CA4C50">
        <w:rPr>
          <w:rFonts w:ascii="Bookman Old Style" w:hAnsi="Bookman Old Style" w:cs="Arial"/>
          <w:spacing w:val="-7"/>
        </w:rPr>
        <w:t xml:space="preserve"> </w:t>
      </w:r>
      <w:r w:rsidRPr="00CA4C50">
        <w:rPr>
          <w:rFonts w:ascii="Bookman Old Style" w:hAnsi="Bookman Old Style" w:cs="Arial"/>
        </w:rPr>
        <w:t>a</w:t>
      </w:r>
      <w:r w:rsidRPr="00CA4C50">
        <w:rPr>
          <w:rFonts w:ascii="Bookman Old Style" w:hAnsi="Bookman Old Style" w:cs="Arial"/>
          <w:spacing w:val="-7"/>
        </w:rPr>
        <w:t xml:space="preserve"> </w:t>
      </w:r>
      <w:r w:rsidRPr="00CA4C50">
        <w:rPr>
          <w:rFonts w:ascii="Bookman Old Style" w:hAnsi="Bookman Old Style" w:cs="Arial"/>
        </w:rPr>
        <w:t>ser</w:t>
      </w:r>
      <w:r w:rsidRPr="00CA4C50">
        <w:rPr>
          <w:rFonts w:ascii="Bookman Old Style" w:hAnsi="Bookman Old Style" w:cs="Arial"/>
          <w:spacing w:val="-7"/>
        </w:rPr>
        <w:t xml:space="preserve"> </w:t>
      </w:r>
      <w:r w:rsidRPr="00CA4C50">
        <w:rPr>
          <w:rFonts w:ascii="Bookman Old Style" w:hAnsi="Bookman Old Style" w:cs="Arial"/>
        </w:rPr>
        <w:t>pago</w:t>
      </w:r>
      <w:r w:rsidRPr="00CA4C50">
        <w:rPr>
          <w:rFonts w:ascii="Bookman Old Style" w:hAnsi="Bookman Old Style" w:cs="Arial"/>
          <w:spacing w:val="-7"/>
        </w:rPr>
        <w:t xml:space="preserve"> </w:t>
      </w:r>
      <w:r w:rsidRPr="00CA4C50">
        <w:rPr>
          <w:rFonts w:ascii="Bookman Old Style" w:hAnsi="Bookman Old Style" w:cs="Arial"/>
        </w:rPr>
        <w:t>pela</w:t>
      </w:r>
      <w:r w:rsidRPr="00CA4C50">
        <w:rPr>
          <w:rFonts w:ascii="Bookman Old Style" w:hAnsi="Bookman Old Style" w:cs="Arial"/>
          <w:spacing w:val="-7"/>
        </w:rPr>
        <w:t xml:space="preserve"> </w:t>
      </w:r>
      <w:r w:rsidRPr="00CA4C50">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w:t>
      </w:r>
      <w:r w:rsidRPr="00A95F19">
        <w:rPr>
          <w:rFonts w:ascii="Bookman Old Style" w:eastAsia="Arial" w:hAnsi="Bookman Old Style" w:cs="Arial"/>
          <w:sz w:val="24"/>
          <w:szCs w:val="24"/>
        </w:rPr>
        <w:t xml:space="preserve"> Compete ao Compromitente Detentor da Ata:</w:t>
      </w:r>
    </w:p>
    <w:p w:rsidR="00CA4C50"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5.3.1.</w:t>
      </w:r>
      <w:r w:rsidRPr="00A95F19">
        <w:rPr>
          <w:rFonts w:ascii="Bookman Old Style" w:eastAsia="Arial" w:hAnsi="Bookman Old Style" w:cs="Arial"/>
          <w:sz w:val="24"/>
          <w:szCs w:val="24"/>
        </w:rPr>
        <w:t xml:space="preserve"> Entregar os produtos nas condições estabelecidas no edital e seus anexos e atender todos os pedidos de contratação durante o </w:t>
      </w:r>
      <w:r w:rsidRPr="00A95F19">
        <w:rPr>
          <w:rFonts w:ascii="Bookman Old Style" w:eastAsia="Arial" w:hAnsi="Bookman Old Style" w:cs="Arial"/>
          <w:sz w:val="24"/>
          <w:szCs w:val="24"/>
        </w:rPr>
        <w:lastRenderedPageBreak/>
        <w:t xml:space="preserve">período de duração do registro de Preços, independente da quantidade do pedido ou de valor mínimo, de acordo com a sua capacidade de fornecimento fixada na proposta de preço de sua titularidade, observando as quantidades, </w:t>
      </w:r>
    </w:p>
    <w:p w:rsidR="00CA4C50" w:rsidRDefault="00CA4C50"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prazos e locais estabelecidos pelo Órgão Usuário da Ata de Registro de Preços;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5.3.2.</w:t>
      </w:r>
      <w:r w:rsidRPr="00A95F19">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5.3.3.</w:t>
      </w:r>
      <w:r w:rsidRPr="00A95F19">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5.3.4</w:t>
      </w:r>
      <w:r w:rsidRPr="00A95F19">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5.3.5.</w:t>
      </w:r>
      <w:r w:rsidRPr="00A95F19">
        <w:rPr>
          <w:rFonts w:ascii="Bookman Old Style" w:eastAsia="Arial" w:hAnsi="Bookman Old Style" w:cs="Arial"/>
          <w:sz w:val="24"/>
          <w:szCs w:val="24"/>
        </w:rPr>
        <w:t xml:space="preserve"> Ter revisado ou cancelado o registro de seus preços, quando presentes os pressupostos previstos na cláusula segunda desta Ata;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5.3.6.</w:t>
      </w:r>
      <w:r w:rsidRPr="00A95F19">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5.3.7.</w:t>
      </w:r>
      <w:r w:rsidRPr="00A95F19">
        <w:rPr>
          <w:rFonts w:ascii="Bookman Old Style" w:eastAsia="Arial" w:hAnsi="Bookman Old Style" w:cs="Arial"/>
          <w:sz w:val="24"/>
          <w:szCs w:val="24"/>
        </w:rPr>
        <w:t xml:space="preserve"> Vincular-se ao preço máximo (novo preço) definido pela Administração, resultante do ato de revisão;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5.3.8</w:t>
      </w:r>
      <w:r w:rsidRPr="00A95F19">
        <w:rPr>
          <w:rFonts w:ascii="Bookman Old Style" w:eastAsia="Arial" w:hAnsi="Bookman Old Style" w:cs="Arial"/>
          <w:b/>
          <w:sz w:val="24"/>
          <w:szCs w:val="24"/>
        </w:rPr>
        <w:tab/>
      </w:r>
      <w:r w:rsidRPr="00A95F19">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5.3.9</w:t>
      </w:r>
      <w:r w:rsidRPr="00A95F19">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5.3.10.</w:t>
      </w:r>
      <w:r w:rsidRPr="00A95F19">
        <w:rPr>
          <w:rFonts w:ascii="Bookman Old Style" w:eastAsia="Arial" w:hAnsi="Bookman Old Style" w:cs="Arial"/>
          <w:sz w:val="24"/>
          <w:szCs w:val="24"/>
        </w:rPr>
        <w:t xml:space="preserve"> Receber os pagamentos respectivos nas condições pactuadas no edital e na cláusula oitava desta Ata de Registro de Preços.</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SEXTA - DO CANCELAMENTO DOS PREÇOS REGISTRADOS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6.1.</w:t>
      </w:r>
      <w:r w:rsidRPr="00A95F19">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F3593E" w:rsidRDefault="0024324E" w:rsidP="0024324E">
      <w:pPr>
        <w:jc w:val="both"/>
        <w:rPr>
          <w:rFonts w:ascii="Bookman Old Style" w:eastAsia="Arial" w:hAnsi="Bookman Old Style" w:cs="Arial"/>
          <w:sz w:val="24"/>
          <w:szCs w:val="24"/>
        </w:rPr>
      </w:pPr>
      <w:r w:rsidRPr="00F3593E">
        <w:rPr>
          <w:rFonts w:ascii="Bookman Old Style" w:eastAsia="Arial" w:hAnsi="Bookman Old Style" w:cs="Arial"/>
          <w:b/>
          <w:sz w:val="24"/>
          <w:szCs w:val="24"/>
        </w:rPr>
        <w:t>6.1.1</w:t>
      </w:r>
      <w:r w:rsidRPr="00F3593E">
        <w:rPr>
          <w:rFonts w:ascii="Bookman Old Style" w:eastAsia="Arial" w:hAnsi="Bookman Old Style" w:cs="Arial"/>
          <w:sz w:val="24"/>
          <w:szCs w:val="24"/>
        </w:rPr>
        <w:t>. Pela ADMINISTRAÇÃO, quando:</w:t>
      </w:r>
    </w:p>
    <w:p w:rsidR="0024324E" w:rsidRPr="00A95F19" w:rsidRDefault="0024324E" w:rsidP="0024324E">
      <w:pPr>
        <w:jc w:val="both"/>
        <w:rPr>
          <w:rFonts w:ascii="Bookman Old Style" w:eastAsia="Arial" w:hAnsi="Bookman Old Style" w:cs="Arial"/>
          <w:sz w:val="24"/>
          <w:szCs w:val="24"/>
        </w:rPr>
      </w:pPr>
      <w:r w:rsidRPr="00F3593E">
        <w:rPr>
          <w:rFonts w:ascii="Bookman Old Style" w:eastAsia="Arial" w:hAnsi="Bookman Old Style" w:cs="Arial"/>
          <w:sz w:val="24"/>
          <w:szCs w:val="24"/>
        </w:rPr>
        <w:t xml:space="preserve">     </w:t>
      </w:r>
      <w:r w:rsidRPr="00A95F19">
        <w:rPr>
          <w:rFonts w:ascii="Bookman Old Style" w:eastAsia="Arial" w:hAnsi="Bookman Old Style" w:cs="Arial"/>
          <w:sz w:val="24"/>
          <w:szCs w:val="24"/>
        </w:rPr>
        <w:t>a) o detentor da ata descumprir as condições da Ata de Registro de Preços a que estiver vinculado;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lastRenderedPageBreak/>
        <w:t xml:space="preserve">     b) o detentor não retirar nota de empenho ou instrumento equivalente no prazo estabelecido, sem justificativa aceitável;</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c) em qualquer hipótese de inexecução total ou parcial do contrato de fornecimento;</w:t>
      </w:r>
    </w:p>
    <w:p w:rsidR="00CA4C50"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d) não aceitar reduzir o seu preço registrado, na hipótese desta apresentar superior ao praticado no mercado;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f) por razões de interesse público devidamente fundamentadas.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6.1.2.</w:t>
      </w:r>
      <w:r w:rsidRPr="00A95F19">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6.2.</w:t>
      </w:r>
      <w:r w:rsidRPr="00A95F19">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6.3.</w:t>
      </w:r>
      <w:r w:rsidRPr="00A95F19">
        <w:rPr>
          <w:rFonts w:ascii="Bookman Old Style" w:eastAsia="Arial" w:hAnsi="Bookman Old Style" w:cs="Arial"/>
          <w:sz w:val="24"/>
          <w:szCs w:val="24"/>
        </w:rPr>
        <w:t xml:space="preserve"> O cancelamento do registro, assegurados o contraditório e a ampla defesa, será formalizado por despacho da autoridade competente.</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6.4</w:t>
      </w:r>
      <w:r w:rsidRPr="00A95F19">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6.5.</w:t>
      </w:r>
      <w:r w:rsidRPr="00A95F19">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SETIMA - DO FORNECIMENTO, LOCAL E PRAZO DE ENTREGA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7.1</w:t>
      </w:r>
      <w:r w:rsidRPr="00A95F19">
        <w:rPr>
          <w:rFonts w:ascii="Bookman Old Style" w:eastAsia="Arial" w:hAnsi="Bookman Old Style" w:cs="Arial"/>
          <w:sz w:val="24"/>
          <w:szCs w:val="24"/>
        </w:rPr>
        <w:t>. A Ata de Registro de Preços será utilizada para aquisição do respectivo objeto, pelos órgãos e entidades da Administração Municipal.</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7.2.</w:t>
      </w:r>
      <w:r w:rsidRPr="00A95F19">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7.3</w:t>
      </w:r>
      <w:r w:rsidRPr="00A95F19">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lastRenderedPageBreak/>
        <w:t>7.4.</w:t>
      </w:r>
      <w:r w:rsidRPr="00A95F19">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A4C50" w:rsidRDefault="00CA4C50" w:rsidP="0024324E">
      <w:pPr>
        <w:jc w:val="both"/>
        <w:rPr>
          <w:rFonts w:ascii="Bookman Old Style" w:eastAsia="Arial" w:hAnsi="Bookman Old Style" w:cs="Arial"/>
          <w:b/>
          <w:sz w:val="24"/>
          <w:szCs w:val="24"/>
        </w:rPr>
      </w:pPr>
    </w:p>
    <w:p w:rsidR="00CA4C50" w:rsidRDefault="00CA4C50"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7.5.</w:t>
      </w:r>
      <w:r w:rsidRPr="00A95F19">
        <w:rPr>
          <w:rFonts w:ascii="Bookman Old Style" w:eastAsia="Arial" w:hAnsi="Bookman Old Style" w:cs="Arial"/>
          <w:sz w:val="24"/>
          <w:szCs w:val="24"/>
        </w:rPr>
        <w:t xml:space="preserve"> A(s) fornecedora(s) classificada(s) ficará(ão) obrigada(s) a atender as ordens de fornecimento efetuadas dentro do prazo de validade do registro, mesmo se a entrega dos materiais ocorrer em data posterior ao seu vencimento.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7.5.1</w:t>
      </w:r>
      <w:r w:rsidRPr="00A95F19">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7.5.2</w:t>
      </w:r>
      <w:r w:rsidRPr="00A95F19">
        <w:rPr>
          <w:rFonts w:ascii="Bookman Old Style" w:eastAsia="Arial" w:hAnsi="Bookman Old Style" w:cs="Arial"/>
          <w:sz w:val="24"/>
          <w:szCs w:val="24"/>
        </w:rPr>
        <w:t>. O prazo de entrega será conforme solicitação do órgão ou entidade requisitante, não podendo ultrapassar 05 (cinco) dias úteis da data de recebimento da nota de empenho ou instrumento equivalente.</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7.5.3</w:t>
      </w:r>
      <w:r w:rsidRPr="00A95F19">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7.5.4</w:t>
      </w:r>
      <w:r w:rsidRPr="00A95F19">
        <w:rPr>
          <w:rFonts w:ascii="Bookman Old Style" w:eastAsia="Arial" w:hAnsi="Bookman Old Style" w:cs="Arial"/>
          <w:sz w:val="24"/>
          <w:szCs w:val="24"/>
        </w:rPr>
        <w:t>. Serão aplicadas as sanções previstas na Lei Federal n.º 8.666, de 21 de junho de 1993 e suas alterações posteriores, além das determinações deste edital, se a detentora da ata não atender as ordens de fornecimento.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7.6.</w:t>
      </w:r>
      <w:r w:rsidRPr="00A95F19">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7.7</w:t>
      </w:r>
      <w:r w:rsidRPr="00A95F19">
        <w:rPr>
          <w:rFonts w:ascii="Bookman Old Style" w:eastAsia="Arial" w:hAnsi="Bookman Old Style" w:cs="Arial"/>
          <w:sz w:val="24"/>
          <w:szCs w:val="24"/>
        </w:rPr>
        <w:t>. As despesas relativas à entrega dos materiais correrão por conta exclusiva da fornecedora detentora da Ata.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7.8</w:t>
      </w:r>
      <w:r w:rsidRPr="00A95F19">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7.8.1</w:t>
      </w:r>
      <w:r w:rsidRPr="00A95F19">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7.8.2</w:t>
      </w:r>
      <w:r w:rsidRPr="00A95F19">
        <w:rPr>
          <w:rFonts w:ascii="Bookman Old Style" w:eastAsia="Arial" w:hAnsi="Bookman Old Style" w:cs="Arial"/>
          <w:sz w:val="24"/>
          <w:szCs w:val="24"/>
        </w:rPr>
        <w:t>. Os materiais deverão ser entregues embalados de forma a não serem danificados durante as operações de transporte e descarga no local da entrega.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7.9</w:t>
      </w:r>
      <w:r w:rsidRPr="00A95F19">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lastRenderedPageBreak/>
        <w:t>7.10.</w:t>
      </w:r>
      <w:r w:rsidRPr="00A95F19">
        <w:rPr>
          <w:rFonts w:ascii="Bookman Old Style" w:eastAsia="Arial" w:hAnsi="Bookman Old Style" w:cs="Arial"/>
          <w:sz w:val="24"/>
          <w:szCs w:val="24"/>
        </w:rPr>
        <w:t xml:space="preserve"> Todas as despesas relativas à entrega e transporte dos materiais, bem como todos os impostos, taxas e demais </w:t>
      </w:r>
      <w:r w:rsidR="004B7413" w:rsidRPr="00A95F19">
        <w:rPr>
          <w:rFonts w:ascii="Bookman Old Style" w:eastAsia="Arial" w:hAnsi="Bookman Old Style" w:cs="Arial"/>
          <w:sz w:val="24"/>
          <w:szCs w:val="24"/>
        </w:rPr>
        <w:t>despesas decorrentes</w:t>
      </w:r>
      <w:r w:rsidRPr="00A95F19">
        <w:rPr>
          <w:rFonts w:ascii="Bookman Old Style" w:eastAsia="Arial" w:hAnsi="Bookman Old Style" w:cs="Arial"/>
          <w:sz w:val="24"/>
          <w:szCs w:val="24"/>
        </w:rPr>
        <w:t xml:space="preserve"> da presente Ata, correrão por conta exclusiva da contratada.</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sz w:val="24"/>
          <w:szCs w:val="24"/>
        </w:rPr>
      </w:pPr>
    </w:p>
    <w:p w:rsidR="0024324E" w:rsidRPr="00F3593E" w:rsidRDefault="0024324E" w:rsidP="0024324E">
      <w:pPr>
        <w:jc w:val="both"/>
        <w:rPr>
          <w:rFonts w:ascii="Bookman Old Style" w:eastAsia="Arial" w:hAnsi="Bookman Old Style" w:cs="Arial"/>
          <w:b/>
          <w:sz w:val="24"/>
          <w:szCs w:val="24"/>
        </w:rPr>
      </w:pPr>
      <w:r w:rsidRPr="00F3593E">
        <w:rPr>
          <w:rFonts w:ascii="Bookman Old Style" w:eastAsia="Arial" w:hAnsi="Bookman Old Style" w:cs="Arial"/>
          <w:b/>
          <w:sz w:val="24"/>
          <w:szCs w:val="24"/>
        </w:rPr>
        <w:t>CLÁUSULA OITAVA - DO PAGAMENTO</w:t>
      </w:r>
    </w:p>
    <w:p w:rsidR="00CA4C50" w:rsidRDefault="00CA4C50"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8.1</w:t>
      </w:r>
      <w:r w:rsidRPr="00A95F19">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8.2</w:t>
      </w:r>
      <w:r w:rsidRPr="00A95F19">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8.3</w:t>
      </w:r>
      <w:r w:rsidRPr="00A95F19">
        <w:rPr>
          <w:rFonts w:ascii="Bookman Old Style" w:eastAsia="Arial" w:hAnsi="Bookman Old Style" w:cs="Arial"/>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8.4.</w:t>
      </w:r>
      <w:r w:rsidRPr="00A95F19">
        <w:rPr>
          <w:rFonts w:ascii="Bookman Old Style" w:eastAsia="Arial" w:hAnsi="Bookman Old Style" w:cs="Arial"/>
          <w:sz w:val="24"/>
          <w:szCs w:val="24"/>
        </w:rPr>
        <w:t xml:space="preserve"> Caso se constate erro ou irregularidade na Nota Fiscal, o órgão, a seu critério, poderá devolvê-la, para as devidas correções.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8.5.</w:t>
      </w:r>
      <w:r w:rsidRPr="00A95F19">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8.6.</w:t>
      </w:r>
      <w:r w:rsidRPr="00A95F19">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8.7.</w:t>
      </w:r>
      <w:r w:rsidRPr="00A95F19">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NONA - DOS ACRÉSCIMOS E SUPRESSÕES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9.1</w:t>
      </w:r>
      <w:r w:rsidRPr="00A95F19">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9.2.</w:t>
      </w:r>
      <w:r w:rsidRPr="00A95F19">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DÉCIMA - DA DOTAÇÃO ORÇAMENTÁRIA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10.1.</w:t>
      </w:r>
      <w:r w:rsidRPr="00A95F19">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w:t>
      </w:r>
      <w:r w:rsidRPr="00A95F19">
        <w:rPr>
          <w:rFonts w:ascii="Bookman Old Style" w:eastAsia="Arial" w:hAnsi="Bookman Old Style" w:cs="Arial"/>
          <w:sz w:val="24"/>
          <w:szCs w:val="24"/>
        </w:rPr>
        <w:lastRenderedPageBreak/>
        <w:t>equivalente, observada as condições estabelecidas no edital e ao que dispõe o artigo 62, da Lei n. 8.666/93 e alterações.</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DÉCIMA PRIMEIRA - DAS PENALIDADES E DAS MULTAS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w:t>
      </w:r>
      <w:r w:rsidRPr="00A95F19">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rsidR="00CA4C50" w:rsidRDefault="00CA4C50" w:rsidP="0024324E">
      <w:pPr>
        <w:jc w:val="both"/>
        <w:rPr>
          <w:rFonts w:ascii="Bookman Old Style" w:eastAsia="Arial" w:hAnsi="Bookman Old Style" w:cs="Arial"/>
          <w:b/>
          <w:sz w:val="24"/>
          <w:szCs w:val="24"/>
        </w:rPr>
      </w:pPr>
    </w:p>
    <w:p w:rsidR="00CA4C50" w:rsidRDefault="00CA4C50"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11.1.1.</w:t>
      </w:r>
      <w:r w:rsidRPr="00A95F19">
        <w:rPr>
          <w:rFonts w:ascii="Bookman Old Style" w:eastAsia="Arial" w:hAnsi="Bookman Old Style" w:cs="Arial"/>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a) multa de dez por cento sobre o valor constante da nota de empenho ou contrato;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 cancelamento do preço registrado;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c) suspensão temporária de participação em licitação e impedimento de contratar com a administração no prazo de até cinco anos. 11.1.1.1 As sanções previstas neste subitem poderão ser aplicadas cumulativamente.</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w:t>
      </w:r>
      <w:r w:rsidRPr="00A95F19">
        <w:rPr>
          <w:rFonts w:ascii="Bookman Old Style" w:eastAsia="Arial" w:hAnsi="Bookman Old Style" w:cs="Arial"/>
          <w:b/>
          <w:sz w:val="24"/>
          <w:szCs w:val="24"/>
        </w:rPr>
        <w:t>11.1.2</w:t>
      </w:r>
      <w:r w:rsidRPr="00A95F19">
        <w:rPr>
          <w:rFonts w:ascii="Bookman Old Style" w:eastAsia="Arial" w:hAnsi="Bookman Old Style" w:cs="Arial"/>
          <w:sz w:val="24"/>
          <w:szCs w:val="24"/>
        </w:rPr>
        <w:t>. por atraso injustificado no cumprimento de contrato de fornecimento: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a) multa de 0,5% (meio por cento), por dia útil de atraso, sobre o valor da prestação em atraso até o décimo dia;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 rescisão unilateral do contrato após o décimo dia de atraso.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11.1.3.</w:t>
      </w:r>
      <w:r w:rsidRPr="00A95F19">
        <w:rPr>
          <w:rFonts w:ascii="Bookman Old Style" w:eastAsia="Arial" w:hAnsi="Bookman Old Style" w:cs="Arial"/>
          <w:sz w:val="24"/>
          <w:szCs w:val="24"/>
        </w:rPr>
        <w:t xml:space="preserve"> por inexecução total ou execução irregular do contrato de fornecimento ou de prestação de serviço: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a) advertência, por escrito, nas falta leves;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11.1.3.1.</w:t>
      </w:r>
      <w:r w:rsidRPr="00A95F19">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11.1.3.2</w:t>
      </w:r>
      <w:r w:rsidRPr="00A95F19">
        <w:rPr>
          <w:rFonts w:ascii="Bookman Old Style" w:eastAsia="Arial" w:hAnsi="Bookman Old Style" w:cs="Arial"/>
          <w:sz w:val="24"/>
          <w:szCs w:val="24"/>
        </w:rPr>
        <w:t xml:space="preserve">. Ensejará ainda motivo de aplicação de penalidade de suspensão temporária de participação em licitação ou impedimento de </w:t>
      </w:r>
      <w:r w:rsidRPr="00A95F19">
        <w:rPr>
          <w:rFonts w:ascii="Bookman Old Style" w:eastAsia="Arial" w:hAnsi="Bookman Old Style" w:cs="Arial"/>
          <w:sz w:val="24"/>
          <w:szCs w:val="24"/>
        </w:rPr>
        <w:lastRenderedPageBreak/>
        <w:t>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11.1.3.3.</w:t>
      </w:r>
      <w:r w:rsidRPr="00A95F19">
        <w:rPr>
          <w:rFonts w:ascii="Bookman Old Style" w:eastAsia="Arial" w:hAnsi="Bookman Old Style" w:cs="Arial"/>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A4C50" w:rsidRDefault="00CA4C50" w:rsidP="0024324E">
      <w:pPr>
        <w:jc w:val="both"/>
        <w:rPr>
          <w:rFonts w:ascii="Bookman Old Style" w:eastAsia="Arial" w:hAnsi="Bookman Old Style" w:cs="Arial"/>
          <w:b/>
          <w:sz w:val="24"/>
          <w:szCs w:val="24"/>
        </w:rPr>
      </w:pPr>
    </w:p>
    <w:p w:rsidR="00CA4C50" w:rsidRDefault="00CA4C50" w:rsidP="0024324E">
      <w:pPr>
        <w:jc w:val="both"/>
        <w:rPr>
          <w:rFonts w:ascii="Bookman Old Style" w:eastAsia="Arial" w:hAnsi="Bookman Old Style" w:cs="Arial"/>
          <w:b/>
          <w:sz w:val="24"/>
          <w:szCs w:val="24"/>
        </w:rPr>
      </w:pP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11.1.3.4.</w:t>
      </w:r>
      <w:r w:rsidRPr="00A95F19">
        <w:rPr>
          <w:rFonts w:ascii="Bookman Old Style" w:eastAsia="Arial" w:hAnsi="Bookman Old Style" w:cs="Arial"/>
          <w:sz w:val="24"/>
          <w:szCs w:val="24"/>
        </w:rPr>
        <w:t xml:space="preserve"> A aplicação das penalidades previstas nas alíneas "c" e "d" do subitem 11.1.3, será de competência exclusiva d</w:t>
      </w:r>
      <w:r w:rsidR="00CA4C50">
        <w:rPr>
          <w:rFonts w:ascii="Bookman Old Style" w:eastAsia="Arial" w:hAnsi="Bookman Old Style" w:cs="Arial"/>
          <w:sz w:val="24"/>
          <w:szCs w:val="24"/>
        </w:rPr>
        <w:t>a</w:t>
      </w:r>
      <w:r w:rsidRPr="00A95F19">
        <w:rPr>
          <w:rFonts w:ascii="Bookman Old Style" w:eastAsia="Arial" w:hAnsi="Bookman Old Style" w:cs="Arial"/>
          <w:sz w:val="24"/>
          <w:szCs w:val="24"/>
        </w:rPr>
        <w:t xml:space="preserve"> </w:t>
      </w:r>
      <w:r w:rsidR="001531A9" w:rsidRPr="00A95F19">
        <w:rPr>
          <w:rFonts w:ascii="Bookman Old Style" w:eastAsia="Arial" w:hAnsi="Bookman Old Style" w:cs="Arial"/>
          <w:sz w:val="24"/>
          <w:szCs w:val="24"/>
        </w:rPr>
        <w:t>prefeita</w:t>
      </w:r>
      <w:r w:rsidRPr="00A95F19">
        <w:rPr>
          <w:rFonts w:ascii="Bookman Old Style" w:eastAsia="Arial" w:hAnsi="Bookman Old Style" w:cs="Arial"/>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11.2.</w:t>
      </w:r>
      <w:r w:rsidRPr="00A95F19">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11.3.</w:t>
      </w:r>
      <w:r w:rsidRPr="00A95F19">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DÉCIMA SEGUNDA - DA EFICÁCIA</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12.1.</w:t>
      </w:r>
      <w:r w:rsidRPr="00A95F19">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rsidR="0024324E" w:rsidRPr="00A95F19" w:rsidRDefault="0024324E" w:rsidP="0024324E">
      <w:pPr>
        <w:jc w:val="both"/>
        <w:rPr>
          <w:rFonts w:ascii="Bookman Old Style" w:eastAsia="Arial" w:hAnsi="Bookman Old Style" w:cs="Arial"/>
          <w:sz w:val="24"/>
          <w:szCs w:val="24"/>
        </w:rPr>
      </w:pPr>
    </w:p>
    <w:p w:rsidR="0024324E" w:rsidRPr="00A95F19" w:rsidRDefault="0024324E" w:rsidP="0024324E">
      <w:pPr>
        <w:jc w:val="both"/>
        <w:rPr>
          <w:rFonts w:ascii="Bookman Old Style" w:eastAsia="Arial" w:hAnsi="Bookman Old Style" w:cs="Arial"/>
          <w:b/>
          <w:sz w:val="24"/>
          <w:szCs w:val="24"/>
        </w:rPr>
      </w:pPr>
      <w:r w:rsidRPr="00A95F19">
        <w:rPr>
          <w:rFonts w:ascii="Bookman Old Style" w:eastAsia="Arial" w:hAnsi="Bookman Old Style" w:cs="Arial"/>
          <w:b/>
          <w:sz w:val="24"/>
          <w:szCs w:val="24"/>
        </w:rPr>
        <w:t>CLÁUSULA DÉCIMA TERCEIRA - DO FORO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b/>
          <w:sz w:val="24"/>
          <w:szCs w:val="24"/>
        </w:rPr>
        <w:t>13.1.</w:t>
      </w:r>
      <w:r w:rsidRPr="00A95F19">
        <w:rPr>
          <w:rFonts w:ascii="Bookman Old Style" w:eastAsia="Arial" w:hAnsi="Bookman Old Style" w:cs="Arial"/>
          <w:sz w:val="24"/>
          <w:szCs w:val="24"/>
        </w:rPr>
        <w:t xml:space="preserve"> Fica eleito o Foro da Comarca de </w:t>
      </w:r>
      <w:r w:rsidR="005E22E0" w:rsidRPr="00A95F19">
        <w:rPr>
          <w:rFonts w:ascii="Bookman Old Style" w:eastAsia="Arial" w:hAnsi="Bookman Old Style" w:cs="Arial"/>
          <w:sz w:val="24"/>
          <w:szCs w:val="24"/>
        </w:rPr>
        <w:t>Campo Ere</w:t>
      </w:r>
      <w:r w:rsidRPr="00A95F19">
        <w:rPr>
          <w:rFonts w:ascii="Bookman Old Style" w:eastAsia="Arial" w:hAnsi="Bookman Old Style" w:cs="Arial"/>
          <w:sz w:val="24"/>
          <w:szCs w:val="24"/>
        </w:rPr>
        <w:t xml:space="preserve"> para dirimir quaisquer dúvidas ou questões oriundas do presente instrumento.</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E, por estarem as partes justas e compromissadas, assinam o presente Termo em duas vias, de igual teor, na presença das testemunhas abaixo assinadas.</w:t>
      </w:r>
    </w:p>
    <w:p w:rsidR="0024324E" w:rsidRPr="00A95F19" w:rsidRDefault="0024324E" w:rsidP="0024324E">
      <w:pPr>
        <w:jc w:val="both"/>
        <w:rPr>
          <w:rFonts w:ascii="Bookman Old Style" w:eastAsia="Arial" w:hAnsi="Bookman Old Style" w:cs="Arial"/>
          <w:sz w:val="24"/>
          <w:szCs w:val="24"/>
        </w:rPr>
      </w:pPr>
      <w:r w:rsidRPr="00A95F19">
        <w:rPr>
          <w:rFonts w:ascii="Bookman Old Style" w:eastAsia="Arial" w:hAnsi="Bookman Old Style" w:cs="Arial"/>
          <w:sz w:val="24"/>
          <w:szCs w:val="24"/>
        </w:rPr>
        <w:t>Santa Terezinha do Progresso,</w:t>
      </w:r>
      <w:r w:rsidR="00CA4C50">
        <w:rPr>
          <w:rFonts w:ascii="Bookman Old Style" w:eastAsia="Arial" w:hAnsi="Bookman Old Style" w:cs="Arial"/>
          <w:sz w:val="24"/>
          <w:szCs w:val="24"/>
        </w:rPr>
        <w:t xml:space="preserve"> </w:t>
      </w:r>
      <w:r w:rsidRPr="00A95F19">
        <w:rPr>
          <w:rFonts w:ascii="Bookman Old Style" w:eastAsia="Arial" w:hAnsi="Bookman Old Style" w:cs="Arial"/>
          <w:sz w:val="24"/>
          <w:szCs w:val="24"/>
        </w:rPr>
        <w:t>___ de ____________ de _____.</w:t>
      </w:r>
    </w:p>
    <w:p w:rsidR="0024324E" w:rsidRPr="00A95F19" w:rsidRDefault="0024324E" w:rsidP="0024324E">
      <w:pPr>
        <w:jc w:val="both"/>
        <w:rPr>
          <w:rFonts w:ascii="Bookman Old Style" w:eastAsia="Arial" w:hAnsi="Bookman Old Style" w:cs="Arial"/>
          <w:sz w:val="24"/>
          <w:szCs w:val="24"/>
        </w:rPr>
      </w:pPr>
    </w:p>
    <w:p w:rsidR="0024324E" w:rsidRPr="00A95F19" w:rsidRDefault="00722B9E" w:rsidP="0024324E">
      <w:pPr>
        <w:jc w:val="center"/>
        <w:rPr>
          <w:rFonts w:ascii="Bookman Old Style" w:eastAsia="Arial" w:hAnsi="Bookman Old Style" w:cs="Arial"/>
          <w:sz w:val="24"/>
          <w:szCs w:val="24"/>
        </w:rPr>
      </w:pPr>
      <w:r w:rsidRPr="00A95F19">
        <w:rPr>
          <w:rFonts w:ascii="Bookman Old Style" w:eastAsia="Arial" w:hAnsi="Bookman Old Style" w:cs="Arial"/>
          <w:sz w:val="24"/>
          <w:szCs w:val="24"/>
        </w:rPr>
        <w:t>_________________________________</w:t>
      </w:r>
    </w:p>
    <w:p w:rsidR="0024324E" w:rsidRPr="00A95F19" w:rsidRDefault="001531A9" w:rsidP="0024324E">
      <w:pPr>
        <w:jc w:val="center"/>
        <w:rPr>
          <w:rFonts w:ascii="Bookman Old Style" w:eastAsia="Arial" w:hAnsi="Bookman Old Style" w:cs="Arial"/>
          <w:sz w:val="24"/>
          <w:szCs w:val="24"/>
        </w:rPr>
      </w:pPr>
      <w:r w:rsidRPr="00A95F19">
        <w:rPr>
          <w:rFonts w:ascii="Bookman Old Style" w:eastAsia="Arial" w:hAnsi="Bookman Old Style" w:cs="Arial"/>
          <w:sz w:val="24"/>
          <w:szCs w:val="24"/>
        </w:rPr>
        <w:t>Marcia detofol</w:t>
      </w:r>
    </w:p>
    <w:p w:rsidR="0024324E" w:rsidRPr="00A95F19" w:rsidRDefault="001531A9" w:rsidP="0024324E">
      <w:pPr>
        <w:jc w:val="center"/>
        <w:rPr>
          <w:rFonts w:ascii="Bookman Old Style" w:eastAsia="Arial" w:hAnsi="Bookman Old Style" w:cs="Arial"/>
          <w:sz w:val="24"/>
          <w:szCs w:val="24"/>
        </w:rPr>
      </w:pPr>
      <w:r w:rsidRPr="00A95F19">
        <w:rPr>
          <w:rFonts w:ascii="Bookman Old Style" w:eastAsia="Arial" w:hAnsi="Bookman Old Style" w:cs="Arial"/>
          <w:sz w:val="24"/>
          <w:szCs w:val="24"/>
        </w:rPr>
        <w:t>Prefeita</w:t>
      </w:r>
      <w:r w:rsidR="00172351" w:rsidRPr="00A95F19">
        <w:rPr>
          <w:rFonts w:ascii="Bookman Old Style" w:eastAsia="Arial" w:hAnsi="Bookman Old Style" w:cs="Arial"/>
          <w:sz w:val="24"/>
          <w:szCs w:val="24"/>
        </w:rPr>
        <w:t xml:space="preserve"> Municipal</w:t>
      </w:r>
    </w:p>
    <w:p w:rsidR="0024324E" w:rsidRPr="00A95F19" w:rsidRDefault="0024324E" w:rsidP="0024324E">
      <w:pPr>
        <w:rPr>
          <w:rFonts w:ascii="Bookman Old Style" w:eastAsia="Arial" w:hAnsi="Bookman Old Style" w:cs="Arial"/>
          <w:sz w:val="24"/>
          <w:szCs w:val="24"/>
        </w:rPr>
      </w:pPr>
    </w:p>
    <w:p w:rsidR="0024324E" w:rsidRPr="00A95F19" w:rsidRDefault="0024324E" w:rsidP="0024324E">
      <w:pPr>
        <w:rPr>
          <w:rFonts w:ascii="Bookman Old Style" w:eastAsia="Arial" w:hAnsi="Bookman Old Style" w:cs="Arial"/>
          <w:sz w:val="24"/>
          <w:szCs w:val="24"/>
        </w:rPr>
      </w:pPr>
    </w:p>
    <w:p w:rsidR="0024324E" w:rsidRPr="00A95F19" w:rsidRDefault="0024324E" w:rsidP="0024324E">
      <w:pPr>
        <w:rPr>
          <w:rFonts w:ascii="Bookman Old Style" w:eastAsia="Arial" w:hAnsi="Bookman Old Style" w:cs="Arial"/>
          <w:sz w:val="24"/>
          <w:szCs w:val="24"/>
        </w:rPr>
      </w:pPr>
      <w:r w:rsidRPr="00A95F19">
        <w:rPr>
          <w:rFonts w:ascii="Bookman Old Style" w:eastAsia="Arial" w:hAnsi="Bookman Old Style" w:cs="Arial"/>
          <w:sz w:val="24"/>
          <w:szCs w:val="24"/>
        </w:rPr>
        <w:t>Participantes:</w:t>
      </w:r>
    </w:p>
    <w:p w:rsidR="0024324E" w:rsidRPr="00A95F19" w:rsidRDefault="0024324E" w:rsidP="0024324E">
      <w:pPr>
        <w:rPr>
          <w:rFonts w:ascii="Bookman Old Style" w:eastAsia="Arial" w:hAnsi="Bookman Old Style" w:cs="Arial"/>
          <w:sz w:val="24"/>
          <w:szCs w:val="24"/>
        </w:rPr>
      </w:pPr>
    </w:p>
    <w:p w:rsidR="0024324E" w:rsidRPr="00A95F19" w:rsidRDefault="0024324E" w:rsidP="0024324E">
      <w:pPr>
        <w:rPr>
          <w:rFonts w:ascii="Bookman Old Style" w:eastAsia="Arial" w:hAnsi="Bookman Old Style" w:cs="Arial"/>
          <w:sz w:val="24"/>
          <w:szCs w:val="24"/>
        </w:rPr>
      </w:pPr>
      <w:r w:rsidRPr="00A95F19">
        <w:rPr>
          <w:rFonts w:ascii="Bookman Old Style" w:eastAsia="Arial" w:hAnsi="Bookman Old Style" w:cs="Arial"/>
          <w:sz w:val="24"/>
          <w:szCs w:val="24"/>
        </w:rPr>
        <w:t>Nome: ___________________________ CPF: ___________________</w:t>
      </w:r>
    </w:p>
    <w:p w:rsidR="0024324E" w:rsidRPr="00A95F19" w:rsidRDefault="0024324E" w:rsidP="0024324E">
      <w:pPr>
        <w:rPr>
          <w:rFonts w:ascii="Bookman Old Style" w:eastAsia="Arial" w:hAnsi="Bookman Old Style" w:cs="Arial"/>
          <w:sz w:val="24"/>
          <w:szCs w:val="24"/>
        </w:rPr>
      </w:pPr>
      <w:r w:rsidRPr="00A95F19">
        <w:rPr>
          <w:rFonts w:ascii="Bookman Old Style" w:eastAsia="Arial" w:hAnsi="Bookman Old Style" w:cs="Arial"/>
          <w:sz w:val="24"/>
          <w:szCs w:val="24"/>
        </w:rPr>
        <w:t>Nome: ___________________________ CPF: ___________________</w:t>
      </w:r>
    </w:p>
    <w:p w:rsidR="0024324E" w:rsidRPr="00A95F19" w:rsidRDefault="0024324E" w:rsidP="0024324E">
      <w:pPr>
        <w:rPr>
          <w:rFonts w:ascii="Bookman Old Style" w:eastAsia="Arial" w:hAnsi="Bookman Old Style" w:cs="Arial"/>
          <w:sz w:val="24"/>
          <w:szCs w:val="24"/>
        </w:rPr>
      </w:pPr>
      <w:r w:rsidRPr="00A95F19">
        <w:rPr>
          <w:rFonts w:ascii="Bookman Old Style" w:eastAsia="Arial" w:hAnsi="Bookman Old Style" w:cs="Arial"/>
          <w:sz w:val="24"/>
          <w:szCs w:val="24"/>
        </w:rPr>
        <w:lastRenderedPageBreak/>
        <w:t>Nome: ___________________________ CPF: ___________________</w:t>
      </w:r>
    </w:p>
    <w:p w:rsidR="0024324E" w:rsidRPr="00A95F19" w:rsidRDefault="0024324E" w:rsidP="0024324E">
      <w:pPr>
        <w:rPr>
          <w:rFonts w:ascii="Bookman Old Style" w:eastAsia="Arial" w:hAnsi="Bookman Old Style" w:cs="Arial"/>
          <w:sz w:val="24"/>
          <w:szCs w:val="24"/>
        </w:rPr>
      </w:pPr>
      <w:r w:rsidRPr="00A95F19">
        <w:rPr>
          <w:rFonts w:ascii="Bookman Old Style" w:eastAsia="Arial" w:hAnsi="Bookman Old Style" w:cs="Arial"/>
          <w:sz w:val="24"/>
          <w:szCs w:val="24"/>
        </w:rPr>
        <w:t>Nome: ___________________________ CPF: ___________________</w:t>
      </w:r>
    </w:p>
    <w:p w:rsidR="0024324E" w:rsidRPr="00A95F19" w:rsidRDefault="0024324E" w:rsidP="0024324E">
      <w:pPr>
        <w:rPr>
          <w:rFonts w:ascii="Bookman Old Style" w:eastAsia="Arial" w:hAnsi="Bookman Old Style" w:cs="Arial"/>
          <w:sz w:val="24"/>
          <w:szCs w:val="24"/>
        </w:rPr>
      </w:pPr>
    </w:p>
    <w:p w:rsidR="0024324E" w:rsidRPr="0024324E" w:rsidRDefault="0024324E" w:rsidP="00CA4C50">
      <w:pPr>
        <w:overflowPunct w:val="0"/>
        <w:autoSpaceDE w:val="0"/>
        <w:autoSpaceDN w:val="0"/>
        <w:adjustRightInd w:val="0"/>
        <w:spacing w:after="120"/>
        <w:rPr>
          <w:rFonts w:ascii="Bookman Old Style" w:hAnsi="Bookman Old Style"/>
          <w:b/>
          <w:bCs/>
          <w:sz w:val="24"/>
          <w:szCs w:val="24"/>
        </w:rPr>
      </w:pPr>
    </w:p>
    <w:p w:rsidR="00BC36F0" w:rsidRPr="0024324E" w:rsidRDefault="00BC36F0" w:rsidP="00BC36F0">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________________________________________</w:t>
      </w:r>
    </w:p>
    <w:p w:rsidR="00BC36F0" w:rsidRPr="00D369AE" w:rsidRDefault="00BC36F0" w:rsidP="00BC36F0">
      <w:pPr>
        <w:tabs>
          <w:tab w:val="left" w:pos="4710"/>
        </w:tabs>
        <w:jc w:val="center"/>
        <w:rPr>
          <w:rFonts w:ascii="Bookman Old Style" w:hAnsi="Bookman Old Style"/>
          <w:sz w:val="22"/>
          <w:szCs w:val="22"/>
        </w:rPr>
      </w:pPr>
      <w:r w:rsidRPr="00D369AE">
        <w:rPr>
          <w:rFonts w:ascii="Bookman Old Style" w:hAnsi="Bookman Old Style"/>
          <w:sz w:val="22"/>
          <w:szCs w:val="22"/>
        </w:rPr>
        <w:t>Visto e aprovado pela assessoria jurídica</w:t>
      </w:r>
    </w:p>
    <w:p w:rsidR="00BC36F0" w:rsidRPr="00D369AE" w:rsidRDefault="00BC36F0" w:rsidP="00BC36F0">
      <w:pPr>
        <w:overflowPunct w:val="0"/>
        <w:autoSpaceDE w:val="0"/>
        <w:autoSpaceDN w:val="0"/>
        <w:adjustRightInd w:val="0"/>
        <w:jc w:val="center"/>
        <w:rPr>
          <w:rFonts w:ascii="Bookman Old Style" w:hAnsi="Bookman Old Style" w:cs="Arial"/>
          <w:sz w:val="22"/>
          <w:szCs w:val="22"/>
        </w:rPr>
      </w:pPr>
      <w:r w:rsidRPr="00D369AE">
        <w:rPr>
          <w:rFonts w:ascii="Bookman Old Style" w:hAnsi="Bookman Old Style" w:cs="Arial"/>
          <w:sz w:val="22"/>
          <w:szCs w:val="22"/>
        </w:rPr>
        <w:t>EDER SCHLOSSER DA SILVA</w:t>
      </w:r>
    </w:p>
    <w:p w:rsidR="00EA4DCE" w:rsidRPr="00304C66" w:rsidRDefault="00BC36F0" w:rsidP="00304C66">
      <w:pPr>
        <w:spacing w:after="200" w:line="276" w:lineRule="auto"/>
        <w:jc w:val="center"/>
        <w:rPr>
          <w:rFonts w:ascii="Bookman Old Style" w:hAnsi="Bookman Old Style"/>
          <w:sz w:val="22"/>
          <w:szCs w:val="22"/>
        </w:rPr>
      </w:pPr>
      <w:r w:rsidRPr="00D369AE">
        <w:rPr>
          <w:rFonts w:ascii="Bookman Old Style" w:hAnsi="Bookman Old Style" w:cs="Arial"/>
          <w:sz w:val="22"/>
          <w:szCs w:val="22"/>
        </w:rPr>
        <w:t>OAB/SC 49.465</w:t>
      </w:r>
    </w:p>
    <w:p w:rsidR="00D52185" w:rsidRDefault="00D52185" w:rsidP="00D52185">
      <w:pPr>
        <w:keepNext/>
        <w:autoSpaceDE w:val="0"/>
        <w:autoSpaceDN w:val="0"/>
        <w:adjustRightInd w:val="0"/>
        <w:jc w:val="center"/>
        <w:outlineLvl w:val="7"/>
        <w:rPr>
          <w:rFonts w:ascii="Bookman Old Style" w:hAnsi="Bookman Old Style"/>
          <w:b/>
          <w:bCs/>
          <w:color w:val="000000"/>
          <w:sz w:val="24"/>
          <w:szCs w:val="24"/>
        </w:rPr>
      </w:pPr>
    </w:p>
    <w:p w:rsidR="00D52185" w:rsidRPr="0024324E" w:rsidRDefault="00D52185" w:rsidP="00D5218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52185" w:rsidRPr="0024324E" w:rsidRDefault="00D52185" w:rsidP="00D52185">
      <w:pPr>
        <w:keepNext/>
        <w:autoSpaceDE w:val="0"/>
        <w:autoSpaceDN w:val="0"/>
        <w:adjustRightInd w:val="0"/>
        <w:jc w:val="center"/>
        <w:outlineLvl w:val="7"/>
        <w:rPr>
          <w:rFonts w:ascii="Bookman Old Style" w:hAnsi="Bookman Old Style"/>
          <w:b/>
          <w:bCs/>
          <w:color w:val="000000"/>
          <w:sz w:val="24"/>
          <w:szCs w:val="24"/>
        </w:rPr>
      </w:pPr>
    </w:p>
    <w:p w:rsidR="00D52185" w:rsidRPr="0024324E" w:rsidRDefault="00D52185" w:rsidP="00D5218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52185" w:rsidRPr="0024324E" w:rsidRDefault="00D52185" w:rsidP="00D52185">
      <w:pPr>
        <w:overflowPunct w:val="0"/>
        <w:autoSpaceDE w:val="0"/>
        <w:autoSpaceDN w:val="0"/>
        <w:adjustRightInd w:val="0"/>
        <w:jc w:val="both"/>
        <w:textAlignment w:val="baseline"/>
        <w:rPr>
          <w:rFonts w:ascii="Bookman Old Style" w:hAnsi="Bookman Old Style"/>
          <w:color w:val="000000"/>
          <w:sz w:val="24"/>
          <w:szCs w:val="24"/>
        </w:rPr>
      </w:pPr>
    </w:p>
    <w:p w:rsidR="00D52185" w:rsidRPr="0024324E" w:rsidRDefault="00D52185" w:rsidP="00D52185">
      <w:pPr>
        <w:overflowPunct w:val="0"/>
        <w:autoSpaceDE w:val="0"/>
        <w:autoSpaceDN w:val="0"/>
        <w:adjustRightInd w:val="0"/>
        <w:ind w:firstLine="708"/>
        <w:jc w:val="both"/>
        <w:textAlignment w:val="baseline"/>
        <w:rPr>
          <w:rFonts w:ascii="Bookman Old Style" w:hAnsi="Bookman Old Style"/>
          <w:color w:val="000000"/>
          <w:sz w:val="24"/>
          <w:szCs w:val="24"/>
        </w:rPr>
      </w:pPr>
    </w:p>
    <w:p w:rsidR="00D52185" w:rsidRPr="0024324E" w:rsidRDefault="00D52185" w:rsidP="00D5218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Pr>
          <w:rFonts w:ascii="Bookman Old Style" w:hAnsi="Bookman Old Style"/>
          <w:sz w:val="24"/>
          <w:szCs w:val="24"/>
        </w:rPr>
        <w:t>31/2023</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52185" w:rsidRPr="0024324E" w:rsidRDefault="00D52185" w:rsidP="00D52185">
      <w:pPr>
        <w:overflowPunct w:val="0"/>
        <w:autoSpaceDE w:val="0"/>
        <w:autoSpaceDN w:val="0"/>
        <w:adjustRightInd w:val="0"/>
        <w:ind w:firstLine="708"/>
        <w:jc w:val="both"/>
        <w:textAlignment w:val="baseline"/>
        <w:rPr>
          <w:rFonts w:ascii="Bookman Old Style" w:hAnsi="Bookman Old Style"/>
          <w:sz w:val="24"/>
          <w:szCs w:val="24"/>
        </w:rPr>
      </w:pPr>
    </w:p>
    <w:p w:rsidR="00D52185" w:rsidRPr="0024324E" w:rsidRDefault="00D52185" w:rsidP="00D5218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52185" w:rsidRDefault="00D52185" w:rsidP="00D52185">
      <w:pPr>
        <w:overflowPunct w:val="0"/>
        <w:autoSpaceDE w:val="0"/>
        <w:autoSpaceDN w:val="0"/>
        <w:adjustRightInd w:val="0"/>
        <w:ind w:firstLine="708"/>
        <w:jc w:val="both"/>
        <w:textAlignment w:val="baseline"/>
        <w:rPr>
          <w:rFonts w:ascii="Bookman Old Style" w:hAnsi="Bookman Old Style"/>
          <w:b/>
          <w:bCs/>
          <w:color w:val="000000"/>
          <w:sz w:val="24"/>
          <w:szCs w:val="24"/>
        </w:rPr>
      </w:pPr>
      <w:r w:rsidRPr="0024324E">
        <w:rPr>
          <w:rFonts w:ascii="Bookman Old Style" w:hAnsi="Bookman Old Style"/>
          <w:sz w:val="24"/>
          <w:szCs w:val="24"/>
        </w:rPr>
        <w:t xml:space="preserve">                 Assinatura e identificação do Respons</w:t>
      </w:r>
      <w:r>
        <w:rPr>
          <w:rFonts w:ascii="Bookman Old Style" w:hAnsi="Bookman Old Style"/>
          <w:sz w:val="24"/>
          <w:szCs w:val="24"/>
        </w:rPr>
        <w:t>a</w:t>
      </w:r>
      <w:r w:rsidRPr="0024324E">
        <w:rPr>
          <w:rFonts w:ascii="Bookman Old Style" w:hAnsi="Bookman Old Style"/>
          <w:sz w:val="24"/>
          <w:szCs w:val="24"/>
        </w:rPr>
        <w:t>ve</w:t>
      </w:r>
      <w:r>
        <w:rPr>
          <w:rFonts w:ascii="Bookman Old Style" w:hAnsi="Bookman Old Style"/>
          <w:sz w:val="24"/>
          <w:szCs w:val="24"/>
        </w:rPr>
        <w:t>l</w:t>
      </w:r>
    </w:p>
    <w:sectPr w:rsidR="00D52185" w:rsidSect="00025C11">
      <w:footerReference w:type="even" r:id="rId17"/>
      <w:footerReference w:type="default" r:id="rId18"/>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1D9" w:rsidRDefault="001551D9" w:rsidP="00136074">
      <w:r>
        <w:separator/>
      </w:r>
    </w:p>
  </w:endnote>
  <w:endnote w:type="continuationSeparator" w:id="0">
    <w:p w:rsidR="001551D9" w:rsidRDefault="001551D9"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22" w:rsidRDefault="001C732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C7322" w:rsidRDefault="001C732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C7322" w:rsidRDefault="001C732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B561F">
              <w:rPr>
                <w:b/>
                <w:bCs/>
                <w:noProof/>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B561F">
              <w:rPr>
                <w:b/>
                <w:bCs/>
                <w:noProof/>
              </w:rPr>
              <w:t>39</w:t>
            </w:r>
            <w:r>
              <w:rPr>
                <w:b/>
                <w:bCs/>
                <w:sz w:val="24"/>
                <w:szCs w:val="24"/>
              </w:rPr>
              <w:fldChar w:fldCharType="end"/>
            </w:r>
          </w:p>
        </w:sdtContent>
      </w:sdt>
    </w:sdtContent>
  </w:sdt>
  <w:p w:rsidR="001C7322" w:rsidRPr="00136074" w:rsidRDefault="001C7322" w:rsidP="0013607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1D9" w:rsidRDefault="001551D9" w:rsidP="00136074">
      <w:r>
        <w:separator/>
      </w:r>
    </w:p>
  </w:footnote>
  <w:footnote w:type="continuationSeparator" w:id="0">
    <w:p w:rsidR="001551D9" w:rsidRDefault="001551D9" w:rsidP="00136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6074"/>
    <w:rsid w:val="00003C39"/>
    <w:rsid w:val="00024E7E"/>
    <w:rsid w:val="00025C11"/>
    <w:rsid w:val="000269C7"/>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516B3"/>
    <w:rsid w:val="001531A9"/>
    <w:rsid w:val="001551D9"/>
    <w:rsid w:val="00166D6C"/>
    <w:rsid w:val="0017035C"/>
    <w:rsid w:val="00172351"/>
    <w:rsid w:val="0018092F"/>
    <w:rsid w:val="0018589E"/>
    <w:rsid w:val="0018735B"/>
    <w:rsid w:val="00193F08"/>
    <w:rsid w:val="001A1CE4"/>
    <w:rsid w:val="001A37E6"/>
    <w:rsid w:val="001A4939"/>
    <w:rsid w:val="001B498B"/>
    <w:rsid w:val="001C7322"/>
    <w:rsid w:val="001E6CB0"/>
    <w:rsid w:val="001F2A42"/>
    <w:rsid w:val="001F4BB3"/>
    <w:rsid w:val="00211B63"/>
    <w:rsid w:val="00220EDE"/>
    <w:rsid w:val="00237095"/>
    <w:rsid w:val="0024324E"/>
    <w:rsid w:val="002644AA"/>
    <w:rsid w:val="00285CAA"/>
    <w:rsid w:val="002C4B23"/>
    <w:rsid w:val="002E4E37"/>
    <w:rsid w:val="002E6F50"/>
    <w:rsid w:val="002F02AD"/>
    <w:rsid w:val="0030298A"/>
    <w:rsid w:val="00304C66"/>
    <w:rsid w:val="00310014"/>
    <w:rsid w:val="00311D4C"/>
    <w:rsid w:val="00324EBE"/>
    <w:rsid w:val="003302BF"/>
    <w:rsid w:val="00330501"/>
    <w:rsid w:val="00342375"/>
    <w:rsid w:val="003923E4"/>
    <w:rsid w:val="00394EBE"/>
    <w:rsid w:val="003A2DF4"/>
    <w:rsid w:val="003A791B"/>
    <w:rsid w:val="003A7CAB"/>
    <w:rsid w:val="003A7D6B"/>
    <w:rsid w:val="003C41F5"/>
    <w:rsid w:val="003C4722"/>
    <w:rsid w:val="00410DB8"/>
    <w:rsid w:val="004450CA"/>
    <w:rsid w:val="00447EB9"/>
    <w:rsid w:val="0045249F"/>
    <w:rsid w:val="00484CEF"/>
    <w:rsid w:val="00486E55"/>
    <w:rsid w:val="004A4F9E"/>
    <w:rsid w:val="004B561F"/>
    <w:rsid w:val="004B7413"/>
    <w:rsid w:val="004D4005"/>
    <w:rsid w:val="004D5B69"/>
    <w:rsid w:val="004F0431"/>
    <w:rsid w:val="005315C9"/>
    <w:rsid w:val="00545F3A"/>
    <w:rsid w:val="00564FD2"/>
    <w:rsid w:val="00571F61"/>
    <w:rsid w:val="00573377"/>
    <w:rsid w:val="00574396"/>
    <w:rsid w:val="00596926"/>
    <w:rsid w:val="005974A7"/>
    <w:rsid w:val="005C1512"/>
    <w:rsid w:val="005C6ACF"/>
    <w:rsid w:val="005D10B4"/>
    <w:rsid w:val="005E22E0"/>
    <w:rsid w:val="005E26B3"/>
    <w:rsid w:val="005F69E1"/>
    <w:rsid w:val="00601C51"/>
    <w:rsid w:val="006170E4"/>
    <w:rsid w:val="00626840"/>
    <w:rsid w:val="00632D35"/>
    <w:rsid w:val="00642CA9"/>
    <w:rsid w:val="0064566F"/>
    <w:rsid w:val="006472BA"/>
    <w:rsid w:val="00671BFF"/>
    <w:rsid w:val="006831A3"/>
    <w:rsid w:val="00686C50"/>
    <w:rsid w:val="00693FB8"/>
    <w:rsid w:val="006947DD"/>
    <w:rsid w:val="00695D04"/>
    <w:rsid w:val="00697E86"/>
    <w:rsid w:val="006B488F"/>
    <w:rsid w:val="006D3984"/>
    <w:rsid w:val="006E0FA2"/>
    <w:rsid w:val="006E3676"/>
    <w:rsid w:val="006F1CBC"/>
    <w:rsid w:val="006F590B"/>
    <w:rsid w:val="00705E18"/>
    <w:rsid w:val="00722B9E"/>
    <w:rsid w:val="00723275"/>
    <w:rsid w:val="00732038"/>
    <w:rsid w:val="00732992"/>
    <w:rsid w:val="007535FB"/>
    <w:rsid w:val="0075592E"/>
    <w:rsid w:val="00771375"/>
    <w:rsid w:val="00771F3E"/>
    <w:rsid w:val="00776A7A"/>
    <w:rsid w:val="007863E7"/>
    <w:rsid w:val="00787010"/>
    <w:rsid w:val="007876EF"/>
    <w:rsid w:val="00794B76"/>
    <w:rsid w:val="00796468"/>
    <w:rsid w:val="007C02A0"/>
    <w:rsid w:val="007D6431"/>
    <w:rsid w:val="007F50DD"/>
    <w:rsid w:val="007F60B4"/>
    <w:rsid w:val="008200EF"/>
    <w:rsid w:val="00846912"/>
    <w:rsid w:val="0084710A"/>
    <w:rsid w:val="0084733C"/>
    <w:rsid w:val="00852F13"/>
    <w:rsid w:val="008A16EE"/>
    <w:rsid w:val="008A2B2B"/>
    <w:rsid w:val="008B04D3"/>
    <w:rsid w:val="008C150F"/>
    <w:rsid w:val="008C38A4"/>
    <w:rsid w:val="008D281D"/>
    <w:rsid w:val="008E4463"/>
    <w:rsid w:val="008E593B"/>
    <w:rsid w:val="00917F47"/>
    <w:rsid w:val="00930AA7"/>
    <w:rsid w:val="0093214B"/>
    <w:rsid w:val="009364E8"/>
    <w:rsid w:val="00950F36"/>
    <w:rsid w:val="00952CE3"/>
    <w:rsid w:val="00954B7A"/>
    <w:rsid w:val="00971976"/>
    <w:rsid w:val="00984041"/>
    <w:rsid w:val="009C4CEE"/>
    <w:rsid w:val="009C52E6"/>
    <w:rsid w:val="009D38DD"/>
    <w:rsid w:val="009D4F20"/>
    <w:rsid w:val="009D5FED"/>
    <w:rsid w:val="009E5C3A"/>
    <w:rsid w:val="009F0BE4"/>
    <w:rsid w:val="009F5080"/>
    <w:rsid w:val="00A055CF"/>
    <w:rsid w:val="00A16709"/>
    <w:rsid w:val="00A202F9"/>
    <w:rsid w:val="00A2393D"/>
    <w:rsid w:val="00A32115"/>
    <w:rsid w:val="00A77760"/>
    <w:rsid w:val="00A813A5"/>
    <w:rsid w:val="00A91BAC"/>
    <w:rsid w:val="00A95F19"/>
    <w:rsid w:val="00AA38E1"/>
    <w:rsid w:val="00AB0EDD"/>
    <w:rsid w:val="00AD2B9D"/>
    <w:rsid w:val="00AF46A4"/>
    <w:rsid w:val="00B024CD"/>
    <w:rsid w:val="00B053F3"/>
    <w:rsid w:val="00B118A4"/>
    <w:rsid w:val="00B2658D"/>
    <w:rsid w:val="00B3028F"/>
    <w:rsid w:val="00B3405C"/>
    <w:rsid w:val="00B35402"/>
    <w:rsid w:val="00B44662"/>
    <w:rsid w:val="00B513B5"/>
    <w:rsid w:val="00B6703D"/>
    <w:rsid w:val="00BA2B00"/>
    <w:rsid w:val="00BB7A08"/>
    <w:rsid w:val="00BC1508"/>
    <w:rsid w:val="00BC36F0"/>
    <w:rsid w:val="00BC47D5"/>
    <w:rsid w:val="00BD16F9"/>
    <w:rsid w:val="00BD3E5B"/>
    <w:rsid w:val="00BF003D"/>
    <w:rsid w:val="00C15F6A"/>
    <w:rsid w:val="00C206F8"/>
    <w:rsid w:val="00C31E12"/>
    <w:rsid w:val="00C548A6"/>
    <w:rsid w:val="00C54D0E"/>
    <w:rsid w:val="00C73315"/>
    <w:rsid w:val="00C77485"/>
    <w:rsid w:val="00C852BE"/>
    <w:rsid w:val="00C93364"/>
    <w:rsid w:val="00CA293F"/>
    <w:rsid w:val="00CA396A"/>
    <w:rsid w:val="00CA4C50"/>
    <w:rsid w:val="00CB0079"/>
    <w:rsid w:val="00CB1C4B"/>
    <w:rsid w:val="00CC0045"/>
    <w:rsid w:val="00CF6092"/>
    <w:rsid w:val="00CF7795"/>
    <w:rsid w:val="00D16AC4"/>
    <w:rsid w:val="00D25D88"/>
    <w:rsid w:val="00D52185"/>
    <w:rsid w:val="00D7692C"/>
    <w:rsid w:val="00D76E34"/>
    <w:rsid w:val="00DA2524"/>
    <w:rsid w:val="00DA352E"/>
    <w:rsid w:val="00DA5001"/>
    <w:rsid w:val="00DA5E98"/>
    <w:rsid w:val="00DB774C"/>
    <w:rsid w:val="00DC4059"/>
    <w:rsid w:val="00DE2B52"/>
    <w:rsid w:val="00DE2DF0"/>
    <w:rsid w:val="00DF5EC7"/>
    <w:rsid w:val="00E02A38"/>
    <w:rsid w:val="00E15A98"/>
    <w:rsid w:val="00E46A13"/>
    <w:rsid w:val="00E51568"/>
    <w:rsid w:val="00E53B7F"/>
    <w:rsid w:val="00E5511F"/>
    <w:rsid w:val="00E6304E"/>
    <w:rsid w:val="00E63432"/>
    <w:rsid w:val="00E8027F"/>
    <w:rsid w:val="00E8246F"/>
    <w:rsid w:val="00EA4DCE"/>
    <w:rsid w:val="00EA7F9C"/>
    <w:rsid w:val="00EB0241"/>
    <w:rsid w:val="00ED07B7"/>
    <w:rsid w:val="00ED5BE8"/>
    <w:rsid w:val="00ED7D30"/>
    <w:rsid w:val="00EE1548"/>
    <w:rsid w:val="00EF3172"/>
    <w:rsid w:val="00EF523D"/>
    <w:rsid w:val="00F01080"/>
    <w:rsid w:val="00F16EAC"/>
    <w:rsid w:val="00F206E1"/>
    <w:rsid w:val="00F2256B"/>
    <w:rsid w:val="00F3593E"/>
    <w:rsid w:val="00F42C93"/>
    <w:rsid w:val="00F57BBE"/>
    <w:rsid w:val="00F6047A"/>
    <w:rsid w:val="00F811AC"/>
    <w:rsid w:val="00F83E78"/>
    <w:rsid w:val="00FC3CAA"/>
    <w:rsid w:val="00FC5487"/>
    <w:rsid w:val="00FD2905"/>
    <w:rsid w:val="00FD523E"/>
    <w:rsid w:val="00FF0099"/>
    <w:rsid w:val="00FF05D1"/>
    <w:rsid w:val="00FF5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439B"/>
  <w15:docId w15:val="{892EA5CC-84E3-4F72-957C-8661A02E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903">
      <w:bodyDiv w:val="1"/>
      <w:marLeft w:val="0"/>
      <w:marRight w:val="0"/>
      <w:marTop w:val="0"/>
      <w:marBottom w:val="0"/>
      <w:divBdr>
        <w:top w:val="none" w:sz="0" w:space="0" w:color="auto"/>
        <w:left w:val="none" w:sz="0" w:space="0" w:color="auto"/>
        <w:bottom w:val="none" w:sz="0" w:space="0" w:color="auto"/>
        <w:right w:val="none" w:sz="0" w:space="0" w:color="auto"/>
      </w:divBdr>
    </w:div>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95446972">
      <w:bodyDiv w:val="1"/>
      <w:marLeft w:val="0"/>
      <w:marRight w:val="0"/>
      <w:marTop w:val="0"/>
      <w:marBottom w:val="0"/>
      <w:divBdr>
        <w:top w:val="none" w:sz="0" w:space="0" w:color="auto"/>
        <w:left w:val="none" w:sz="0" w:space="0" w:color="auto"/>
        <w:bottom w:val="none" w:sz="0" w:space="0" w:color="auto"/>
        <w:right w:val="none" w:sz="0" w:space="0" w:color="auto"/>
      </w:divBdr>
    </w:div>
    <w:div w:id="474880501">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yperlink" Target="https://atos.cnj.jus.br/files/original2126292022042662686385ad6f8.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sca.tjsc.jus.br/buscatextual/integra.do?cdSistema=1&amp;cdDocumento=181979&amp;cdCategoria=1&amp;q=&amp;frase=&amp;excluir=&amp;qualquer=&amp;prox1=&amp;prox2=&amp;prox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wnload.betha.com.br/versoesdisp.jsp?s=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hyperlink" Target="mailto:licitacao@staterezinhaprogresso.sc.gov.br" TargetMode="External"/><Relationship Id="rId10" Type="http://schemas.openxmlformats.org/officeDocument/2006/relationships/hyperlink" Target="mailto:licitacao@staterezinhaprogress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yperlink" Target="https://www.planalto.gov.br/ccivil_03/_ato2007-2010/2009/lei/l1197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E3A2-C362-4C09-AD33-89E7AF74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39</Pages>
  <Words>12859</Words>
  <Characters>69444</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Schlosser da Silva</dc:creator>
  <cp:lastModifiedBy>Usuario</cp:lastModifiedBy>
  <cp:revision>33</cp:revision>
  <cp:lastPrinted>2023-07-27T11:15:00Z</cp:lastPrinted>
  <dcterms:created xsi:type="dcterms:W3CDTF">2021-03-15T16:15:00Z</dcterms:created>
  <dcterms:modified xsi:type="dcterms:W3CDTF">2023-07-27T11:41:00Z</dcterms:modified>
</cp:coreProperties>
</file>