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A2" w:rsidRPr="00011973" w:rsidRDefault="00D873A2" w:rsidP="00D873A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</w:rPr>
      </w:pPr>
    </w:p>
    <w:p w:rsidR="00D873A2" w:rsidRPr="00011973" w:rsidRDefault="00D873A2" w:rsidP="00D873A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</w:rPr>
      </w:pPr>
    </w:p>
    <w:p w:rsidR="00D873A2" w:rsidRPr="00011973" w:rsidRDefault="00D873A2" w:rsidP="00D873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3A2" w:rsidRPr="00011973" w:rsidRDefault="00D873A2" w:rsidP="00D873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3A2" w:rsidRPr="00011973" w:rsidRDefault="00D873A2" w:rsidP="00D873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3A2" w:rsidRPr="00011973" w:rsidRDefault="00D873A2" w:rsidP="00D873A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3A2" w:rsidRPr="00011973" w:rsidRDefault="00950D06" w:rsidP="0001197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11973">
        <w:rPr>
          <w:rFonts w:ascii="Arial" w:hAnsi="Arial" w:cs="Arial"/>
          <w:b/>
          <w:bCs/>
          <w:sz w:val="20"/>
          <w:szCs w:val="20"/>
        </w:rPr>
        <w:t xml:space="preserve">RETIFICAÇÃO DE PUBLICAÇÃO DE EXTRATO DE EDITAL DE PROCESSO LICITATÓRIO N. </w:t>
      </w:r>
      <w:r w:rsidR="00011973" w:rsidRPr="00011973">
        <w:rPr>
          <w:rFonts w:ascii="Arial" w:hAnsi="Arial" w:cs="Arial"/>
          <w:b/>
          <w:bCs/>
          <w:sz w:val="20"/>
          <w:szCs w:val="20"/>
        </w:rPr>
        <w:t>4</w:t>
      </w:r>
      <w:r w:rsidR="00931AF4">
        <w:rPr>
          <w:rFonts w:ascii="Arial" w:hAnsi="Arial" w:cs="Arial"/>
          <w:b/>
          <w:bCs/>
          <w:sz w:val="20"/>
          <w:szCs w:val="20"/>
        </w:rPr>
        <w:t>8</w:t>
      </w:r>
      <w:r w:rsidRPr="00011973">
        <w:rPr>
          <w:rFonts w:ascii="Arial" w:hAnsi="Arial" w:cs="Arial"/>
          <w:b/>
          <w:bCs/>
          <w:sz w:val="20"/>
          <w:szCs w:val="20"/>
        </w:rPr>
        <w:t xml:space="preserve">/2015 </w:t>
      </w:r>
      <w:r w:rsidR="00931AF4" w:rsidRPr="003B72CD">
        <w:rPr>
          <w:b/>
        </w:rPr>
        <w:t>PREGÃO PRESENCIAL n. 29/2015</w:t>
      </w:r>
      <w:r w:rsidRPr="00011973">
        <w:rPr>
          <w:rFonts w:ascii="Arial" w:hAnsi="Arial" w:cs="Arial"/>
          <w:sz w:val="20"/>
          <w:szCs w:val="20"/>
        </w:rPr>
        <w:t xml:space="preserve">. O Município de Santa Terezinha do Progresso, Estado de Santa Catarina, torna público para o conhecimento dos interessados que está realizando Processo Licitatório na Modalidade de Pregão Presencial para </w:t>
      </w:r>
      <w:r w:rsidR="00931AF4" w:rsidRPr="00D559ED">
        <w:t>AQUISICAO DE COMBUSTIVEL PARA RECUPERACAO DE ESTRADAS DO MUNICIPIO CONFORME CONVENIO N. 2470/2014 CELEBRADO COM A SDR DE MARAVILHA-SC</w:t>
      </w:r>
      <w:r w:rsidR="00011973" w:rsidRPr="00011973">
        <w:rPr>
          <w:rFonts w:ascii="Arial" w:hAnsi="Arial" w:cs="Arial"/>
          <w:b/>
          <w:i/>
          <w:iCs/>
          <w:color w:val="auto"/>
          <w:sz w:val="20"/>
          <w:szCs w:val="20"/>
          <w:shd w:val="clear" w:color="auto" w:fill="EEEEEE"/>
        </w:rPr>
        <w:t>.</w:t>
      </w:r>
      <w:r w:rsidR="00931AF4">
        <w:rPr>
          <w:rFonts w:ascii="Arial" w:hAnsi="Arial" w:cs="Arial"/>
          <w:b/>
          <w:i/>
          <w:iCs/>
          <w:color w:val="auto"/>
          <w:sz w:val="20"/>
          <w:szCs w:val="20"/>
          <w:shd w:val="clear" w:color="auto" w:fill="EEEEEE"/>
        </w:rPr>
        <w:t xml:space="preserve"> </w:t>
      </w:r>
      <w:r w:rsidRPr="00011973">
        <w:rPr>
          <w:rFonts w:ascii="Arial" w:hAnsi="Arial" w:cs="Arial"/>
          <w:sz w:val="20"/>
          <w:szCs w:val="20"/>
        </w:rPr>
        <w:t xml:space="preserve">Os envelopes de documentação e proposta de preços deverão ser entregues até as </w:t>
      </w:r>
      <w:proofErr w:type="gramStart"/>
      <w:r w:rsidR="00011973" w:rsidRPr="00011973">
        <w:rPr>
          <w:rFonts w:ascii="Arial" w:hAnsi="Arial" w:cs="Arial"/>
          <w:sz w:val="20"/>
          <w:szCs w:val="20"/>
        </w:rPr>
        <w:t>09:</w:t>
      </w:r>
      <w:r w:rsidR="00931AF4">
        <w:rPr>
          <w:rFonts w:ascii="Arial" w:hAnsi="Arial" w:cs="Arial"/>
          <w:sz w:val="20"/>
          <w:szCs w:val="20"/>
        </w:rPr>
        <w:t>15</w:t>
      </w:r>
      <w:proofErr w:type="gramEnd"/>
      <w:r w:rsidR="00011973" w:rsidRPr="00011973">
        <w:rPr>
          <w:rFonts w:ascii="Arial" w:hAnsi="Arial" w:cs="Arial"/>
          <w:sz w:val="20"/>
          <w:szCs w:val="20"/>
        </w:rPr>
        <w:t xml:space="preserve"> horas do dia 1</w:t>
      </w:r>
      <w:r w:rsidR="00931AF4">
        <w:rPr>
          <w:rFonts w:ascii="Arial" w:hAnsi="Arial" w:cs="Arial"/>
          <w:sz w:val="20"/>
          <w:szCs w:val="20"/>
        </w:rPr>
        <w:t>1</w:t>
      </w:r>
      <w:r w:rsidRPr="00011973">
        <w:rPr>
          <w:rFonts w:ascii="Arial" w:hAnsi="Arial" w:cs="Arial"/>
          <w:sz w:val="20"/>
          <w:szCs w:val="20"/>
        </w:rPr>
        <w:t>/0</w:t>
      </w:r>
      <w:r w:rsidR="00931AF4">
        <w:rPr>
          <w:rFonts w:ascii="Arial" w:hAnsi="Arial" w:cs="Arial"/>
          <w:sz w:val="20"/>
          <w:szCs w:val="20"/>
        </w:rPr>
        <w:t>6</w:t>
      </w:r>
      <w:r w:rsidRPr="00011973">
        <w:rPr>
          <w:rFonts w:ascii="Arial" w:hAnsi="Arial" w:cs="Arial"/>
          <w:sz w:val="20"/>
          <w:szCs w:val="20"/>
        </w:rPr>
        <w:t>/15, junto ao Setor de Compras e Licitações do Município. Os quais serão abertos às</w:t>
      </w:r>
      <w:r w:rsidR="00011973" w:rsidRPr="0001197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1973" w:rsidRPr="00011973">
        <w:rPr>
          <w:rFonts w:ascii="Arial" w:hAnsi="Arial" w:cs="Arial"/>
          <w:sz w:val="20"/>
          <w:szCs w:val="20"/>
        </w:rPr>
        <w:t>09:30</w:t>
      </w:r>
      <w:proofErr w:type="gramEnd"/>
      <w:r w:rsidRPr="00011973">
        <w:rPr>
          <w:rFonts w:ascii="Arial" w:hAnsi="Arial" w:cs="Arial"/>
          <w:sz w:val="20"/>
          <w:szCs w:val="20"/>
        </w:rPr>
        <w:t xml:space="preserve"> horas, no mesmo local. Maiores informações, bem como cópia do edital poderão ser obtidos junto ao Setor de Compras e Licitações do Município, sito na Avenida Tancredo Neves, 337 ou pelo fone (0xx49) 36570001, ou no Site: www.staterezinhaprogresso.sc.gov.br. Santa</w:t>
      </w:r>
      <w:r w:rsidR="00011973" w:rsidRPr="00011973">
        <w:rPr>
          <w:rFonts w:ascii="Arial" w:hAnsi="Arial" w:cs="Arial"/>
          <w:sz w:val="20"/>
          <w:szCs w:val="20"/>
        </w:rPr>
        <w:t xml:space="preserve"> Terezinha do Progresso (SC), 2</w:t>
      </w:r>
      <w:r w:rsidR="00931AF4">
        <w:rPr>
          <w:rFonts w:ascii="Arial" w:hAnsi="Arial" w:cs="Arial"/>
          <w:sz w:val="20"/>
          <w:szCs w:val="20"/>
        </w:rPr>
        <w:t>5</w:t>
      </w:r>
      <w:r w:rsidR="00011973" w:rsidRPr="00011973">
        <w:rPr>
          <w:rFonts w:ascii="Arial" w:hAnsi="Arial" w:cs="Arial"/>
          <w:sz w:val="20"/>
          <w:szCs w:val="20"/>
        </w:rPr>
        <w:t>/0</w:t>
      </w:r>
      <w:r w:rsidR="00931AF4">
        <w:rPr>
          <w:rFonts w:ascii="Arial" w:hAnsi="Arial" w:cs="Arial"/>
          <w:sz w:val="20"/>
          <w:szCs w:val="20"/>
        </w:rPr>
        <w:t>5</w:t>
      </w:r>
      <w:r w:rsidRPr="00011973">
        <w:rPr>
          <w:rFonts w:ascii="Arial" w:hAnsi="Arial" w:cs="Arial"/>
          <w:sz w:val="20"/>
          <w:szCs w:val="20"/>
        </w:rPr>
        <w:t>/2015. Jacob Gilmar Junges – Prefeito Municipal.</w:t>
      </w:r>
    </w:p>
    <w:p w:rsidR="00D873A2" w:rsidRPr="00011973" w:rsidRDefault="00D873A2" w:rsidP="00950D0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3A2" w:rsidRPr="00011973" w:rsidRDefault="00D873A2" w:rsidP="00950D0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3A2" w:rsidRPr="00011973" w:rsidRDefault="00D873A2" w:rsidP="00950D0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873A2" w:rsidRPr="00011973" w:rsidRDefault="00D873A2" w:rsidP="00D873A2">
      <w:pPr>
        <w:rPr>
          <w:rFonts w:ascii="Arial" w:hAnsi="Arial" w:cs="Arial"/>
        </w:rPr>
      </w:pPr>
    </w:p>
    <w:p w:rsidR="00D873A2" w:rsidRPr="00011973" w:rsidRDefault="00D873A2" w:rsidP="00D873A2">
      <w:pPr>
        <w:rPr>
          <w:rFonts w:ascii="Arial" w:hAnsi="Arial" w:cs="Arial"/>
        </w:rPr>
      </w:pPr>
    </w:p>
    <w:p w:rsidR="005D078A" w:rsidRPr="00011973" w:rsidRDefault="005D078A" w:rsidP="00D873A2">
      <w:pPr>
        <w:rPr>
          <w:rFonts w:ascii="Arial" w:hAnsi="Arial" w:cs="Arial"/>
        </w:rPr>
      </w:pPr>
    </w:p>
    <w:sectPr w:rsidR="005D078A" w:rsidRPr="00011973" w:rsidSect="00D873A2">
      <w:footerReference w:type="even" r:id="rId6"/>
      <w:footerReference w:type="default" r:id="rId7"/>
      <w:pgSz w:w="12242" w:h="15842" w:code="1"/>
      <w:pgMar w:top="1701" w:right="3595" w:bottom="709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01" w:rsidRDefault="009F4D01" w:rsidP="008C0689">
      <w:r>
        <w:separator/>
      </w:r>
    </w:p>
  </w:endnote>
  <w:endnote w:type="continuationSeparator" w:id="0">
    <w:p w:rsidR="009F4D01" w:rsidRDefault="009F4D01" w:rsidP="008C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4C" w:rsidRDefault="000613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753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054C" w:rsidRDefault="009F4D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4C" w:rsidRDefault="0006138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753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72C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054C" w:rsidRDefault="009F4D01">
    <w:pPr>
      <w:pStyle w:val="Rodap"/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01" w:rsidRDefault="009F4D01" w:rsidP="008C0689">
      <w:r>
        <w:separator/>
      </w:r>
    </w:p>
  </w:footnote>
  <w:footnote w:type="continuationSeparator" w:id="0">
    <w:p w:rsidR="009F4D01" w:rsidRDefault="009F4D01" w:rsidP="008C0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3E7"/>
    <w:rsid w:val="00011973"/>
    <w:rsid w:val="00031E37"/>
    <w:rsid w:val="00061388"/>
    <w:rsid w:val="0019463C"/>
    <w:rsid w:val="001B3098"/>
    <w:rsid w:val="001B43CC"/>
    <w:rsid w:val="001F4933"/>
    <w:rsid w:val="00234BDD"/>
    <w:rsid w:val="002F5174"/>
    <w:rsid w:val="003B72CD"/>
    <w:rsid w:val="004536F7"/>
    <w:rsid w:val="00513FBE"/>
    <w:rsid w:val="00527FF9"/>
    <w:rsid w:val="00530B08"/>
    <w:rsid w:val="005D078A"/>
    <w:rsid w:val="005F23AE"/>
    <w:rsid w:val="00637341"/>
    <w:rsid w:val="006F6AA5"/>
    <w:rsid w:val="007A28FC"/>
    <w:rsid w:val="007D3CE3"/>
    <w:rsid w:val="00831720"/>
    <w:rsid w:val="008C0689"/>
    <w:rsid w:val="00931AF4"/>
    <w:rsid w:val="00950D06"/>
    <w:rsid w:val="00976571"/>
    <w:rsid w:val="009F4D01"/>
    <w:rsid w:val="00A753E7"/>
    <w:rsid w:val="00AC1566"/>
    <w:rsid w:val="00B30F05"/>
    <w:rsid w:val="00C90814"/>
    <w:rsid w:val="00CD0795"/>
    <w:rsid w:val="00D0300F"/>
    <w:rsid w:val="00D800DA"/>
    <w:rsid w:val="00D873A2"/>
    <w:rsid w:val="00E44B39"/>
    <w:rsid w:val="00F75A03"/>
    <w:rsid w:val="00FE217F"/>
    <w:rsid w:val="00FF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8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75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753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753E7"/>
  </w:style>
  <w:style w:type="character" w:styleId="Hyperlink">
    <w:name w:val="Hyperlink"/>
    <w:basedOn w:val="Fontepargpadro"/>
    <w:uiPriority w:val="99"/>
    <w:unhideWhenUsed/>
    <w:rsid w:val="00A753E7"/>
    <w:rPr>
      <w:color w:val="0000FF" w:themeColor="hyperlink"/>
      <w:u w:val="single"/>
    </w:rPr>
  </w:style>
  <w:style w:type="paragraph" w:customStyle="1" w:styleId="Default">
    <w:name w:val="Default"/>
    <w:rsid w:val="00D0300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2015-03-23T20:11:00Z</cp:lastPrinted>
  <dcterms:created xsi:type="dcterms:W3CDTF">2015-04-24T19:34:00Z</dcterms:created>
  <dcterms:modified xsi:type="dcterms:W3CDTF">2015-05-25T18:42:00Z</dcterms:modified>
</cp:coreProperties>
</file>