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91" w:rsidRPr="008A4791" w:rsidRDefault="008A4791" w:rsidP="008A479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TERMO ADITIVO Nº.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04/2020</w:t>
      </w: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AO</w:t>
      </w:r>
    </w:p>
    <w:p w:rsidR="008A4791" w:rsidRPr="008A4791" w:rsidRDefault="008A4791" w:rsidP="008A479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ADMINISTRATIVO Nº 10/2017</w:t>
      </w:r>
    </w:p>
    <w:p w:rsidR="008A4791" w:rsidRPr="008A4791" w:rsidRDefault="008A4791" w:rsidP="008A479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4791" w:rsidRPr="008A4791" w:rsidRDefault="008A4791" w:rsidP="008A479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A4791">
        <w:rPr>
          <w:rFonts w:ascii="Times New Roman" w:eastAsia="Times New Roman" w:hAnsi="Times New Roman" w:cs="Times New Roman"/>
          <w:sz w:val="20"/>
          <w:szCs w:val="20"/>
          <w:lang w:eastAsia="pt-BR"/>
        </w:rPr>
        <w:t>CELEBRADO PELO MUNICÍPIO DE SANTA TEREZINHA DO PROGRESSO E PELA EMPRESA TECHIO CONSULTORIA E ASSESSORIA E DESENVOLVIMENTO EM GESTÃO PÚBLICA LTDA - ME QUE TEM POR OBJETO CONTRATAÇÃO DE EMPRESA PARA FORNECIMENTO DE ASSESSORIA E CONSULTORIA NA ELABORAÇÃO E ACOMPANHAMENTOS DE PROJETOS, PLANOS E PROGRAMAS DE CAPTAÇÃO DE RECURSOS JUNTO AOS ORGÃOS DA UNIÃO, ESTADO, FUNDOS E BANCOS OFICIAIS, BEM COMO, ACOMPANHAMENTO DA EXECUÇÃO E PRESTAÇÃO DE CONTAS DOS CONVÊNIOS E PROJETOS COM ORIENTAÇÃO GERAL AOS SETORES DA ADMINISTRAÇÃO.</w:t>
      </w:r>
    </w:p>
    <w:p w:rsidR="008A4791" w:rsidRPr="008A4791" w:rsidRDefault="008A4791" w:rsidP="008A479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</w:t>
      </w: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MUNICÍPIO DE SANTA TEREZINHA DO PROGRESSO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pessoa jurídica de direito público interno, inscrito no CNPJ sob o nº 01.612.847/0001-90, com sede à Av. Tancredo Neves, nº 337, Centro, Santa Terezinha do Progresso, estado de Santa Catarina, CEP 89.983-000, representado pelo Prefeito, Senhor </w:t>
      </w: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DERLI FURTADO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brasileiro, casado, CPF nº 219.982.219-20, identidade nº 311.170, residente e domiciliado à Av. Tancredo Neves, nº. 511, Centro, Santa Terezinha do Progresso, estado de Santa Catarina, e a empresa </w:t>
      </w:r>
      <w:r w:rsidRPr="008A47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TECHIO CONSULTORIA E ASSESSORIA E DESENVOLVIMENTO EM GESTÃO PÚBLICA LTDA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inscrita no CNPJ sob o nº 21.469.479/0001-80, pessoa jurídica de direito privado, com sede na Rua da República, nº. 655, Centro, Descanso – SC, representada pelo Sócio, Sr. </w:t>
      </w: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JOHNY TECHIO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, brasileiro, solteiro, empresário, CPF nº 065.575.219-69, identidade nº 4829726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residente e domiciliado na Rua: Guilherme </w:t>
      </w:r>
      <w:proofErr w:type="spellStart"/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Gabiatti</w:t>
      </w:r>
      <w:proofErr w:type="spellEnd"/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, nº.2142, Centro, Guaraciaba – SC, CEP 89920-000, de acordo com a representação legal que lhe é outorgada no documento constitutivo da empresa.</w:t>
      </w: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CONTRATANTES têm entre si justo e avençado, e celebram o presente termo aditivo nº 0</w:t>
      </w:r>
      <w:r w:rsidR="00A66F5A">
        <w:rPr>
          <w:rFonts w:ascii="Times New Roman" w:eastAsia="Times New Roman" w:hAnsi="Times New Roman" w:cs="Times New Roman"/>
          <w:sz w:val="24"/>
          <w:szCs w:val="24"/>
          <w:lang w:eastAsia="pt-BR"/>
        </w:rPr>
        <w:t>4/2020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contrato administrativo nº 10/2017, decorrente do Processo Licitatório nº 09/2017 Pregão Presencial nº 05/2017, sujeitando-se as partes à</w:t>
      </w:r>
      <w:r w:rsidR="00A66F5A">
        <w:rPr>
          <w:rFonts w:ascii="Times New Roman" w:eastAsia="Times New Roman" w:hAnsi="Times New Roman" w:cs="Times New Roman"/>
          <w:sz w:val="24"/>
          <w:szCs w:val="24"/>
          <w:lang w:eastAsia="pt-BR"/>
        </w:rPr>
        <w:t>s normas disciplinares da Lei n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º 8.666, de 21 de junho de 1993, e às seguintes cláusulas:</w:t>
      </w:r>
    </w:p>
    <w:p w:rsidR="008A4791" w:rsidRPr="008A4791" w:rsidRDefault="008A4791" w:rsidP="008A4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A4791" w:rsidRPr="008A4791" w:rsidRDefault="008A4791" w:rsidP="008A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OBJETO</w:t>
      </w: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PRIMEIRA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Constitui objeto do presente termo aditivo a </w:t>
      </w:r>
      <w:r w:rsidRPr="008A479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prorrogação de vigência do Contrato Administrativo nº 10/2017, celebrado entre as partes em 31 de janeir</w:t>
      </w:r>
      <w:r w:rsidR="00A66F5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de 2017 a contar de 01/01/2021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A479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até o dia </w:t>
      </w:r>
      <w:r w:rsidR="00A66F5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31/12/2021</w:t>
      </w:r>
      <w:r w:rsidRPr="008A479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contrato poderá ser rescindido antes do termo final estipulado no caput, mediante a notificação prévia à CONTRATADA, podendo ser rescindido a qualquer tempo, por interesse da Administração Municipal.</w:t>
      </w:r>
    </w:p>
    <w:p w:rsidR="008A4791" w:rsidRPr="008A4791" w:rsidRDefault="008A4791" w:rsidP="008A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4791" w:rsidRPr="008A4791" w:rsidRDefault="008A4791" w:rsidP="008A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JUSTIFICATIVA</w:t>
      </w:r>
    </w:p>
    <w:p w:rsid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SEGUNDA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Faz parte deste termo aditivo a justificativa por escrito e previamente autorizada pela autoridade competente para sua realização.</w:t>
      </w:r>
    </w:p>
    <w:p w:rsidR="004D610A" w:rsidRPr="008A4791" w:rsidRDefault="004D610A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4791" w:rsidRPr="008A4791" w:rsidRDefault="008A4791" w:rsidP="008A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DO VALOR</w:t>
      </w: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TERCEIRA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valor anual estimado deste termo aditivo para cobrir as despesas relativas à prorrogação da vigência, é de R$ 36.000,00 (trinta e seis mil reais).</w:t>
      </w:r>
    </w:p>
    <w:p w:rsidR="008A4791" w:rsidRPr="008A4791" w:rsidRDefault="008A4791" w:rsidP="008A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A4791" w:rsidRPr="008A4791" w:rsidRDefault="008A4791" w:rsidP="008A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DESPESA</w:t>
      </w: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QUARTA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As despesas com este termo aditivo, no exercício de 20</w:t>
      </w:r>
      <w:r w:rsidR="00900369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, serão alocadas à dotação orçamentária prevista para atendimento dessa finalidade, a ser consignada à CONTRATANTE, na respectiva Lei Orçamentária Anual.</w:t>
      </w: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eficácia do presente termo aditivo quanto à prorrogação do prazo de vigência fica condicionada à efetiva disponibilidade orçamentária para atende</w:t>
      </w:r>
      <w:r w:rsidR="00900369">
        <w:rPr>
          <w:rFonts w:ascii="Times New Roman" w:eastAsia="Times New Roman" w:hAnsi="Times New Roman" w:cs="Times New Roman"/>
          <w:sz w:val="24"/>
          <w:szCs w:val="24"/>
          <w:lang w:eastAsia="pt-BR"/>
        </w:rPr>
        <w:t>r a despesa no exercício de 2021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A4791" w:rsidRPr="008A4791" w:rsidRDefault="008A4791" w:rsidP="008A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RATIFICAÇÃO</w:t>
      </w: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QUINTA 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Ficam ratificadas todas as demais cláusulas e condições anteriormente avençadas, não alteradas pelo presente Termo Aditivo.</w:t>
      </w:r>
    </w:p>
    <w:p w:rsidR="008A4791" w:rsidRPr="008A4791" w:rsidRDefault="008A4791" w:rsidP="008A4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A4791" w:rsidRPr="008A4791" w:rsidRDefault="008A4791" w:rsidP="008A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FUNDAMENTAÇÃO LEGAL</w:t>
      </w: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SEXTA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alteração contratual de que trata este instrumento está prevista no edital do processo licitatório que antecedeu ao contrato original e, é baseada no art. 57 da Lei nº. 8.666/93.</w:t>
      </w:r>
    </w:p>
    <w:p w:rsidR="008A4791" w:rsidRPr="008A4791" w:rsidRDefault="008A4791" w:rsidP="008A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PUBLICAÇÃO</w:t>
      </w: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SÉTIMA 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A47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CONTRATANTE promoverá a publicação do extrato deste instrumento no Diário Oficial do Município no prazo estabelecido no parágrafo único do artigo 61 da Lei Federal nº 8.666/1993.</w:t>
      </w: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E, por assim estarem de acordo, assinam o presente termo os representantes das partes contratantes, juntamente com as testemunhas abaixo.</w:t>
      </w: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Santa Terezinha do Progresso/SC, aos </w:t>
      </w:r>
      <w:r w:rsidR="00180019">
        <w:rPr>
          <w:rFonts w:ascii="Times New Roman" w:eastAsia="Times New Roman" w:hAnsi="Times New Roman" w:cs="Times New Roman"/>
          <w:sz w:val="24"/>
          <w:szCs w:val="24"/>
          <w:lang w:eastAsia="pt-BR"/>
        </w:rPr>
        <w:t>04 de dezembro de 2020</w:t>
      </w: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A4791" w:rsidRPr="008A4791" w:rsidRDefault="008A4791" w:rsidP="008A47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84"/>
        <w:gridCol w:w="4643"/>
      </w:tblGrid>
      <w:tr w:rsidR="008A4791" w:rsidRPr="008A4791" w:rsidTr="00A52CF1">
        <w:trPr>
          <w:jc w:val="center"/>
        </w:trPr>
        <w:tc>
          <w:tcPr>
            <w:tcW w:w="4077" w:type="dxa"/>
          </w:tcPr>
          <w:p w:rsidR="008A4791" w:rsidRPr="008A4791" w:rsidRDefault="008A4791" w:rsidP="008A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_____________________________</w:t>
            </w:r>
          </w:p>
          <w:p w:rsidR="008A4791" w:rsidRPr="008A4791" w:rsidRDefault="008A4791" w:rsidP="008A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Mun. </w:t>
            </w:r>
            <w:proofErr w:type="gramStart"/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</w:t>
            </w:r>
            <w:proofErr w:type="gramEnd"/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Sta</w:t>
            </w:r>
            <w:proofErr w:type="spellEnd"/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Terez</w:t>
            </w:r>
            <w:proofErr w:type="spellEnd"/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do</w:t>
            </w:r>
            <w:proofErr w:type="gramEnd"/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Progresso</w:t>
            </w:r>
          </w:p>
          <w:p w:rsidR="008A4791" w:rsidRPr="008A4791" w:rsidRDefault="008A4791" w:rsidP="008A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Derli</w:t>
            </w:r>
            <w:proofErr w:type="spellEnd"/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Furtado</w:t>
            </w:r>
          </w:p>
          <w:p w:rsidR="008A4791" w:rsidRPr="008A4791" w:rsidRDefault="008A4791" w:rsidP="008A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7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  <w:tc>
          <w:tcPr>
            <w:tcW w:w="284" w:type="dxa"/>
          </w:tcPr>
          <w:p w:rsidR="008A4791" w:rsidRPr="008A4791" w:rsidRDefault="008A4791" w:rsidP="008A4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43" w:type="dxa"/>
          </w:tcPr>
          <w:p w:rsidR="008A4791" w:rsidRPr="008A4791" w:rsidRDefault="008A4791" w:rsidP="008A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_________________________________</w:t>
            </w:r>
          </w:p>
          <w:p w:rsidR="008A4791" w:rsidRPr="008A4791" w:rsidRDefault="008A4791" w:rsidP="008A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JOHNY TECHIO</w:t>
            </w:r>
            <w:r w:rsidRPr="008A47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8A4791" w:rsidRPr="008A4791" w:rsidRDefault="008A4791" w:rsidP="008A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A47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Techio</w:t>
            </w:r>
            <w:proofErr w:type="spellEnd"/>
            <w:r w:rsidRPr="008A47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Consultoria e Assessoria</w:t>
            </w:r>
          </w:p>
          <w:p w:rsidR="008A4791" w:rsidRPr="008A4791" w:rsidRDefault="008A4791" w:rsidP="008A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47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Contratada</w:t>
            </w:r>
          </w:p>
        </w:tc>
      </w:tr>
    </w:tbl>
    <w:p w:rsidR="008A4791" w:rsidRPr="008A4791" w:rsidRDefault="008A4791" w:rsidP="008A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4791" w:rsidRPr="008A4791" w:rsidRDefault="008A4791" w:rsidP="008A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Testemunhas:</w:t>
      </w:r>
    </w:p>
    <w:p w:rsidR="008A4791" w:rsidRPr="008A4791" w:rsidRDefault="008A4791" w:rsidP="008A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8A4791" w:rsidRPr="008A4791" w:rsidTr="00A52CF1">
        <w:tc>
          <w:tcPr>
            <w:tcW w:w="4698" w:type="dxa"/>
          </w:tcPr>
          <w:p w:rsidR="008A4791" w:rsidRPr="008A4791" w:rsidRDefault="008A4791" w:rsidP="00061B63">
            <w:pPr>
              <w:jc w:val="both"/>
              <w:rPr>
                <w:sz w:val="24"/>
                <w:szCs w:val="24"/>
              </w:rPr>
            </w:pPr>
            <w:r w:rsidRPr="008A4791">
              <w:rPr>
                <w:sz w:val="24"/>
                <w:szCs w:val="24"/>
              </w:rPr>
              <w:t xml:space="preserve">Nome: </w:t>
            </w:r>
            <w:r w:rsidR="00061B63">
              <w:rPr>
                <w:sz w:val="24"/>
                <w:szCs w:val="24"/>
              </w:rPr>
              <w:t>SOLANGE BRAGA</w:t>
            </w:r>
          </w:p>
        </w:tc>
        <w:tc>
          <w:tcPr>
            <w:tcW w:w="4699" w:type="dxa"/>
          </w:tcPr>
          <w:p w:rsidR="008A4791" w:rsidRPr="008A4791" w:rsidRDefault="008A4791" w:rsidP="008A4791">
            <w:pPr>
              <w:jc w:val="both"/>
              <w:rPr>
                <w:sz w:val="24"/>
                <w:szCs w:val="24"/>
              </w:rPr>
            </w:pPr>
            <w:r w:rsidRPr="008A4791">
              <w:rPr>
                <w:sz w:val="24"/>
                <w:szCs w:val="24"/>
              </w:rPr>
              <w:t>Nome: WILLIAM JORGE DELALIBERA</w:t>
            </w:r>
          </w:p>
        </w:tc>
      </w:tr>
      <w:tr w:rsidR="008A4791" w:rsidRPr="008A4791" w:rsidTr="00A52CF1">
        <w:tc>
          <w:tcPr>
            <w:tcW w:w="4698" w:type="dxa"/>
          </w:tcPr>
          <w:p w:rsidR="00061B63" w:rsidRDefault="008A4791" w:rsidP="00061B63">
            <w:pPr>
              <w:rPr>
                <w:sz w:val="24"/>
                <w:szCs w:val="24"/>
              </w:rPr>
            </w:pPr>
            <w:r w:rsidRPr="008A4791">
              <w:rPr>
                <w:sz w:val="24"/>
                <w:szCs w:val="24"/>
              </w:rPr>
              <w:t xml:space="preserve">CPF: </w:t>
            </w:r>
            <w:r w:rsidR="00061B63">
              <w:rPr>
                <w:sz w:val="24"/>
                <w:szCs w:val="24"/>
              </w:rPr>
              <w:t>014.201.741-85</w:t>
            </w:r>
          </w:p>
          <w:p w:rsidR="00061B63" w:rsidRPr="00061B63" w:rsidRDefault="00061B63" w:rsidP="00061B63">
            <w:pPr>
              <w:rPr>
                <w:sz w:val="24"/>
                <w:szCs w:val="24"/>
              </w:rPr>
            </w:pPr>
          </w:p>
          <w:p w:rsidR="00061B63" w:rsidRDefault="00061B63" w:rsidP="00061B63">
            <w:pPr>
              <w:rPr>
                <w:sz w:val="24"/>
                <w:szCs w:val="24"/>
              </w:rPr>
            </w:pPr>
          </w:p>
          <w:p w:rsidR="00061B63" w:rsidRDefault="00061B63" w:rsidP="00061B63">
            <w:pPr>
              <w:rPr>
                <w:sz w:val="24"/>
                <w:szCs w:val="24"/>
              </w:rPr>
            </w:pPr>
          </w:p>
          <w:p w:rsidR="008A4791" w:rsidRPr="00061B63" w:rsidRDefault="00061B63" w:rsidP="00061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VISTO:  </w:t>
            </w:r>
          </w:p>
        </w:tc>
        <w:tc>
          <w:tcPr>
            <w:tcW w:w="4699" w:type="dxa"/>
          </w:tcPr>
          <w:p w:rsidR="008A4791" w:rsidRPr="008A4791" w:rsidRDefault="008A4791" w:rsidP="008A4791">
            <w:pPr>
              <w:jc w:val="both"/>
              <w:rPr>
                <w:sz w:val="24"/>
                <w:szCs w:val="24"/>
              </w:rPr>
            </w:pPr>
            <w:r w:rsidRPr="008A4791">
              <w:rPr>
                <w:sz w:val="24"/>
                <w:szCs w:val="24"/>
              </w:rPr>
              <w:t>CPF: 101.271.559-02</w:t>
            </w:r>
          </w:p>
          <w:p w:rsidR="008A4791" w:rsidRPr="008A4791" w:rsidRDefault="008A4791" w:rsidP="008A4791">
            <w:pPr>
              <w:rPr>
                <w:sz w:val="24"/>
                <w:szCs w:val="24"/>
              </w:rPr>
            </w:pPr>
          </w:p>
          <w:p w:rsidR="008A4791" w:rsidRPr="008A4791" w:rsidRDefault="008A4791" w:rsidP="008A4791">
            <w:pPr>
              <w:jc w:val="both"/>
              <w:rPr>
                <w:sz w:val="24"/>
                <w:szCs w:val="24"/>
              </w:rPr>
            </w:pPr>
          </w:p>
          <w:p w:rsidR="008A4791" w:rsidRPr="008A4791" w:rsidRDefault="008A4791" w:rsidP="008A4791">
            <w:pPr>
              <w:jc w:val="both"/>
              <w:rPr>
                <w:sz w:val="24"/>
                <w:szCs w:val="24"/>
              </w:rPr>
            </w:pPr>
          </w:p>
          <w:p w:rsidR="008A4791" w:rsidRPr="008A4791" w:rsidRDefault="008A4791" w:rsidP="008A4791">
            <w:pPr>
              <w:jc w:val="both"/>
              <w:rPr>
                <w:sz w:val="24"/>
                <w:szCs w:val="24"/>
              </w:rPr>
            </w:pPr>
          </w:p>
          <w:p w:rsidR="008A4791" w:rsidRPr="008A4791" w:rsidRDefault="008A4791" w:rsidP="008A4791">
            <w:pPr>
              <w:jc w:val="both"/>
              <w:rPr>
                <w:sz w:val="24"/>
                <w:szCs w:val="24"/>
              </w:rPr>
            </w:pPr>
          </w:p>
        </w:tc>
      </w:tr>
    </w:tbl>
    <w:p w:rsidR="008A4791" w:rsidRPr="008A4791" w:rsidRDefault="008A4791" w:rsidP="008A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Eder Schlosser da Silva</w:t>
      </w:r>
    </w:p>
    <w:p w:rsidR="00333576" w:rsidRDefault="008A4791" w:rsidP="00794607">
      <w:pPr>
        <w:spacing w:after="0" w:line="240" w:lineRule="auto"/>
        <w:jc w:val="center"/>
      </w:pPr>
      <w:r w:rsidRPr="008A4791">
        <w:rPr>
          <w:rFonts w:ascii="Times New Roman" w:eastAsia="Times New Roman" w:hAnsi="Times New Roman" w:cs="Times New Roman"/>
          <w:sz w:val="24"/>
          <w:szCs w:val="24"/>
          <w:lang w:eastAsia="pt-BR"/>
        </w:rPr>
        <w:t>OAB: 49465</w:t>
      </w:r>
    </w:p>
    <w:sectPr w:rsidR="00333576" w:rsidSect="00F3029B">
      <w:footerReference w:type="default" r:id="rId4"/>
      <w:pgSz w:w="12242" w:h="15842" w:code="1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7B" w:rsidRPr="001D5293" w:rsidRDefault="00061B63">
    <w:pPr>
      <w:pStyle w:val="Rodap"/>
      <w:jc w:val="right"/>
      <w:rPr>
        <w:sz w:val="20"/>
      </w:rPr>
    </w:pPr>
    <w:r w:rsidRPr="001D5293">
      <w:rPr>
        <w:sz w:val="20"/>
      </w:rPr>
      <w:t xml:space="preserve">Página </w:t>
    </w:r>
    <w:r w:rsidRPr="001D5293">
      <w:rPr>
        <w:b/>
        <w:bCs/>
        <w:sz w:val="20"/>
      </w:rPr>
      <w:fldChar w:fldCharType="begin"/>
    </w:r>
    <w:r w:rsidRPr="001D5293">
      <w:rPr>
        <w:b/>
        <w:bCs/>
        <w:sz w:val="20"/>
      </w:rPr>
      <w:instrText>PAGE</w:instrText>
    </w:r>
    <w:r w:rsidRPr="001D5293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1D5293">
      <w:rPr>
        <w:b/>
        <w:bCs/>
        <w:sz w:val="20"/>
      </w:rPr>
      <w:fldChar w:fldCharType="end"/>
    </w:r>
    <w:r w:rsidRPr="001D5293">
      <w:rPr>
        <w:sz w:val="20"/>
      </w:rPr>
      <w:t xml:space="preserve"> de </w:t>
    </w:r>
    <w:r w:rsidRPr="001D5293">
      <w:rPr>
        <w:b/>
        <w:bCs/>
        <w:sz w:val="20"/>
      </w:rPr>
      <w:fldChar w:fldCharType="begin"/>
    </w:r>
    <w:r w:rsidRPr="001D5293">
      <w:rPr>
        <w:b/>
        <w:bCs/>
        <w:sz w:val="20"/>
      </w:rPr>
      <w:instrText>NUMPAGES</w:instrText>
    </w:r>
    <w:r w:rsidRPr="001D5293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1D5293">
      <w:rPr>
        <w:b/>
        <w:bCs/>
        <w:sz w:val="20"/>
      </w:rPr>
      <w:fldChar w:fldCharType="end"/>
    </w:r>
  </w:p>
  <w:p w:rsidR="0064757B" w:rsidRDefault="00061B63">
    <w:pPr>
      <w:pStyle w:val="Rodap"/>
      <w:jc w:val="both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91"/>
    <w:rsid w:val="00061B63"/>
    <w:rsid w:val="00180019"/>
    <w:rsid w:val="00333576"/>
    <w:rsid w:val="004D610A"/>
    <w:rsid w:val="00794607"/>
    <w:rsid w:val="008A4791"/>
    <w:rsid w:val="00900369"/>
    <w:rsid w:val="00A6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9636"/>
  <w15:chartTrackingRefBased/>
  <w15:docId w15:val="{BA673B0B-D10D-45DD-B628-82011D28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A479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A479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2020-12-04T14:26:00Z</dcterms:created>
  <dcterms:modified xsi:type="dcterms:W3CDTF">2020-12-04T14:30:00Z</dcterms:modified>
</cp:coreProperties>
</file>