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01" w:rsidRDefault="00D42201" w:rsidP="00D4220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</w:t>
      </w:r>
      <w:r>
        <w:rPr>
          <w:b/>
          <w:sz w:val="24"/>
          <w:szCs w:val="24"/>
        </w:rPr>
        <w:t>TO DE CONTRATO CREDENCIAMENTO 21</w:t>
      </w:r>
      <w:r>
        <w:rPr>
          <w:b/>
          <w:sz w:val="24"/>
          <w:szCs w:val="24"/>
        </w:rPr>
        <w:t>/2020</w:t>
      </w:r>
    </w:p>
    <w:p w:rsidR="00D42201" w:rsidRDefault="00D42201" w:rsidP="00D42201">
      <w:pPr>
        <w:rPr>
          <w:b/>
          <w:sz w:val="24"/>
          <w:szCs w:val="24"/>
        </w:rPr>
      </w:pPr>
    </w:p>
    <w:p w:rsidR="00D42201" w:rsidRDefault="00D42201" w:rsidP="00D42201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D42201" w:rsidRDefault="00D42201" w:rsidP="00D42201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>
        <w:rPr>
          <w:rFonts w:ascii="Arial" w:hAnsi="Arial" w:cs="Arial"/>
        </w:rPr>
        <w:t>DE SANTA TEREZINHA DO PROGRESSO – SC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Credenciamento: </w:t>
      </w:r>
      <w:r w:rsidR="002C7134">
        <w:rPr>
          <w:rFonts w:ascii="Arial" w:hAnsi="Arial" w:cs="Arial"/>
          <w:bCs/>
          <w:lang w:val="es-ES_tradnl"/>
        </w:rPr>
        <w:t>00</w:t>
      </w:r>
      <w:bookmarkStart w:id="0" w:name="_GoBack"/>
      <w:bookmarkEnd w:id="0"/>
      <w:r w:rsidR="002C7134">
        <w:rPr>
          <w:rFonts w:ascii="Arial" w:hAnsi="Arial" w:cs="Arial"/>
          <w:bCs/>
          <w:lang w:val="es-ES_tradnl"/>
        </w:rPr>
        <w:t>4</w:t>
      </w:r>
      <w:r>
        <w:rPr>
          <w:rFonts w:ascii="Arial" w:hAnsi="Arial" w:cs="Arial"/>
          <w:bCs/>
          <w:lang w:val="es-ES_tradnl"/>
        </w:rPr>
        <w:t>/2020 FMS.</w:t>
      </w:r>
      <w:r>
        <w:rPr>
          <w:rFonts w:ascii="Arial" w:hAnsi="Arial" w:cs="Arial"/>
          <w:lang w:val="es-ES_tradnl"/>
        </w:rPr>
        <w:t xml:space="preserve"> 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Contratante: Município de Santa Terezinha do Progresso – SC.</w:t>
      </w:r>
    </w:p>
    <w:p w:rsidR="00D42201" w:rsidRDefault="00D42201" w:rsidP="00D42201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Credenciada: CENTRO MEDICO LOUVATEL S/S</w:t>
      </w:r>
      <w:r>
        <w:rPr>
          <w:rFonts w:ascii="Arial" w:hAnsi="Arial" w:cs="Arial"/>
          <w:lang w:val="es-ES_tradnl"/>
        </w:rPr>
        <w:t>.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 xml:space="preserve">CNPJ: </w:t>
      </w:r>
      <w:r>
        <w:rPr>
          <w:rFonts w:ascii="Arial" w:hAnsi="Arial" w:cs="Arial"/>
        </w:rPr>
        <w:t>10.548.702/0001-68.</w:t>
      </w:r>
    </w:p>
    <w:p w:rsidR="00D42201" w:rsidRDefault="00D42201" w:rsidP="00D42201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Objeto: O presente Contrato tem por objetivo credenciar Pessoas Jurídicas para serviços de Exames Médicos e Consultas especializadas para manutenção das Atividades do Fundo Municipal de Saúde do Município de Santa Terezinha do Progresso.</w:t>
      </w:r>
    </w:p>
    <w:p w:rsidR="00D42201" w:rsidRDefault="00D42201" w:rsidP="00D42201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Assinatura: 24 de novembro de 2020.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Vigência: 24/11/2020 até 31/12/2020.</w:t>
      </w:r>
    </w:p>
    <w:p w:rsidR="00D42201" w:rsidRDefault="00D42201" w:rsidP="00D42201">
      <w:pPr>
        <w:rPr>
          <w:rFonts w:ascii="Arial" w:hAnsi="Arial" w:cs="Arial"/>
          <w:szCs w:val="24"/>
        </w:rPr>
      </w:pPr>
    </w:p>
    <w:p w:rsidR="00D42201" w:rsidRDefault="00D42201" w:rsidP="00D42201">
      <w:pPr>
        <w:rPr>
          <w:rFonts w:ascii="Arial" w:hAnsi="Arial" w:cs="Arial"/>
          <w:szCs w:val="24"/>
        </w:rPr>
      </w:pPr>
    </w:p>
    <w:p w:rsidR="00D42201" w:rsidRDefault="00D42201" w:rsidP="00D4220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D42201" w:rsidRDefault="00D42201" w:rsidP="00D4220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02047F" w:rsidRDefault="0002047F"/>
    <w:sectPr w:rsidR="0002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01"/>
    <w:rsid w:val="0002047F"/>
    <w:rsid w:val="002C7134"/>
    <w:rsid w:val="00D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5D99"/>
  <w15:chartTrackingRefBased/>
  <w15:docId w15:val="{917198FF-0618-4F94-98F6-5C1BBFC7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D42201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2020-11-30T12:19:00Z</dcterms:created>
  <dcterms:modified xsi:type="dcterms:W3CDTF">2020-11-30T12:20:00Z</dcterms:modified>
</cp:coreProperties>
</file>