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6F" w:rsidRPr="00295246" w:rsidRDefault="00D0106F" w:rsidP="00707834">
      <w:pPr>
        <w:spacing w:after="120" w:line="276" w:lineRule="auto"/>
        <w:rPr>
          <w:rFonts w:ascii="Arial" w:hAnsi="Arial" w:cs="Arial"/>
          <w:b/>
          <w:bCs/>
          <w:i/>
          <w:color w:val="000000" w:themeColor="text1"/>
          <w:sz w:val="24"/>
          <w:szCs w:val="24"/>
        </w:rPr>
      </w:pPr>
      <w:bookmarkStart w:id="0" w:name="_GoBack"/>
      <w:bookmarkEnd w:id="0"/>
    </w:p>
    <w:p w:rsidR="00D0106F" w:rsidRPr="00295246" w:rsidRDefault="008C5281" w:rsidP="00670032">
      <w:pPr>
        <w:spacing w:after="120" w:line="276" w:lineRule="auto"/>
        <w:jc w:val="center"/>
        <w:rPr>
          <w:rFonts w:ascii="Arial" w:hAnsi="Arial" w:cs="Arial"/>
          <w:b/>
          <w:bCs/>
          <w:color w:val="000000" w:themeColor="text1"/>
          <w:sz w:val="24"/>
          <w:szCs w:val="24"/>
        </w:rPr>
      </w:pPr>
      <w:r w:rsidRPr="00295246">
        <w:rPr>
          <w:rFonts w:ascii="Arial" w:hAnsi="Arial" w:cs="Arial"/>
          <w:b/>
          <w:bCs/>
          <w:color w:val="000000" w:themeColor="text1"/>
          <w:sz w:val="24"/>
          <w:szCs w:val="24"/>
        </w:rPr>
        <w:t xml:space="preserve">PROCESSO </w:t>
      </w:r>
      <w:r w:rsidR="00AB01F3">
        <w:rPr>
          <w:rFonts w:ascii="Arial" w:hAnsi="Arial" w:cs="Arial"/>
          <w:b/>
          <w:bCs/>
          <w:color w:val="000000" w:themeColor="text1"/>
          <w:sz w:val="24"/>
          <w:szCs w:val="24"/>
        </w:rPr>
        <w:t xml:space="preserve"> LICITATÓRIO Nº. </w:t>
      </w:r>
      <w:r w:rsidR="00A41333">
        <w:rPr>
          <w:rFonts w:ascii="Arial" w:hAnsi="Arial" w:cs="Arial"/>
          <w:b/>
          <w:bCs/>
          <w:color w:val="000000" w:themeColor="text1"/>
          <w:sz w:val="24"/>
          <w:szCs w:val="24"/>
        </w:rPr>
        <w:t>1</w:t>
      </w:r>
      <w:r w:rsidR="00513D56">
        <w:rPr>
          <w:rFonts w:ascii="Arial" w:hAnsi="Arial" w:cs="Arial"/>
          <w:b/>
          <w:bCs/>
          <w:color w:val="000000" w:themeColor="text1"/>
          <w:sz w:val="24"/>
          <w:szCs w:val="24"/>
        </w:rPr>
        <w:t>8</w:t>
      </w:r>
      <w:r w:rsidR="00A238DE">
        <w:rPr>
          <w:rFonts w:ascii="Arial" w:hAnsi="Arial" w:cs="Arial"/>
          <w:b/>
          <w:bCs/>
          <w:color w:val="000000" w:themeColor="text1"/>
          <w:sz w:val="24"/>
          <w:szCs w:val="24"/>
        </w:rPr>
        <w:t>/2020</w:t>
      </w:r>
    </w:p>
    <w:p w:rsidR="00D0106F" w:rsidRPr="00295246" w:rsidRDefault="00E40A58" w:rsidP="00670032">
      <w:pPr>
        <w:spacing w:after="120" w:line="276" w:lineRule="auto"/>
        <w:jc w:val="center"/>
        <w:rPr>
          <w:rFonts w:ascii="Arial" w:hAnsi="Arial" w:cs="Arial"/>
          <w:b/>
          <w:bCs/>
          <w:color w:val="000000" w:themeColor="text1"/>
          <w:sz w:val="24"/>
          <w:szCs w:val="24"/>
        </w:rPr>
      </w:pPr>
      <w:r>
        <w:rPr>
          <w:rFonts w:ascii="Arial" w:hAnsi="Arial" w:cs="Arial"/>
          <w:b/>
          <w:bCs/>
          <w:color w:val="000000" w:themeColor="text1"/>
          <w:sz w:val="24"/>
          <w:szCs w:val="24"/>
        </w:rPr>
        <w:t xml:space="preserve">TOMADA DE PREÇOS </w:t>
      </w:r>
      <w:r w:rsidR="00A238DE">
        <w:rPr>
          <w:rFonts w:ascii="Arial" w:hAnsi="Arial" w:cs="Arial"/>
          <w:b/>
          <w:bCs/>
          <w:color w:val="000000" w:themeColor="text1"/>
          <w:sz w:val="24"/>
          <w:szCs w:val="24"/>
        </w:rPr>
        <w:t>0</w:t>
      </w:r>
      <w:r w:rsidR="00513D56">
        <w:rPr>
          <w:rFonts w:ascii="Arial" w:hAnsi="Arial" w:cs="Arial"/>
          <w:b/>
          <w:bCs/>
          <w:color w:val="000000" w:themeColor="text1"/>
          <w:sz w:val="24"/>
          <w:szCs w:val="24"/>
        </w:rPr>
        <w:t>3</w:t>
      </w:r>
      <w:r w:rsidR="00A238DE">
        <w:rPr>
          <w:rFonts w:ascii="Arial" w:hAnsi="Arial" w:cs="Arial"/>
          <w:b/>
          <w:bCs/>
          <w:color w:val="000000" w:themeColor="text1"/>
          <w:sz w:val="24"/>
          <w:szCs w:val="24"/>
        </w:rPr>
        <w:t>/2020</w:t>
      </w:r>
    </w:p>
    <w:p w:rsidR="00D0106F" w:rsidRPr="00295246" w:rsidRDefault="00D0106F" w:rsidP="00707834">
      <w:pPr>
        <w:snapToGrid w:val="0"/>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Torna-se público, para conhecimento dos interessados, que o Município de Santa Terezinha do Progresso estado de Santa Catarina </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 xml:space="preserve">por meio do seu Prefeito Municipal, Sr. DERLI FURTADO, sediado na Av. Tancredo Neves, 337, Centro, Santa Terezinha do Progresso – SC, realizará licitação, na modalidade </w:t>
      </w:r>
      <w:r w:rsidRPr="00295246">
        <w:rPr>
          <w:rFonts w:ascii="Arial" w:hAnsi="Arial" w:cs="Arial"/>
          <w:b/>
          <w:color w:val="000000" w:themeColor="text1"/>
          <w:sz w:val="24"/>
          <w:szCs w:val="24"/>
        </w:rPr>
        <w:t>TOMADA DE PREÇOS</w:t>
      </w:r>
      <w:r w:rsidRPr="00295246">
        <w:rPr>
          <w:rFonts w:ascii="Arial" w:hAnsi="Arial" w:cs="Arial"/>
          <w:color w:val="000000" w:themeColor="text1"/>
          <w:sz w:val="24"/>
          <w:szCs w:val="24"/>
        </w:rPr>
        <w:t xml:space="preserve">, </w:t>
      </w:r>
      <w:r w:rsidRPr="009056E9">
        <w:rPr>
          <w:rFonts w:ascii="Arial" w:hAnsi="Arial" w:cs="Arial"/>
          <w:b/>
          <w:bCs/>
          <w:color w:val="FF0000"/>
          <w:sz w:val="24"/>
          <w:szCs w:val="24"/>
        </w:rPr>
        <w:t>do</w:t>
      </w:r>
      <w:r w:rsidRPr="009056E9">
        <w:rPr>
          <w:rFonts w:ascii="Arial" w:hAnsi="Arial" w:cs="Arial"/>
          <w:b/>
          <w:color w:val="FF0000"/>
          <w:sz w:val="24"/>
          <w:szCs w:val="24"/>
        </w:rPr>
        <w:t xml:space="preserve"> </w:t>
      </w:r>
      <w:r w:rsidRPr="009056E9">
        <w:rPr>
          <w:rFonts w:ascii="Arial" w:hAnsi="Arial" w:cs="Arial"/>
          <w:b/>
          <w:bCs/>
          <w:iCs/>
          <w:color w:val="FF0000"/>
          <w:sz w:val="24"/>
          <w:szCs w:val="24"/>
        </w:rPr>
        <w:t>tipo menor preço</w:t>
      </w:r>
      <w:r w:rsidR="00AC7345" w:rsidRPr="009056E9">
        <w:rPr>
          <w:rFonts w:ascii="Arial" w:hAnsi="Arial" w:cs="Arial"/>
          <w:b/>
          <w:bCs/>
          <w:iCs/>
          <w:color w:val="FF0000"/>
          <w:sz w:val="24"/>
          <w:szCs w:val="24"/>
        </w:rPr>
        <w:t xml:space="preserve"> global</w:t>
      </w:r>
      <w:r w:rsidRPr="00295246">
        <w:rPr>
          <w:rFonts w:ascii="Arial" w:hAnsi="Arial" w:cs="Arial"/>
          <w:bCs/>
          <w:iCs/>
          <w:color w:val="000000" w:themeColor="text1"/>
          <w:sz w:val="24"/>
          <w:szCs w:val="24"/>
        </w:rPr>
        <w:t>,</w:t>
      </w:r>
      <w:r w:rsidRPr="00295246">
        <w:rPr>
          <w:rFonts w:ascii="Arial" w:hAnsi="Arial" w:cs="Arial"/>
          <w:b/>
          <w:bCs/>
          <w:color w:val="000000" w:themeColor="text1"/>
          <w:sz w:val="24"/>
          <w:szCs w:val="24"/>
        </w:rPr>
        <w:t xml:space="preserve"> </w:t>
      </w:r>
      <w:r w:rsidRPr="00295246">
        <w:rPr>
          <w:rFonts w:ascii="Arial" w:hAnsi="Arial"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rsidR="00D0106F" w:rsidRPr="00295246" w:rsidRDefault="00D0106F" w:rsidP="00D47DF2">
      <w:pPr>
        <w:numPr>
          <w:ilvl w:val="0"/>
          <w:numId w:val="1"/>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HORÁRIO, DATA E LOCAL PARA A ENTREGA DOS ENVELOPES CONTENDO A DOCUMENTAÇÃO E PROPOSTAS</w:t>
      </w:r>
      <w:r w:rsidRPr="00295246">
        <w:rPr>
          <w:rFonts w:ascii="Arial" w:hAnsi="Arial" w:cs="Arial"/>
          <w:color w:val="000000" w:themeColor="text1"/>
          <w:sz w:val="24"/>
          <w:szCs w:val="24"/>
        </w:rPr>
        <w:t xml:space="preserve">: </w:t>
      </w:r>
    </w:p>
    <w:p w:rsidR="00D0106F" w:rsidRPr="00295246" w:rsidRDefault="00AC7345" w:rsidP="00707834">
      <w:pPr>
        <w:pStyle w:val="PargrafodaLista"/>
        <w:numPr>
          <w:ilvl w:val="1"/>
          <w:numId w:val="1"/>
        </w:numPr>
        <w:suppressAutoHyphens w:val="0"/>
        <w:spacing w:before="120" w:after="120" w:line="276" w:lineRule="auto"/>
        <w:ind w:left="0" w:firstLine="0"/>
        <w:rPr>
          <w:rFonts w:ascii="Arial" w:hAnsi="Arial" w:cs="Arial"/>
          <w:color w:val="000000" w:themeColor="text1"/>
        </w:rPr>
      </w:pPr>
      <w:r>
        <w:rPr>
          <w:rFonts w:ascii="Arial" w:hAnsi="Arial" w:cs="Arial"/>
          <w:color w:val="000000" w:themeColor="text1"/>
        </w:rPr>
        <w:t xml:space="preserve">Até às </w:t>
      </w:r>
      <w:r w:rsidR="00513D56" w:rsidRPr="00513D56">
        <w:rPr>
          <w:rFonts w:ascii="Arial" w:hAnsi="Arial" w:cs="Arial"/>
          <w:b/>
          <w:bCs/>
          <w:color w:val="000000" w:themeColor="text1"/>
        </w:rPr>
        <w:t>08:00</w:t>
      </w:r>
      <w:r>
        <w:rPr>
          <w:rFonts w:ascii="Arial" w:hAnsi="Arial" w:cs="Arial"/>
          <w:color w:val="000000" w:themeColor="text1"/>
        </w:rPr>
        <w:t xml:space="preserve"> horas, do dia </w:t>
      </w:r>
      <w:r w:rsidR="00A4194E">
        <w:rPr>
          <w:rFonts w:ascii="Arial" w:hAnsi="Arial" w:cs="Arial"/>
          <w:b/>
          <w:bCs/>
          <w:color w:val="000000" w:themeColor="text1"/>
        </w:rPr>
        <w:t>26</w:t>
      </w:r>
      <w:r w:rsidR="00A238DE" w:rsidRPr="00513D56">
        <w:rPr>
          <w:rFonts w:ascii="Arial" w:hAnsi="Arial" w:cs="Arial"/>
          <w:b/>
          <w:bCs/>
          <w:color w:val="000000" w:themeColor="text1"/>
        </w:rPr>
        <w:t xml:space="preserve"> de fevereiro de 2020</w:t>
      </w:r>
      <w:r w:rsidR="00D0106F" w:rsidRPr="00295246">
        <w:rPr>
          <w:rFonts w:ascii="Arial" w:hAnsi="Arial" w:cs="Arial"/>
          <w:color w:val="000000" w:themeColor="text1"/>
        </w:rPr>
        <w:t>, no endereço Av. Tancredo Neves, 337, Centro, Santa Terezinha do Progresso – SC, para entrega dos Envelopes n° 01, com os documentos de habilitação, e n. 02, com a proposta, além das declarações complementares.</w:t>
      </w:r>
    </w:p>
    <w:p w:rsidR="00D0106F" w:rsidRPr="00295246" w:rsidRDefault="00D0106F" w:rsidP="00D47DF2">
      <w:pPr>
        <w:numPr>
          <w:ilvl w:val="0"/>
          <w:numId w:val="1"/>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HORÁRIO, DATA E LOCAL PARA INÍCIO DA SESSÃO PÚBLICA</w:t>
      </w:r>
    </w:p>
    <w:p w:rsidR="00D0106F" w:rsidRPr="00295246" w:rsidRDefault="008E2E9D" w:rsidP="00707834">
      <w:pPr>
        <w:widowControl w:val="0"/>
        <w:numPr>
          <w:ilvl w:val="1"/>
          <w:numId w:val="1"/>
        </w:numPr>
        <w:suppressAutoHyphens/>
        <w:spacing w:before="120" w:after="120" w:line="276" w:lineRule="auto"/>
        <w:ind w:left="0" w:firstLine="0"/>
        <w:rPr>
          <w:rFonts w:ascii="Arial" w:hAnsi="Arial" w:cs="Arial"/>
          <w:color w:val="000000" w:themeColor="text1"/>
          <w:sz w:val="24"/>
          <w:szCs w:val="24"/>
        </w:rPr>
      </w:pPr>
      <w:r>
        <w:rPr>
          <w:rFonts w:ascii="Arial" w:hAnsi="Arial" w:cs="Arial"/>
          <w:color w:val="000000" w:themeColor="text1"/>
          <w:sz w:val="24"/>
          <w:szCs w:val="24"/>
        </w:rPr>
        <w:t xml:space="preserve">Às </w:t>
      </w:r>
      <w:r w:rsidR="00513D56" w:rsidRPr="00513D56">
        <w:rPr>
          <w:rFonts w:ascii="Arial" w:hAnsi="Arial" w:cs="Arial"/>
          <w:b/>
          <w:bCs/>
          <w:color w:val="000000" w:themeColor="text1"/>
          <w:sz w:val="24"/>
          <w:szCs w:val="24"/>
        </w:rPr>
        <w:t>08:00</w:t>
      </w:r>
      <w:r>
        <w:rPr>
          <w:rFonts w:ascii="Arial" w:hAnsi="Arial" w:cs="Arial"/>
          <w:color w:val="000000" w:themeColor="text1"/>
          <w:sz w:val="24"/>
          <w:szCs w:val="24"/>
        </w:rPr>
        <w:t xml:space="preserve"> horas, do dia</w:t>
      </w:r>
      <w:r w:rsidR="00EC577C">
        <w:rPr>
          <w:rFonts w:ascii="Arial" w:hAnsi="Arial" w:cs="Arial"/>
          <w:color w:val="000000" w:themeColor="text1"/>
          <w:sz w:val="24"/>
          <w:szCs w:val="24"/>
        </w:rPr>
        <w:t xml:space="preserve"> </w:t>
      </w:r>
      <w:r w:rsidR="00A4194E">
        <w:rPr>
          <w:rFonts w:ascii="Arial" w:hAnsi="Arial" w:cs="Arial"/>
          <w:b/>
          <w:bCs/>
          <w:color w:val="000000" w:themeColor="text1"/>
          <w:sz w:val="24"/>
          <w:szCs w:val="24"/>
        </w:rPr>
        <w:t>26</w:t>
      </w:r>
      <w:r w:rsidR="00D0106F" w:rsidRPr="00513D56">
        <w:rPr>
          <w:rFonts w:ascii="Arial" w:hAnsi="Arial" w:cs="Arial"/>
          <w:b/>
          <w:bCs/>
          <w:color w:val="000000" w:themeColor="text1"/>
          <w:sz w:val="24"/>
          <w:szCs w:val="24"/>
        </w:rPr>
        <w:t xml:space="preserve"> de </w:t>
      </w:r>
      <w:r w:rsidR="00A238DE" w:rsidRPr="00513D56">
        <w:rPr>
          <w:rFonts w:ascii="Arial" w:hAnsi="Arial" w:cs="Arial"/>
          <w:b/>
          <w:bCs/>
          <w:color w:val="000000" w:themeColor="text1"/>
          <w:sz w:val="24"/>
          <w:szCs w:val="24"/>
        </w:rPr>
        <w:t>fevereiro</w:t>
      </w:r>
      <w:r w:rsidR="00AB01F3" w:rsidRPr="00513D56">
        <w:rPr>
          <w:rFonts w:ascii="Arial" w:hAnsi="Arial" w:cs="Arial"/>
          <w:b/>
          <w:bCs/>
          <w:color w:val="000000" w:themeColor="text1"/>
          <w:sz w:val="24"/>
          <w:szCs w:val="24"/>
        </w:rPr>
        <w:t xml:space="preserve"> de 20</w:t>
      </w:r>
      <w:r w:rsidR="00A238DE" w:rsidRPr="00513D56">
        <w:rPr>
          <w:rFonts w:ascii="Arial" w:hAnsi="Arial" w:cs="Arial"/>
          <w:b/>
          <w:bCs/>
          <w:color w:val="000000" w:themeColor="text1"/>
          <w:sz w:val="24"/>
          <w:szCs w:val="24"/>
        </w:rPr>
        <w:t>20</w:t>
      </w:r>
      <w:r w:rsidR="00D0106F" w:rsidRPr="00295246">
        <w:rPr>
          <w:rFonts w:ascii="Arial" w:hAnsi="Arial" w:cs="Arial"/>
          <w:color w:val="000000" w:themeColor="text1"/>
          <w:sz w:val="24"/>
          <w:szCs w:val="24"/>
        </w:rPr>
        <w:t xml:space="preserve"> no setor de licitações localizado no endereço Av. Tancredo Neves, 337, Centro, Santa Terezinha do Progresso – SC, terá início a sessão pública, prosseguindo-se com o credenciamento dos participantes e a abertura dos envelopes contendo a documentação de habilitação.</w:t>
      </w:r>
    </w:p>
    <w:p w:rsidR="00D0106F" w:rsidRPr="00295246" w:rsidRDefault="00D0106F" w:rsidP="00707834">
      <w:pPr>
        <w:numPr>
          <w:ilvl w:val="1"/>
          <w:numId w:val="1"/>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tblPr>
      <w:tblGrid>
        <w:gridCol w:w="7176"/>
      </w:tblGrid>
      <w:tr w:rsidR="00D0106F" w:rsidRPr="00295246"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1</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DOCUMENTOS DE HABILITAÇÃO</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EC577C"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A238DE">
              <w:rPr>
                <w:rFonts w:ascii="Arial" w:hAnsi="Arial" w:cs="Arial"/>
                <w:color w:val="000000" w:themeColor="text1"/>
                <w:sz w:val="24"/>
                <w:szCs w:val="24"/>
              </w:rPr>
              <w:t>0</w:t>
            </w:r>
            <w:r w:rsidR="00513D56">
              <w:rPr>
                <w:rFonts w:ascii="Arial" w:hAnsi="Arial" w:cs="Arial"/>
                <w:color w:val="000000" w:themeColor="text1"/>
                <w:sz w:val="24"/>
                <w:szCs w:val="24"/>
              </w:rPr>
              <w:t>3</w:t>
            </w:r>
            <w:r w:rsidR="00A238DE">
              <w:rPr>
                <w:rFonts w:ascii="Arial" w:hAnsi="Arial" w:cs="Arial"/>
                <w:color w:val="000000" w:themeColor="text1"/>
                <w:sz w:val="24"/>
                <w:szCs w:val="24"/>
              </w:rPr>
              <w:t>/2020</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tbl>
      <w:tblPr>
        <w:tblW w:w="0" w:type="auto"/>
        <w:jc w:val="center"/>
        <w:tblLayout w:type="fixed"/>
        <w:tblCellMar>
          <w:left w:w="70" w:type="dxa"/>
          <w:right w:w="70" w:type="dxa"/>
        </w:tblCellMar>
        <w:tblLook w:val="0000"/>
      </w:tblPr>
      <w:tblGrid>
        <w:gridCol w:w="7176"/>
      </w:tblGrid>
      <w:tr w:rsidR="00D0106F" w:rsidRPr="00295246"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rsidR="00D0106F" w:rsidRPr="00295246" w:rsidRDefault="00D0106F" w:rsidP="00707834">
            <w:pPr>
              <w:tabs>
                <w:tab w:val="left" w:pos="7811"/>
              </w:tabs>
              <w:snapToGrid w:val="0"/>
              <w:spacing w:after="120" w:line="276" w:lineRule="auto"/>
              <w:rPr>
                <w:rFonts w:ascii="Arial" w:hAnsi="Arial" w:cs="Arial"/>
                <w:b/>
                <w:color w:val="000000" w:themeColor="text1"/>
                <w:sz w:val="24"/>
                <w:szCs w:val="24"/>
              </w:rPr>
            </w:pP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ENVELOPE Nº 2</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PROPOSTA</w:t>
            </w:r>
          </w:p>
          <w:p w:rsidR="00D0106F" w:rsidRPr="00295246" w:rsidRDefault="00D0106F" w:rsidP="00CD0559">
            <w:pPr>
              <w:tabs>
                <w:tab w:val="left" w:pos="7811"/>
              </w:tabs>
              <w:spacing w:after="120" w:line="276" w:lineRule="auto"/>
              <w:jc w:val="center"/>
              <w:rPr>
                <w:rFonts w:ascii="Arial" w:hAnsi="Arial" w:cs="Arial"/>
                <w:i/>
                <w:color w:val="000000" w:themeColor="text1"/>
                <w:sz w:val="24"/>
                <w:szCs w:val="24"/>
              </w:rPr>
            </w:pPr>
            <w:r w:rsidRPr="00295246">
              <w:rPr>
                <w:rFonts w:ascii="Arial" w:hAnsi="Arial" w:cs="Arial"/>
                <w:i/>
                <w:color w:val="000000" w:themeColor="text1"/>
                <w:sz w:val="24"/>
                <w:szCs w:val="24"/>
              </w:rPr>
              <w:t>MUNICIPIO DE SANTA TEREZINHA DO PROGRESSO - SC</w:t>
            </w:r>
          </w:p>
          <w:p w:rsidR="00D0106F" w:rsidRPr="00295246" w:rsidRDefault="00AC7345" w:rsidP="00CD0559">
            <w:pPr>
              <w:tabs>
                <w:tab w:val="left" w:pos="7811"/>
              </w:tabs>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TOMADA DE PREÇOS Nº </w:t>
            </w:r>
            <w:r w:rsidR="00A238DE">
              <w:rPr>
                <w:rFonts w:ascii="Arial" w:hAnsi="Arial" w:cs="Arial"/>
                <w:color w:val="000000" w:themeColor="text1"/>
                <w:sz w:val="24"/>
                <w:szCs w:val="24"/>
              </w:rPr>
              <w:t>0</w:t>
            </w:r>
            <w:r w:rsidR="00513D56">
              <w:rPr>
                <w:rFonts w:ascii="Arial" w:hAnsi="Arial" w:cs="Arial"/>
                <w:color w:val="000000" w:themeColor="text1"/>
                <w:sz w:val="24"/>
                <w:szCs w:val="24"/>
              </w:rPr>
              <w:t>3</w:t>
            </w:r>
            <w:r w:rsidR="00A238DE">
              <w:rPr>
                <w:rFonts w:ascii="Arial" w:hAnsi="Arial" w:cs="Arial"/>
                <w:color w:val="000000" w:themeColor="text1"/>
                <w:sz w:val="24"/>
                <w:szCs w:val="24"/>
              </w:rPr>
              <w:t>/2020</w:t>
            </w:r>
          </w:p>
          <w:p w:rsidR="00D0106F" w:rsidRPr="00295246" w:rsidRDefault="00D0106F" w:rsidP="00CD0559">
            <w:pPr>
              <w:tabs>
                <w:tab w:val="left" w:pos="7811"/>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(RAZÃO SOCIAL DO PROPONENTE)</w:t>
            </w:r>
          </w:p>
          <w:p w:rsidR="00D0106F" w:rsidRPr="00295246" w:rsidRDefault="00D0106F" w:rsidP="00CD0559">
            <w:pPr>
              <w:tabs>
                <w:tab w:val="left" w:pos="7797"/>
              </w:tabs>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(CNPJ)</w:t>
            </w:r>
          </w:p>
          <w:p w:rsidR="00D0106F" w:rsidRPr="00295246" w:rsidRDefault="00D0106F" w:rsidP="00707834">
            <w:pPr>
              <w:tabs>
                <w:tab w:val="left" w:pos="7797"/>
              </w:tabs>
              <w:spacing w:after="120" w:line="276" w:lineRule="auto"/>
              <w:rPr>
                <w:rFonts w:ascii="Arial" w:hAnsi="Arial" w:cs="Arial"/>
                <w:b/>
                <w:color w:val="000000" w:themeColor="text1"/>
                <w:sz w:val="24"/>
                <w:szCs w:val="24"/>
              </w:rPr>
            </w:pPr>
          </w:p>
        </w:tc>
      </w:tr>
    </w:tbl>
    <w:p w:rsidR="00D0106F" w:rsidRPr="00295246" w:rsidRDefault="00D0106F" w:rsidP="00707834">
      <w:pPr>
        <w:spacing w:after="120" w:line="276" w:lineRule="auto"/>
        <w:rPr>
          <w:rFonts w:ascii="Arial" w:hAnsi="Arial" w:cs="Arial"/>
          <w:color w:val="000000" w:themeColor="text1"/>
          <w:sz w:val="24"/>
          <w:szCs w:val="24"/>
        </w:rPr>
      </w:pPr>
    </w:p>
    <w:p w:rsidR="00D0106F" w:rsidRPr="00D47DF2" w:rsidRDefault="00D0106F" w:rsidP="00707834">
      <w:pPr>
        <w:pStyle w:val="PargrafodaLista"/>
        <w:numPr>
          <w:ilvl w:val="1"/>
          <w:numId w:val="1"/>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295246">
        <w:rPr>
          <w:rStyle w:val="Manoel"/>
          <w:color w:val="000000" w:themeColor="text1"/>
          <w:sz w:val="24"/>
        </w:rPr>
        <w:t>e conter os dois envelopes acima mencionados, além das declarações complementares, com antecedência mínima de 1 (uma) hora do momento marcado para abertura da sessão pública.</w:t>
      </w:r>
    </w:p>
    <w:p w:rsidR="00D0106F" w:rsidRPr="00295246" w:rsidRDefault="00AC2B9A" w:rsidP="00AC2B9A">
      <w:pPr>
        <w:spacing w:before="120"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3. </w:t>
      </w:r>
      <w:r w:rsidR="00D0106F" w:rsidRPr="00295246">
        <w:rPr>
          <w:rFonts w:ascii="Arial" w:hAnsi="Arial" w:cs="Arial"/>
          <w:b/>
          <w:color w:val="000000" w:themeColor="text1"/>
          <w:sz w:val="24"/>
          <w:szCs w:val="24"/>
        </w:rPr>
        <w:t>DO REPRESENTANTE E DO CREDENCIAMENTO</w:t>
      </w:r>
    </w:p>
    <w:p w:rsidR="00AA1EBE" w:rsidRPr="00295246" w:rsidRDefault="00AC2B9A" w:rsidP="00AC2B9A">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3.1</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Os licitantes que desejarem manifestar-se durante as fases do procedimento licitatório deverão estar devidamente representados por:</w:t>
      </w:r>
    </w:p>
    <w:p w:rsidR="00D0106F" w:rsidRPr="00295246" w:rsidRDefault="00AC2B9A" w:rsidP="00AC2B9A">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3.2 </w:t>
      </w:r>
      <w:r w:rsidR="00A72338" w:rsidRPr="00295246">
        <w:rPr>
          <w:rFonts w:ascii="Arial" w:hAnsi="Arial" w:cs="Arial"/>
          <w:b/>
          <w:color w:val="000000" w:themeColor="text1"/>
          <w:sz w:val="24"/>
          <w:szCs w:val="24"/>
        </w:rPr>
        <w:t xml:space="preserve"> </w:t>
      </w:r>
      <w:r w:rsidR="00D0106F" w:rsidRPr="00295246">
        <w:rPr>
          <w:rFonts w:ascii="Arial" w:hAnsi="Arial" w:cs="Arial"/>
          <w:b/>
          <w:color w:val="000000" w:themeColor="text1"/>
          <w:sz w:val="24"/>
          <w:szCs w:val="24"/>
        </w:rPr>
        <w:t>Titular da empresa licitante</w:t>
      </w:r>
      <w:r w:rsidR="00D0106F" w:rsidRPr="00295246">
        <w:rPr>
          <w:rFonts w:ascii="Arial" w:hAnsi="Arial" w:cs="Arial"/>
          <w:color w:val="000000" w:themeColor="text1"/>
          <w:sz w:val="24"/>
          <w:szCs w:val="24"/>
        </w:rPr>
        <w:t xml:space="preserve">, devendo apresentar cédula de identidade </w:t>
      </w:r>
      <w:r w:rsidR="002D00C5"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ou outro documento de identificação oficial, acompanhado de: registro comercial no caso de empresa individual, contrato social ou estatuto em vigor, </w:t>
      </w:r>
      <w:r w:rsidR="00D0106F" w:rsidRPr="00295246">
        <w:rPr>
          <w:rFonts w:ascii="Arial" w:hAnsi="Arial" w:cs="Arial"/>
          <w:color w:val="000000" w:themeColor="text1"/>
          <w:sz w:val="24"/>
          <w:szCs w:val="24"/>
        </w:rPr>
        <w:lastRenderedPageBreak/>
        <w:t xml:space="preserve">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464AD5"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rsidR="00D0106F" w:rsidRPr="00295246" w:rsidRDefault="00AC2B9A" w:rsidP="00707834">
      <w:pPr>
        <w:widowControl w:val="0"/>
        <w:suppressAutoHyphens/>
        <w:spacing w:before="120"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 3.3</w:t>
      </w:r>
      <w:r w:rsidR="00AA1EBE" w:rsidRPr="00295246">
        <w:rPr>
          <w:rFonts w:ascii="Arial" w:hAnsi="Arial" w:cs="Arial"/>
          <w:b/>
          <w:color w:val="000000" w:themeColor="text1"/>
          <w:sz w:val="24"/>
          <w:szCs w:val="24"/>
        </w:rPr>
        <w:t xml:space="preserve"> </w:t>
      </w:r>
      <w:r w:rsidR="002D00C5" w:rsidRPr="00295246">
        <w:rPr>
          <w:rFonts w:ascii="Arial" w:hAnsi="Arial" w:cs="Arial"/>
          <w:b/>
          <w:color w:val="000000" w:themeColor="text1"/>
          <w:sz w:val="24"/>
          <w:szCs w:val="24"/>
        </w:rPr>
        <w:t>R</w:t>
      </w:r>
      <w:r w:rsidR="00D0106F" w:rsidRPr="00295246">
        <w:rPr>
          <w:rFonts w:ascii="Arial" w:hAnsi="Arial" w:cs="Arial"/>
          <w:b/>
          <w:color w:val="000000" w:themeColor="text1"/>
          <w:sz w:val="24"/>
          <w:szCs w:val="24"/>
        </w:rPr>
        <w:t>epresentante designado pela empresa licitante</w:t>
      </w:r>
      <w:r w:rsidR="00AA1EBE" w:rsidRPr="00295246">
        <w:rPr>
          <w:rFonts w:ascii="Arial" w:hAnsi="Arial" w:cs="Arial"/>
          <w:color w:val="000000" w:themeColor="text1"/>
          <w:sz w:val="24"/>
          <w:szCs w:val="24"/>
        </w:rPr>
        <w:t xml:space="preserve">, que deverá </w:t>
      </w:r>
      <w:r w:rsidR="00D0106F" w:rsidRPr="00295246">
        <w:rPr>
          <w:rFonts w:ascii="Arial" w:hAnsi="Arial"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464AD5" w:rsidRPr="00295246">
        <w:rPr>
          <w:rFonts w:ascii="Arial" w:hAnsi="Arial" w:cs="Arial"/>
          <w:color w:val="000000" w:themeColor="text1"/>
          <w:sz w:val="24"/>
          <w:szCs w:val="24"/>
        </w:rPr>
        <w:t>assembléia</w:t>
      </w:r>
      <w:r w:rsidR="00D0106F" w:rsidRPr="00295246">
        <w:rPr>
          <w:rFonts w:ascii="Arial" w:hAnsi="Arial" w:cs="Arial"/>
          <w:color w:val="000000" w:themeColor="text1"/>
          <w:sz w:val="24"/>
          <w:szCs w:val="24"/>
        </w:rPr>
        <w:t xml:space="preserve"> que o aprovou, devidamente arquivado na Junta Comercial ou inscrito no Registro Civil das Pessoas Jurídicas da respectiva sede, no caso de sociedades cooperativas;</w:t>
      </w:r>
    </w:p>
    <w:p w:rsidR="00D0106F" w:rsidRPr="00295246" w:rsidRDefault="00AC2B9A" w:rsidP="00D47DF2">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3.4</w:t>
      </w: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Cada representante legal/credenciado deverá representar apenas uma empresa licitante.</w:t>
      </w:r>
    </w:p>
    <w:p w:rsidR="00D0106F" w:rsidRPr="00295246" w:rsidRDefault="00AC2B9A" w:rsidP="00AC2B9A">
      <w:pPr>
        <w:widowControl w:val="0"/>
        <w:suppressAutoHyphens/>
        <w:spacing w:after="120" w:line="276" w:lineRule="auto"/>
        <w:rPr>
          <w:rFonts w:ascii="Arial" w:hAnsi="Arial" w:cs="Arial"/>
          <w:b/>
          <w:color w:val="000000" w:themeColor="text1"/>
          <w:sz w:val="24"/>
          <w:szCs w:val="24"/>
        </w:rPr>
      </w:pPr>
      <w:r>
        <w:rPr>
          <w:rFonts w:ascii="Arial" w:hAnsi="Arial" w:cs="Arial"/>
          <w:b/>
          <w:color w:val="000000" w:themeColor="text1"/>
          <w:sz w:val="24"/>
          <w:szCs w:val="24"/>
        </w:rPr>
        <w:t xml:space="preserve">4. </w:t>
      </w:r>
      <w:r w:rsidR="00D0106F" w:rsidRPr="00295246">
        <w:rPr>
          <w:rFonts w:ascii="Arial" w:hAnsi="Arial" w:cs="Arial"/>
          <w:b/>
          <w:color w:val="000000" w:themeColor="text1"/>
          <w:sz w:val="24"/>
          <w:szCs w:val="24"/>
        </w:rPr>
        <w:t>OBJETO</w:t>
      </w:r>
    </w:p>
    <w:p w:rsidR="00EC577C" w:rsidRDefault="00AC2B9A" w:rsidP="00AB01F3">
      <w:pPr>
        <w:widowControl w:val="0"/>
        <w:suppressAutoHyphens/>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4.1</w:t>
      </w:r>
      <w:r>
        <w:rPr>
          <w:rFonts w:ascii="Arial" w:hAnsi="Arial" w:cs="Arial"/>
          <w:color w:val="000000" w:themeColor="text1"/>
          <w:sz w:val="24"/>
          <w:szCs w:val="24"/>
        </w:rPr>
        <w:t xml:space="preserve"> </w:t>
      </w:r>
      <w:r w:rsidR="00A4194E" w:rsidRPr="00A4194E">
        <w:rPr>
          <w:rFonts w:ascii="Arial" w:hAnsi="Arial" w:cs="Arial"/>
          <w:b/>
          <w:color w:val="000000" w:themeColor="text1"/>
          <w:sz w:val="24"/>
          <w:szCs w:val="24"/>
        </w:rPr>
        <w:t>A PRESENTE LICITAÇÃO VISA CONTRATAÇÃO DE EMPRESA PARA REFORMA DO BARRACÃO (DEPÓSITO) AO LADO DO CENTRO ADMINISTRATIVO MUNICIPAL, NA AV. TANCREDO NEVES, CONFORME PROJETOS, MEMORIAL DESCRITIVO, ORÇAMENTO E DEMAIS  CONSTANTES NO EDITAL E SEUS ANEXOS</w:t>
      </w:r>
      <w:r w:rsidR="00C17FA5">
        <w:rPr>
          <w:rFonts w:ascii="Arial" w:hAnsi="Arial" w:cs="Arial"/>
          <w:color w:val="000000" w:themeColor="text1"/>
          <w:sz w:val="24"/>
          <w:szCs w:val="24"/>
        </w:rPr>
        <w:t xml:space="preserve">. </w:t>
      </w:r>
    </w:p>
    <w:p w:rsidR="0064395A" w:rsidRPr="000E6190" w:rsidRDefault="002A50F8" w:rsidP="0064395A">
      <w:pPr>
        <w:spacing w:line="276" w:lineRule="auto"/>
        <w:jc w:val="center"/>
        <w:rPr>
          <w:rFonts w:ascii="Bookman Old Style" w:hAnsi="Bookman Old Style" w:cs="MoolBoran"/>
          <w:bCs/>
          <w:sz w:val="24"/>
          <w:szCs w:val="24"/>
        </w:rPr>
      </w:pPr>
      <w:r w:rsidRPr="000E6190">
        <w:rPr>
          <w:rFonts w:ascii="Bookman Old Style" w:hAnsi="Bookman Old Style" w:cs="MoolBoran"/>
          <w:sz w:val="24"/>
          <w:szCs w:val="24"/>
        </w:rPr>
        <w:fldChar w:fldCharType="begin"/>
      </w:r>
      <w:r w:rsidR="0064395A" w:rsidRPr="000E6190">
        <w:rPr>
          <w:rFonts w:ascii="Bookman Old Style" w:hAnsi="Bookman Old Style" w:cs="MoolBoran"/>
          <w:sz w:val="24"/>
          <w:szCs w:val="24"/>
        </w:rPr>
        <w:instrText xml:space="preserve"> INCLUDETEXT  "C:\\Compras\\Textos\\Lista_Itens_Licitacao_ComPreçoTotal_Marca.doc"  \* MERGEFORMAT </w:instrText>
      </w:r>
      <w:r w:rsidRPr="000E6190">
        <w:rPr>
          <w:rFonts w:ascii="Bookman Old Style" w:hAnsi="Bookman Old Style" w:cs="MoolBoran"/>
          <w:sz w:val="24"/>
          <w:szCs w:val="24"/>
        </w:rPr>
        <w:fldChar w:fldCharType="separate"/>
      </w:r>
    </w:p>
    <w:tbl>
      <w:tblPr>
        <w:tblW w:w="878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21"/>
        <w:gridCol w:w="571"/>
        <w:gridCol w:w="709"/>
        <w:gridCol w:w="708"/>
        <w:gridCol w:w="3544"/>
        <w:gridCol w:w="1559"/>
        <w:gridCol w:w="1276"/>
      </w:tblGrid>
      <w:tr w:rsidR="0064395A" w:rsidRPr="000E6190" w:rsidTr="0087472F">
        <w:trPr>
          <w:jc w:val="center"/>
        </w:trPr>
        <w:tc>
          <w:tcPr>
            <w:tcW w:w="421" w:type="dxa"/>
            <w:tcBorders>
              <w:top w:val="single" w:sz="4" w:space="0" w:color="auto"/>
              <w:left w:val="single" w:sz="4" w:space="0" w:color="auto"/>
              <w:bottom w:val="single" w:sz="4" w:space="0" w:color="auto"/>
              <w:right w:val="single" w:sz="4" w:space="0" w:color="auto"/>
            </w:tcBorders>
          </w:tcPr>
          <w:p w:rsidR="0064395A" w:rsidRPr="000E6190" w:rsidRDefault="0087472F" w:rsidP="0064395A">
            <w:pPr>
              <w:spacing w:line="276" w:lineRule="auto"/>
              <w:jc w:val="center"/>
              <w:rPr>
                <w:rFonts w:ascii="Arial" w:hAnsi="Arial" w:cs="Arial"/>
                <w:b/>
                <w:bCs/>
                <w:sz w:val="24"/>
                <w:szCs w:val="24"/>
              </w:rPr>
            </w:pPr>
            <w:r>
              <w:rPr>
                <w:rFonts w:ascii="Arial" w:hAnsi="Arial" w:cs="Arial"/>
                <w:b/>
                <w:bCs/>
                <w:sz w:val="24"/>
                <w:szCs w:val="24"/>
              </w:rPr>
              <w:t>It</w:t>
            </w:r>
          </w:p>
        </w:tc>
        <w:tc>
          <w:tcPr>
            <w:tcW w:w="571" w:type="dxa"/>
            <w:tcBorders>
              <w:top w:val="single" w:sz="4" w:space="0" w:color="auto"/>
              <w:left w:val="single" w:sz="4" w:space="0" w:color="auto"/>
              <w:bottom w:val="single" w:sz="4" w:space="0" w:color="auto"/>
              <w:right w:val="single" w:sz="4" w:space="0" w:color="auto"/>
            </w:tcBorders>
          </w:tcPr>
          <w:p w:rsidR="0064395A" w:rsidRPr="000E6190" w:rsidRDefault="0087472F" w:rsidP="0064395A">
            <w:pPr>
              <w:spacing w:line="276" w:lineRule="auto"/>
              <w:jc w:val="center"/>
              <w:rPr>
                <w:rFonts w:ascii="Arial" w:hAnsi="Arial" w:cs="Arial"/>
                <w:b/>
                <w:bCs/>
                <w:sz w:val="24"/>
                <w:szCs w:val="24"/>
              </w:rPr>
            </w:pPr>
            <w:r>
              <w:rPr>
                <w:rFonts w:ascii="Arial" w:hAnsi="Arial" w:cs="Arial"/>
                <w:b/>
                <w:bCs/>
                <w:sz w:val="24"/>
                <w:szCs w:val="24"/>
              </w:rPr>
              <w:t>Qt</w:t>
            </w:r>
          </w:p>
        </w:tc>
        <w:tc>
          <w:tcPr>
            <w:tcW w:w="709" w:type="dxa"/>
            <w:tcBorders>
              <w:top w:val="single" w:sz="4" w:space="0" w:color="auto"/>
              <w:left w:val="single" w:sz="4" w:space="0" w:color="auto"/>
              <w:bottom w:val="single" w:sz="4" w:space="0" w:color="auto"/>
              <w:right w:val="single" w:sz="4" w:space="0" w:color="auto"/>
            </w:tcBorders>
          </w:tcPr>
          <w:p w:rsidR="0064395A" w:rsidRPr="000E6190" w:rsidRDefault="0087472F" w:rsidP="0064395A">
            <w:pPr>
              <w:spacing w:line="276" w:lineRule="auto"/>
              <w:jc w:val="center"/>
              <w:rPr>
                <w:rFonts w:ascii="Arial" w:hAnsi="Arial" w:cs="Arial"/>
                <w:b/>
                <w:bCs/>
                <w:sz w:val="24"/>
                <w:szCs w:val="24"/>
              </w:rPr>
            </w:pPr>
            <w:r>
              <w:rPr>
                <w:rFonts w:ascii="Arial" w:hAnsi="Arial" w:cs="Arial"/>
                <w:b/>
                <w:bCs/>
                <w:sz w:val="24"/>
                <w:szCs w:val="24"/>
              </w:rPr>
              <w:t>Und</w:t>
            </w:r>
          </w:p>
        </w:tc>
        <w:tc>
          <w:tcPr>
            <w:tcW w:w="708" w:type="dxa"/>
            <w:tcBorders>
              <w:top w:val="single" w:sz="4" w:space="0" w:color="auto"/>
              <w:left w:val="single" w:sz="4" w:space="0" w:color="auto"/>
              <w:bottom w:val="single" w:sz="4" w:space="0" w:color="auto"/>
              <w:right w:val="single" w:sz="4" w:space="0" w:color="auto"/>
            </w:tcBorders>
          </w:tcPr>
          <w:p w:rsidR="0064395A" w:rsidRPr="000E6190" w:rsidRDefault="0087472F" w:rsidP="0087472F">
            <w:pPr>
              <w:spacing w:line="276" w:lineRule="auto"/>
              <w:rPr>
                <w:rFonts w:ascii="Arial" w:hAnsi="Arial" w:cs="Arial"/>
                <w:b/>
                <w:bCs/>
                <w:sz w:val="24"/>
                <w:szCs w:val="24"/>
              </w:rPr>
            </w:pPr>
            <w:r>
              <w:rPr>
                <w:rFonts w:ascii="Arial" w:hAnsi="Arial" w:cs="Arial"/>
                <w:b/>
                <w:bCs/>
                <w:sz w:val="24"/>
                <w:szCs w:val="24"/>
              </w:rPr>
              <w:t>Mar</w:t>
            </w:r>
          </w:p>
        </w:tc>
        <w:tc>
          <w:tcPr>
            <w:tcW w:w="3544" w:type="dxa"/>
            <w:tcBorders>
              <w:top w:val="single" w:sz="4" w:space="0" w:color="auto"/>
              <w:left w:val="single" w:sz="4" w:space="0" w:color="auto"/>
              <w:bottom w:val="single" w:sz="4" w:space="0" w:color="auto"/>
              <w:right w:val="single" w:sz="4" w:space="0" w:color="auto"/>
            </w:tcBorders>
          </w:tcPr>
          <w:p w:rsidR="0064395A" w:rsidRPr="000E6190" w:rsidRDefault="0087472F" w:rsidP="0064395A">
            <w:pPr>
              <w:spacing w:line="276" w:lineRule="auto"/>
              <w:jc w:val="center"/>
              <w:rPr>
                <w:rFonts w:ascii="Arial" w:hAnsi="Arial" w:cs="Arial"/>
                <w:b/>
                <w:bCs/>
                <w:sz w:val="24"/>
                <w:szCs w:val="24"/>
              </w:rPr>
            </w:pPr>
            <w:r>
              <w:rPr>
                <w:rFonts w:ascii="Arial" w:hAnsi="Arial" w:cs="Arial"/>
                <w:b/>
                <w:bCs/>
                <w:sz w:val="24"/>
                <w:szCs w:val="24"/>
              </w:rPr>
              <w:t>Descrição</w:t>
            </w:r>
          </w:p>
        </w:tc>
        <w:tc>
          <w:tcPr>
            <w:tcW w:w="1559" w:type="dxa"/>
            <w:tcBorders>
              <w:top w:val="single" w:sz="4" w:space="0" w:color="auto"/>
              <w:left w:val="single" w:sz="4" w:space="0" w:color="auto"/>
              <w:bottom w:val="single" w:sz="4" w:space="0" w:color="auto"/>
              <w:right w:val="single" w:sz="4" w:space="0" w:color="auto"/>
            </w:tcBorders>
          </w:tcPr>
          <w:p w:rsidR="0064395A" w:rsidRPr="000E6190" w:rsidRDefault="0087472F" w:rsidP="0064395A">
            <w:pPr>
              <w:spacing w:line="276" w:lineRule="auto"/>
              <w:jc w:val="center"/>
              <w:rPr>
                <w:rFonts w:ascii="Arial" w:hAnsi="Arial" w:cs="Arial"/>
                <w:b/>
                <w:bCs/>
                <w:sz w:val="24"/>
                <w:szCs w:val="24"/>
              </w:rPr>
            </w:pPr>
            <w:r>
              <w:rPr>
                <w:rFonts w:ascii="Arial" w:hAnsi="Arial" w:cs="Arial"/>
                <w:b/>
                <w:bCs/>
                <w:sz w:val="24"/>
                <w:szCs w:val="24"/>
              </w:rPr>
              <w:t>V.</w:t>
            </w:r>
            <w:r w:rsidR="00464AD5">
              <w:rPr>
                <w:rFonts w:ascii="Arial" w:hAnsi="Arial" w:cs="Arial"/>
                <w:b/>
                <w:bCs/>
                <w:sz w:val="24"/>
                <w:szCs w:val="24"/>
              </w:rPr>
              <w:t xml:space="preserve"> un.</w:t>
            </w:r>
          </w:p>
        </w:tc>
        <w:tc>
          <w:tcPr>
            <w:tcW w:w="1276" w:type="dxa"/>
            <w:tcBorders>
              <w:top w:val="single" w:sz="4" w:space="0" w:color="auto"/>
              <w:left w:val="single" w:sz="4" w:space="0" w:color="auto"/>
              <w:bottom w:val="single" w:sz="4" w:space="0" w:color="auto"/>
              <w:right w:val="single" w:sz="4" w:space="0" w:color="auto"/>
            </w:tcBorders>
          </w:tcPr>
          <w:p w:rsidR="0064395A" w:rsidRPr="000E6190" w:rsidRDefault="0087472F" w:rsidP="0064395A">
            <w:pPr>
              <w:spacing w:line="276" w:lineRule="auto"/>
              <w:jc w:val="center"/>
              <w:rPr>
                <w:rFonts w:ascii="Arial" w:hAnsi="Arial" w:cs="Arial"/>
                <w:b/>
                <w:bCs/>
                <w:sz w:val="24"/>
                <w:szCs w:val="24"/>
              </w:rPr>
            </w:pPr>
            <w:r>
              <w:rPr>
                <w:rFonts w:ascii="Arial" w:hAnsi="Arial" w:cs="Arial"/>
                <w:b/>
                <w:bCs/>
                <w:sz w:val="24"/>
                <w:szCs w:val="24"/>
              </w:rPr>
              <w:t>V. Total</w:t>
            </w:r>
          </w:p>
        </w:tc>
      </w:tr>
      <w:tr w:rsidR="0064395A" w:rsidRPr="000E6190" w:rsidTr="0087472F">
        <w:trPr>
          <w:trHeight w:val="1664"/>
          <w:jc w:val="center"/>
        </w:trPr>
        <w:tc>
          <w:tcPr>
            <w:tcW w:w="42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r w:rsidRPr="000E6190">
              <w:rPr>
                <w:rFonts w:ascii="Arial" w:hAnsi="Arial" w:cs="Arial"/>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r w:rsidRPr="000E6190">
              <w:rPr>
                <w:rFonts w:ascii="Arial" w:hAnsi="Arial" w:cs="Arial"/>
                <w:sz w:val="24"/>
                <w:szCs w:val="24"/>
              </w:rPr>
              <w:t xml:space="preserve">1,0 </w:t>
            </w:r>
          </w:p>
        </w:tc>
        <w:tc>
          <w:tcPr>
            <w:tcW w:w="709"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r w:rsidRPr="000E6190">
              <w:rPr>
                <w:rFonts w:ascii="Arial" w:hAnsi="Arial" w:cs="Arial"/>
                <w:sz w:val="24"/>
                <w:szCs w:val="24"/>
              </w:rPr>
              <w:t>SVS</w:t>
            </w:r>
          </w:p>
        </w:tc>
        <w:tc>
          <w:tcPr>
            <w:tcW w:w="708"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4395A" w:rsidRPr="00AA0734" w:rsidRDefault="00A21AC9" w:rsidP="0064395A">
            <w:pPr>
              <w:spacing w:before="100" w:beforeAutospacing="1" w:after="100" w:afterAutospacing="1" w:line="276" w:lineRule="auto"/>
              <w:rPr>
                <w:rFonts w:eastAsiaTheme="minorEastAsia"/>
                <w:sz w:val="24"/>
                <w:szCs w:val="24"/>
              </w:rPr>
            </w:pPr>
            <w:r>
              <w:rPr>
                <w:rFonts w:ascii="Arial" w:hAnsi="Arial" w:cs="Arial"/>
                <w:sz w:val="16"/>
              </w:rPr>
              <w:t>REFORMA DO BARRACÂO (DEPÓSITO) AO LADO DO CENTRO ADMINISTRATIVO MUNICIPAL, NA AV. TANCREDO NEVES, CONFORME DESCRIÇÃO DO EDITAL E SEUS ANEXOS</w:t>
            </w:r>
          </w:p>
        </w:tc>
        <w:tc>
          <w:tcPr>
            <w:tcW w:w="1559" w:type="dxa"/>
            <w:tcBorders>
              <w:top w:val="single" w:sz="4" w:space="0" w:color="auto"/>
              <w:left w:val="single" w:sz="4" w:space="0" w:color="auto"/>
              <w:bottom w:val="single" w:sz="4" w:space="0" w:color="auto"/>
              <w:right w:val="single" w:sz="4" w:space="0" w:color="auto"/>
            </w:tcBorders>
            <w:hideMark/>
          </w:tcPr>
          <w:p w:rsidR="0064395A" w:rsidRPr="000E6190" w:rsidRDefault="00DB3805" w:rsidP="00A4194E">
            <w:pPr>
              <w:spacing w:line="276" w:lineRule="auto"/>
              <w:rPr>
                <w:rFonts w:ascii="Arial" w:hAnsi="Arial" w:cs="Arial"/>
                <w:sz w:val="24"/>
                <w:szCs w:val="24"/>
              </w:rPr>
            </w:pPr>
            <w:r>
              <w:rPr>
                <w:rFonts w:ascii="Arial" w:hAnsi="Arial" w:cs="Arial"/>
                <w:sz w:val="24"/>
                <w:szCs w:val="24"/>
              </w:rPr>
              <w:t xml:space="preserve">R$ </w:t>
            </w:r>
            <w:r w:rsidR="00A4194E">
              <w:rPr>
                <w:rFonts w:ascii="Arial" w:hAnsi="Arial" w:cs="Arial"/>
                <w:sz w:val="24"/>
                <w:szCs w:val="24"/>
              </w:rPr>
              <w:t>48.798,65</w:t>
            </w:r>
          </w:p>
        </w:tc>
        <w:tc>
          <w:tcPr>
            <w:tcW w:w="1276" w:type="dxa"/>
            <w:tcBorders>
              <w:top w:val="single" w:sz="4" w:space="0" w:color="auto"/>
              <w:left w:val="single" w:sz="4" w:space="0" w:color="auto"/>
              <w:bottom w:val="single" w:sz="4" w:space="0" w:color="auto"/>
              <w:right w:val="single" w:sz="4" w:space="0" w:color="auto"/>
            </w:tcBorders>
            <w:hideMark/>
          </w:tcPr>
          <w:p w:rsidR="0064395A" w:rsidRPr="00632727" w:rsidRDefault="001A4473" w:rsidP="00A4194E">
            <w:pPr>
              <w:spacing w:line="276" w:lineRule="auto"/>
              <w:rPr>
                <w:rFonts w:ascii="Arial" w:hAnsi="Arial" w:cs="Arial"/>
                <w:b/>
                <w:sz w:val="24"/>
                <w:szCs w:val="24"/>
              </w:rPr>
            </w:pPr>
            <w:r>
              <w:rPr>
                <w:rFonts w:ascii="Arial" w:hAnsi="Arial" w:cs="Arial"/>
                <w:sz w:val="24"/>
                <w:szCs w:val="24"/>
              </w:rPr>
              <w:t xml:space="preserve">R$ </w:t>
            </w:r>
            <w:r w:rsidR="00A4194E">
              <w:rPr>
                <w:rFonts w:ascii="Arial" w:hAnsi="Arial" w:cs="Arial"/>
                <w:sz w:val="24"/>
                <w:szCs w:val="24"/>
              </w:rPr>
              <w:t>48.798,65</w:t>
            </w:r>
          </w:p>
        </w:tc>
      </w:tr>
      <w:tr w:rsidR="0064395A" w:rsidRPr="000E6190" w:rsidTr="0087472F">
        <w:trPr>
          <w:jc w:val="center"/>
        </w:trPr>
        <w:tc>
          <w:tcPr>
            <w:tcW w:w="42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p>
        </w:tc>
        <w:tc>
          <w:tcPr>
            <w:tcW w:w="571"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3544"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before="100" w:beforeAutospacing="1" w:after="100" w:afterAutospacing="1" w:line="276" w:lineRule="auto"/>
              <w:rPr>
                <w:rFonts w:eastAsiaTheme="minorEastAsia"/>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jc w:val="right"/>
              <w:rPr>
                <w:rFonts w:ascii="Arial" w:hAnsi="Arial" w:cs="Arial"/>
                <w:sz w:val="24"/>
                <w:szCs w:val="24"/>
              </w:rPr>
            </w:pPr>
          </w:p>
        </w:tc>
      </w:tr>
      <w:tr w:rsidR="0064395A" w:rsidRPr="000E6190" w:rsidTr="008D63E9">
        <w:trPr>
          <w:jc w:val="center"/>
        </w:trPr>
        <w:tc>
          <w:tcPr>
            <w:tcW w:w="7512" w:type="dxa"/>
            <w:gridSpan w:val="6"/>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1276" w:type="dxa"/>
            <w:tcBorders>
              <w:top w:val="nil"/>
              <w:left w:val="nil"/>
              <w:bottom w:val="nil"/>
              <w:right w:val="single" w:sz="4" w:space="0" w:color="auto"/>
            </w:tcBorders>
            <w:vAlign w:val="center"/>
            <w:hideMark/>
          </w:tcPr>
          <w:p w:rsidR="0064395A" w:rsidRPr="000E6190" w:rsidRDefault="0064395A" w:rsidP="0064395A">
            <w:pPr>
              <w:spacing w:line="276" w:lineRule="auto"/>
              <w:rPr>
                <w:rFonts w:asciiTheme="minorHAnsi" w:eastAsiaTheme="minorHAnsi" w:hAnsiTheme="minorHAnsi"/>
                <w:sz w:val="24"/>
                <w:szCs w:val="24"/>
              </w:rPr>
            </w:pPr>
          </w:p>
        </w:tc>
      </w:tr>
      <w:tr w:rsidR="0064395A" w:rsidRPr="000E6190" w:rsidTr="008D63E9">
        <w:trPr>
          <w:jc w:val="center"/>
        </w:trPr>
        <w:tc>
          <w:tcPr>
            <w:tcW w:w="1701" w:type="dxa"/>
            <w:gridSpan w:val="3"/>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before="100" w:beforeAutospacing="1" w:after="100" w:afterAutospacing="1" w:line="276" w:lineRule="auto"/>
              <w:rPr>
                <w:rFonts w:eastAsiaTheme="minorEastAsia"/>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line="276" w:lineRule="auto"/>
              <w:rPr>
                <w:rFonts w:asciiTheme="minorHAnsi" w:eastAsiaTheme="minorHAnsi" w:hAnsiTheme="minorHAnsi"/>
                <w:sz w:val="24"/>
                <w:szCs w:val="24"/>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pStyle w:val="Ttulo2"/>
              <w:spacing w:line="276" w:lineRule="auto"/>
              <w:jc w:val="right"/>
              <w:rPr>
                <w:rFonts w:ascii="Arial" w:eastAsia="Times New Roman"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64395A" w:rsidRPr="000E6190" w:rsidRDefault="0064395A" w:rsidP="0064395A">
            <w:pPr>
              <w:spacing w:before="100" w:beforeAutospacing="1" w:after="100" w:afterAutospacing="1" w:line="276" w:lineRule="auto"/>
              <w:jc w:val="right"/>
              <w:rPr>
                <w:rFonts w:eastAsiaTheme="minorEastAsia"/>
                <w:sz w:val="24"/>
                <w:szCs w:val="24"/>
              </w:rPr>
            </w:pPr>
          </w:p>
        </w:tc>
      </w:tr>
    </w:tbl>
    <w:p w:rsidR="0029265B" w:rsidRDefault="002A50F8" w:rsidP="0064395A">
      <w:pPr>
        <w:widowControl w:val="0"/>
        <w:spacing w:before="120" w:after="120" w:line="276" w:lineRule="auto"/>
        <w:rPr>
          <w:rFonts w:ascii="Arial" w:hAnsi="Arial" w:cs="Arial"/>
          <w:i/>
          <w:color w:val="000000" w:themeColor="text1"/>
        </w:rPr>
      </w:pPr>
      <w:r w:rsidRPr="000E6190">
        <w:rPr>
          <w:rFonts w:ascii="Bookman Old Style" w:hAnsi="Bookman Old Style" w:cs="MoolBoran"/>
          <w:sz w:val="24"/>
          <w:szCs w:val="24"/>
        </w:rPr>
        <w:fldChar w:fldCharType="end"/>
      </w:r>
    </w:p>
    <w:p w:rsidR="00D0106F" w:rsidRPr="00295246" w:rsidRDefault="00D0106F" w:rsidP="005C2691">
      <w:pPr>
        <w:numPr>
          <w:ilvl w:val="0"/>
          <w:numId w:val="1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DOS RECURSOS ORÇAMENTÁRIOS</w:t>
      </w:r>
    </w:p>
    <w:p w:rsidR="00D0106F" w:rsidRPr="00295246" w:rsidRDefault="00D0106F" w:rsidP="00544915">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As despesas para atender a esta licitação estão programadas em dotação orçamentária,</w:t>
      </w:r>
      <w:r w:rsidR="00ED0F5B">
        <w:rPr>
          <w:rFonts w:ascii="Arial" w:hAnsi="Arial" w:cs="Arial"/>
          <w:color w:val="000000" w:themeColor="text1"/>
          <w:sz w:val="24"/>
          <w:szCs w:val="24"/>
        </w:rPr>
        <w:t xml:space="preserve"> </w:t>
      </w:r>
      <w:r w:rsidRPr="00295246">
        <w:rPr>
          <w:rFonts w:ascii="Arial" w:hAnsi="Arial" w:cs="Arial"/>
          <w:color w:val="000000" w:themeColor="text1"/>
          <w:sz w:val="24"/>
          <w:szCs w:val="24"/>
        </w:rPr>
        <w:t xml:space="preserve"> prevista no orçamento do Mu</w:t>
      </w:r>
      <w:r w:rsidR="00AB01F3">
        <w:rPr>
          <w:rFonts w:ascii="Arial" w:hAnsi="Arial" w:cs="Arial"/>
          <w:color w:val="000000" w:themeColor="text1"/>
          <w:sz w:val="24"/>
          <w:szCs w:val="24"/>
        </w:rPr>
        <w:t>nicípio para o exercício de 20</w:t>
      </w:r>
      <w:r w:rsidR="001A4473">
        <w:rPr>
          <w:rFonts w:ascii="Arial" w:hAnsi="Arial" w:cs="Arial"/>
          <w:color w:val="000000" w:themeColor="text1"/>
          <w:sz w:val="24"/>
          <w:szCs w:val="24"/>
        </w:rPr>
        <w:t>20</w:t>
      </w:r>
      <w:r w:rsidRPr="00295246">
        <w:rPr>
          <w:rFonts w:ascii="Arial" w:hAnsi="Arial" w:cs="Arial"/>
          <w:color w:val="000000" w:themeColor="text1"/>
          <w:sz w:val="24"/>
          <w:szCs w:val="24"/>
        </w:rPr>
        <w:t xml:space="preserve"> na classificação abaixo:</w:t>
      </w:r>
    </w:p>
    <w:tbl>
      <w:tblPr>
        <w:tblStyle w:val="Tabelacomgrade"/>
        <w:tblW w:w="0" w:type="auto"/>
        <w:tblInd w:w="108" w:type="dxa"/>
        <w:tblLook w:val="04A0"/>
      </w:tblPr>
      <w:tblGrid>
        <w:gridCol w:w="1728"/>
        <w:gridCol w:w="1155"/>
        <w:gridCol w:w="2865"/>
        <w:gridCol w:w="2864"/>
      </w:tblGrid>
      <w:tr w:rsidR="00D0106F" w:rsidRPr="00295246" w:rsidTr="00555C9C">
        <w:tc>
          <w:tcPr>
            <w:tcW w:w="1728"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15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106F" w:rsidRPr="00295246" w:rsidTr="00555C9C">
        <w:tc>
          <w:tcPr>
            <w:tcW w:w="1728" w:type="dxa"/>
          </w:tcPr>
          <w:p w:rsidR="00D0106F" w:rsidRPr="00295246" w:rsidRDefault="007A734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142</w:t>
            </w:r>
          </w:p>
        </w:tc>
        <w:tc>
          <w:tcPr>
            <w:tcW w:w="1155" w:type="dxa"/>
          </w:tcPr>
          <w:p w:rsidR="00D0106F" w:rsidRPr="00295246" w:rsidRDefault="007A7344" w:rsidP="0076617C">
            <w:pPr>
              <w:spacing w:after="120" w:line="276" w:lineRule="auto"/>
              <w:rPr>
                <w:rFonts w:ascii="Arial" w:hAnsi="Arial" w:cs="Arial"/>
                <w:color w:val="000000" w:themeColor="text1"/>
                <w:sz w:val="24"/>
                <w:szCs w:val="24"/>
              </w:rPr>
            </w:pPr>
            <w:r>
              <w:rPr>
                <w:rFonts w:ascii="Arial" w:hAnsi="Arial" w:cs="Arial"/>
                <w:color w:val="000000" w:themeColor="text1"/>
                <w:sz w:val="24"/>
                <w:szCs w:val="24"/>
              </w:rPr>
              <w:t>06.01</w:t>
            </w:r>
          </w:p>
        </w:tc>
        <w:tc>
          <w:tcPr>
            <w:tcW w:w="2865"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r w:rsidR="000E6190" w:rsidRPr="00295246" w:rsidTr="00555C9C">
        <w:tc>
          <w:tcPr>
            <w:tcW w:w="1728" w:type="dxa"/>
          </w:tcPr>
          <w:p w:rsidR="000E6190" w:rsidRDefault="000E6190" w:rsidP="00707834">
            <w:pPr>
              <w:spacing w:after="120" w:line="276" w:lineRule="auto"/>
              <w:rPr>
                <w:rFonts w:ascii="Arial" w:hAnsi="Arial" w:cs="Arial"/>
                <w:color w:val="000000" w:themeColor="text1"/>
                <w:sz w:val="24"/>
                <w:szCs w:val="24"/>
              </w:rPr>
            </w:pPr>
          </w:p>
        </w:tc>
        <w:tc>
          <w:tcPr>
            <w:tcW w:w="1155" w:type="dxa"/>
          </w:tcPr>
          <w:p w:rsidR="000E6190" w:rsidRDefault="000E6190" w:rsidP="0076617C">
            <w:pPr>
              <w:spacing w:after="120" w:line="276" w:lineRule="auto"/>
              <w:rPr>
                <w:rFonts w:ascii="Arial" w:hAnsi="Arial" w:cs="Arial"/>
                <w:color w:val="000000" w:themeColor="text1"/>
                <w:sz w:val="24"/>
                <w:szCs w:val="24"/>
              </w:rPr>
            </w:pPr>
          </w:p>
        </w:tc>
        <w:tc>
          <w:tcPr>
            <w:tcW w:w="2865" w:type="dxa"/>
          </w:tcPr>
          <w:p w:rsidR="000E6190" w:rsidRPr="00295246" w:rsidRDefault="000E6190" w:rsidP="00707834">
            <w:pPr>
              <w:spacing w:after="120" w:line="276" w:lineRule="auto"/>
              <w:rPr>
                <w:rFonts w:ascii="Arial" w:hAnsi="Arial" w:cs="Arial"/>
                <w:color w:val="000000" w:themeColor="text1"/>
                <w:sz w:val="24"/>
                <w:szCs w:val="24"/>
              </w:rPr>
            </w:pPr>
          </w:p>
        </w:tc>
        <w:tc>
          <w:tcPr>
            <w:tcW w:w="2864" w:type="dxa"/>
          </w:tcPr>
          <w:p w:rsidR="000E6190" w:rsidRPr="00295246" w:rsidRDefault="000E6190" w:rsidP="00707834">
            <w:pPr>
              <w:spacing w:after="120" w:line="276" w:lineRule="auto"/>
              <w:rPr>
                <w:rFonts w:ascii="Arial" w:hAnsi="Arial" w:cs="Arial"/>
                <w:color w:val="000000" w:themeColor="text1"/>
                <w:sz w:val="24"/>
                <w:szCs w:val="24"/>
              </w:rPr>
            </w:pPr>
          </w:p>
        </w:tc>
      </w:tr>
    </w:tbl>
    <w:p w:rsidR="00D0106F"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numPr>
          <w:ilvl w:val="0"/>
          <w:numId w:val="14"/>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PARTICIPAÇÃO NA LICITAÇÃO</w:t>
      </w:r>
    </w:p>
    <w:p w:rsidR="002C6EBA" w:rsidRPr="002C6EBA" w:rsidRDefault="002C6EBA" w:rsidP="00707834">
      <w:pPr>
        <w:numPr>
          <w:ilvl w:val="1"/>
          <w:numId w:val="14"/>
        </w:numPr>
        <w:spacing w:before="120" w:after="120" w:line="276" w:lineRule="auto"/>
        <w:ind w:left="0" w:firstLine="0"/>
        <w:rPr>
          <w:rFonts w:ascii="Arial" w:hAnsi="Arial" w:cs="Arial"/>
          <w:bCs/>
          <w:color w:val="000000" w:themeColor="text1"/>
          <w:sz w:val="24"/>
          <w:szCs w:val="24"/>
        </w:rPr>
      </w:pPr>
      <w:r>
        <w:rPr>
          <w:rFonts w:ascii="Arial" w:hAnsi="Arial" w:cs="Arial"/>
          <w:bCs/>
          <w:sz w:val="24"/>
          <w:szCs w:val="24"/>
        </w:rPr>
        <w:t>Poderão participar desta licitação, exclusivamente, microempresas e empresas de pequeno porte, cujo ramo de atividade seja compatível com o objeto desta licitação</w:t>
      </w:r>
    </w:p>
    <w:p w:rsidR="00D0106F" w:rsidRPr="00295246" w:rsidRDefault="00D0106F" w:rsidP="00707834">
      <w:pPr>
        <w:numPr>
          <w:ilvl w:val="1"/>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Não poderão participar desta licitação:</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interessados proibidos de participar de licitações e celebrar contratos administrativos, na forma da legislação vigente;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entidades estrangeiras que não tenham representação legal no Brasil com poderes expressos para receber citação e responder administrativa ou judicialmente;</w:t>
      </w:r>
    </w:p>
    <w:p w:rsidR="00D0106F" w:rsidRPr="00295246" w:rsidRDefault="00D0106F" w:rsidP="00707834">
      <w:pPr>
        <w:numPr>
          <w:ilvl w:val="2"/>
          <w:numId w:val="14"/>
        </w:numPr>
        <w:spacing w:before="120" w:after="120" w:line="276"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 xml:space="preserve"> interes</w:t>
      </w:r>
      <w:r w:rsidR="002D124A" w:rsidRPr="00295246">
        <w:rPr>
          <w:rFonts w:ascii="Arial" w:hAnsi="Arial" w:cs="Arial"/>
          <w:bCs/>
          <w:color w:val="000000" w:themeColor="text1"/>
          <w:sz w:val="24"/>
          <w:szCs w:val="24"/>
        </w:rPr>
        <w:t>sados que estejam sob falência</w:t>
      </w:r>
      <w:r w:rsidRPr="00295246">
        <w:rPr>
          <w:rFonts w:ascii="Arial" w:hAnsi="Arial" w:cs="Arial"/>
          <w:bCs/>
          <w:color w:val="000000" w:themeColor="text1"/>
          <w:sz w:val="24"/>
          <w:szCs w:val="24"/>
        </w:rPr>
        <w:t>, concurso de credores, concordata ou insolvência, em processo de dissolução ou liquidação;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o autor do projeto, básico ou executivo, pessoa física ou jurídica;</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 xml:space="preserve"> servidor ou dirigente  desta Prefeitura ou responsável pela licitação; </w:t>
      </w:r>
    </w:p>
    <w:p w:rsidR="00D0106F" w:rsidRPr="00295246" w:rsidRDefault="00D0106F" w:rsidP="00707834">
      <w:pPr>
        <w:numPr>
          <w:ilvl w:val="2"/>
          <w:numId w:val="14"/>
        </w:numPr>
        <w:spacing w:before="120" w:after="120" w:line="276" w:lineRule="auto"/>
        <w:ind w:left="0" w:firstLine="0"/>
        <w:rPr>
          <w:rFonts w:ascii="Arial" w:eastAsia="Zurich BT" w:hAnsi="Arial" w:cs="Arial"/>
          <w:bCs/>
          <w:color w:val="000000" w:themeColor="text1"/>
          <w:sz w:val="24"/>
          <w:szCs w:val="24"/>
        </w:rPr>
      </w:pPr>
      <w:r w:rsidRPr="00295246">
        <w:rPr>
          <w:rFonts w:ascii="Arial" w:hAnsi="Arial" w:cs="Arial"/>
          <w:color w:val="000000" w:themeColor="text1"/>
          <w:sz w:val="24"/>
          <w:szCs w:val="24"/>
        </w:rPr>
        <w:t>entidades empresariais que estejam reunidas em consórcio;</w:t>
      </w:r>
    </w:p>
    <w:p w:rsidR="00D0106F" w:rsidRPr="00295246" w:rsidRDefault="00D0106F" w:rsidP="00707834">
      <w:pPr>
        <w:numPr>
          <w:ilvl w:val="2"/>
          <w:numId w:val="14"/>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quaisquer interessados que se enquadrem nas vedações previstas no artigo 9º da Lei nº 8.666, de 1993.</w:t>
      </w:r>
    </w:p>
    <w:p w:rsidR="00E4629F" w:rsidRPr="00295246" w:rsidRDefault="00E4629F" w:rsidP="00707834">
      <w:pPr>
        <w:widowControl w:val="0"/>
        <w:numPr>
          <w:ilvl w:val="0"/>
          <w:numId w:val="14"/>
        </w:numPr>
        <w:suppressAutoHyphens/>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Participarão desta licitação </w:t>
      </w:r>
      <w:r w:rsidR="004262D7">
        <w:rPr>
          <w:rFonts w:ascii="Arial" w:hAnsi="Arial" w:cs="Arial"/>
          <w:color w:val="000000" w:themeColor="text1"/>
          <w:sz w:val="24"/>
          <w:szCs w:val="24"/>
        </w:rPr>
        <w:t>empresas</w:t>
      </w:r>
      <w:r w:rsidRPr="00295246">
        <w:rPr>
          <w:rFonts w:ascii="Arial" w:hAnsi="Arial" w:cs="Arial"/>
          <w:color w:val="000000" w:themeColor="text1"/>
          <w:sz w:val="24"/>
          <w:szCs w:val="24"/>
        </w:rPr>
        <w:t xml:space="preserve"> com cadastramento </w:t>
      </w:r>
      <w:r w:rsidRPr="00295246">
        <w:rPr>
          <w:rFonts w:ascii="Arial" w:hAnsi="Arial"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Pr>
          <w:rFonts w:ascii="Arial" w:hAnsi="Arial" w:cs="Arial"/>
          <w:bCs/>
          <w:color w:val="000000" w:themeColor="text1"/>
          <w:sz w:val="24"/>
          <w:szCs w:val="24"/>
        </w:rPr>
        <w:t xml:space="preserve">útil </w:t>
      </w:r>
      <w:r w:rsidRPr="00295246">
        <w:rPr>
          <w:rFonts w:ascii="Arial" w:hAnsi="Arial" w:cs="Arial"/>
          <w:bCs/>
          <w:color w:val="000000" w:themeColor="text1"/>
          <w:sz w:val="24"/>
          <w:szCs w:val="24"/>
        </w:rPr>
        <w:t xml:space="preserve">anterior à data do recebimento das propostas. </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lastRenderedPageBreak/>
        <w:t>As licitantes não detentoras do Certificado de Registro Cadastral perante o Município, deverão encaminhar para a Comissão de Licitação a documentação de Habilitação Cadastral exigida no Edital de Chamamento Público nº 3/2018, cujo conteúdo está disponível no seguinte endereço:eletrônico:https://www.staterezinhaprogresso.sc.gov.br/licitacoes/index/detalhes/codMapaItem/9109/codLicitacao/112433, até o terceiro dia anterior à data prevista para a abertura das propostas, que ficará sob custódia da Comissão e comporá a documentação de habilitação junto com os demais documentos exigidos neste edital, nos termos do art. 22, §2º da Lei 8.666, de 1993.</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Os documentos da Habilitação Cadastral estão previstos no Edital de Chamamento Público nº 3/2018, no endereço eletrônico informado acima, os quais deverão ser acondicionados em envelope, conforme estabelecido para os documentos de habilitação.</w:t>
      </w:r>
    </w:p>
    <w:p w:rsidR="00E4629F" w:rsidRPr="00295246" w:rsidRDefault="00E4629F" w:rsidP="00707834">
      <w:pPr>
        <w:numPr>
          <w:ilvl w:val="2"/>
          <w:numId w:val="14"/>
        </w:numPr>
        <w:spacing w:before="120" w:after="120" w:line="240" w:lineRule="auto"/>
        <w:ind w:left="0" w:firstLine="0"/>
        <w:rPr>
          <w:rFonts w:ascii="Arial" w:hAnsi="Arial" w:cs="Arial"/>
          <w:bCs/>
          <w:color w:val="000000" w:themeColor="text1"/>
          <w:sz w:val="24"/>
          <w:szCs w:val="24"/>
        </w:rPr>
      </w:pPr>
      <w:r w:rsidRPr="00295246">
        <w:rPr>
          <w:rFonts w:ascii="Arial" w:hAnsi="Arial" w:cs="Arial"/>
          <w:bCs/>
          <w:color w:val="000000" w:themeColor="text1"/>
          <w:sz w:val="24"/>
          <w:szCs w:val="24"/>
        </w:rPr>
        <w:t>A apresentação dos documentos da Habilitação Cadastral não isenta a entrega do envelope pertinente aos demais Documentos de Habilitação na ocasião oportuna fixada neste edital.</w:t>
      </w:r>
    </w:p>
    <w:p w:rsidR="00E4629F" w:rsidRPr="00295246" w:rsidRDefault="00E4629F" w:rsidP="00707834">
      <w:pPr>
        <w:widowControl w:val="0"/>
        <w:numPr>
          <w:ilvl w:val="1"/>
          <w:numId w:val="14"/>
        </w:numPr>
        <w:suppressAutoHyphens/>
        <w:spacing w:before="120" w:after="120" w:line="240"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Para a habilitação, o interessado deverá atender às condições exigidas para cadastramento, até o terceiro dia útil anterior à data prevista para recebimento das propostas.</w:t>
      </w:r>
    </w:p>
    <w:p w:rsidR="00E4629F" w:rsidRPr="00295246" w:rsidRDefault="00E4629F" w:rsidP="00707834">
      <w:pPr>
        <w:pStyle w:val="PargrafodaLista"/>
        <w:numPr>
          <w:ilvl w:val="1"/>
          <w:numId w:val="14"/>
        </w:numPr>
        <w:suppressAutoHyphens w:val="0"/>
        <w:spacing w:before="120" w:after="120"/>
        <w:ind w:left="0" w:firstLine="0"/>
        <w:rPr>
          <w:rFonts w:ascii="Arial" w:hAnsi="Arial" w:cs="Arial"/>
          <w:color w:val="000000" w:themeColor="text1"/>
        </w:rPr>
      </w:pPr>
      <w:r w:rsidRPr="00295246">
        <w:rPr>
          <w:rFonts w:ascii="Arial" w:hAnsi="Arial" w:cs="Arial"/>
          <w:color w:val="000000" w:themeColor="text1"/>
        </w:rPr>
        <w:t>A título de habilitação no certame, os licitantes deverão apresentar a seguinte documentação no Envelope n° 1:</w:t>
      </w:r>
    </w:p>
    <w:p w:rsidR="00E4629F" w:rsidRPr="00295246" w:rsidRDefault="00E4629F" w:rsidP="00707834">
      <w:pPr>
        <w:numPr>
          <w:ilvl w:val="2"/>
          <w:numId w:val="14"/>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Habilitação jurídica</w:t>
      </w:r>
      <w:r w:rsidRPr="00295246">
        <w:rPr>
          <w:rFonts w:ascii="Arial" w:hAnsi="Arial" w:cs="Arial"/>
          <w:color w:val="000000" w:themeColor="text1"/>
          <w:sz w:val="24"/>
          <w:szCs w:val="24"/>
        </w:rPr>
        <w:t>:</w:t>
      </w:r>
      <w:r w:rsidRPr="00295246">
        <w:rPr>
          <w:rFonts w:ascii="Arial" w:hAnsi="Arial" w:cs="Arial"/>
          <w:b/>
          <w:color w:val="000000" w:themeColor="text1"/>
          <w:sz w:val="24"/>
          <w:szCs w:val="24"/>
        </w:rPr>
        <w:t xml:space="preserve"> </w:t>
      </w:r>
    </w:p>
    <w:p w:rsidR="00E4629F" w:rsidRPr="00295246" w:rsidRDefault="004262D7"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Pr>
          <w:rFonts w:ascii="Arial" w:hAnsi="Arial" w:cs="Arial"/>
          <w:color w:val="000000" w:themeColor="text1"/>
        </w:rPr>
        <w:t>A ME ou EPP que quiser aproveitar os benefícios da lei 123/06, deverá entregar declaração conforme anexo VIII deste edital.</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empresário individual: inscrição no Registro Público de Empresas Mercantis, a cargo da Junta Comercial da respectiva sede;</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sociedade simples: inscrição do ato constitutivo no Registro Civil das Pessoas Jurídicas do local de sua sede, acompanhada de prova da indicação dos seus administradores;</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No caso de empresa ou sociedade estrangeira em funcionamento no País: decreto de autorização;</w:t>
      </w:r>
    </w:p>
    <w:p w:rsidR="00E4629F" w:rsidRPr="00295246" w:rsidRDefault="00E4629F" w:rsidP="00707834">
      <w:pPr>
        <w:pStyle w:val="PargrafodaLista"/>
        <w:numPr>
          <w:ilvl w:val="3"/>
          <w:numId w:val="15"/>
        </w:numPr>
        <w:suppressAutoHyphens w:val="0"/>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Os documentos acima deverão estar acompanhados de todas as alterações ou da consolidação respectiva;</w:t>
      </w:r>
    </w:p>
    <w:p w:rsidR="00E4629F" w:rsidRPr="00295246" w:rsidRDefault="00E4629F" w:rsidP="00707834">
      <w:pPr>
        <w:pStyle w:val="PargrafodaLista"/>
        <w:numPr>
          <w:ilvl w:val="2"/>
          <w:numId w:val="16"/>
        </w:numPr>
        <w:suppressAutoHyphens w:val="0"/>
        <w:spacing w:before="120" w:after="120"/>
        <w:ind w:left="0" w:firstLine="0"/>
        <w:rPr>
          <w:rFonts w:ascii="Arial" w:hAnsi="Arial" w:cs="Arial"/>
          <w:b/>
          <w:color w:val="000000" w:themeColor="text1"/>
        </w:rPr>
      </w:pPr>
      <w:r w:rsidRPr="00295246">
        <w:rPr>
          <w:rFonts w:ascii="Arial" w:hAnsi="Arial" w:cs="Arial"/>
          <w:b/>
          <w:bCs/>
          <w:color w:val="000000" w:themeColor="text1"/>
        </w:rPr>
        <w:t>Regularidades fiscal e trabalhista: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inscrição no Cadastro Nacional de Pessoas Jurídicas;</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Prova de regularidade fiscal perante a Fazenda Nacional, mediante apresentação de certidão expedida conjuntamente pela Secretaria da </w:t>
      </w:r>
      <w:r w:rsidRPr="00295246">
        <w:rPr>
          <w:rFonts w:ascii="Arial" w:hAnsi="Arial" w:cs="Arial"/>
          <w:color w:val="000000" w:themeColor="text1"/>
          <w:sz w:val="24"/>
          <w:szCs w:val="24"/>
        </w:rPr>
        <w:lastRenderedPageBreak/>
        <w:t>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Prova de regularidade com o Fundo de Garantia do Tempo de Serviço (FGTS);</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lang w:eastAsia="en-US"/>
        </w:rPr>
      </w:pPr>
      <w:r w:rsidRPr="00295246">
        <w:rPr>
          <w:rFonts w:ascii="Arial" w:hAnsi="Arial"/>
          <w:color w:val="000000" w:themeColor="text1"/>
          <w:sz w:val="24"/>
          <w:szCs w:val="24"/>
          <w:lang w:eastAsia="en-US"/>
        </w:rPr>
        <w:t xml:space="preserve">Prova </w:t>
      </w:r>
      <w:r w:rsidRPr="00295246">
        <w:rPr>
          <w:rFonts w:ascii="Arial" w:hAnsi="Arial"/>
          <w:color w:val="000000" w:themeColor="text1"/>
          <w:sz w:val="24"/>
          <w:szCs w:val="24"/>
        </w:rPr>
        <w:t>de</w:t>
      </w:r>
      <w:r w:rsidRPr="00295246">
        <w:rPr>
          <w:rFonts w:ascii="Arial" w:hAnsi="Arial"/>
          <w:color w:val="000000" w:themeColor="text1"/>
          <w:sz w:val="24"/>
          <w:szCs w:val="24"/>
          <w:lang w:eastAsia="en-US"/>
        </w:rPr>
        <w:t xml:space="preserve"> regularidade com a Fazenda Estadual e Municipal do domicílio ou sede do licitante;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rsidR="00E4629F" w:rsidRPr="00295246" w:rsidRDefault="00E4629F" w:rsidP="00707834">
      <w:pPr>
        <w:numPr>
          <w:ilvl w:val="3"/>
          <w:numId w:val="16"/>
        </w:numPr>
        <w:tabs>
          <w:tab w:val="left" w:pos="709"/>
        </w:tab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rsidR="00E4629F" w:rsidRPr="00295246" w:rsidRDefault="00E4629F" w:rsidP="00707834">
      <w:pPr>
        <w:pStyle w:val="Nivel3"/>
        <w:numPr>
          <w:ilvl w:val="2"/>
          <w:numId w:val="16"/>
        </w:numPr>
        <w:spacing w:line="240" w:lineRule="auto"/>
        <w:ind w:left="0" w:firstLine="0"/>
        <w:rPr>
          <w:rFonts w:ascii="Arial" w:hAnsi="Arial"/>
          <w:color w:val="000000" w:themeColor="text1"/>
          <w:sz w:val="24"/>
          <w:szCs w:val="24"/>
        </w:rPr>
      </w:pPr>
      <w:r w:rsidRPr="00295246">
        <w:rPr>
          <w:rStyle w:val="Nivel3Char"/>
          <w:rFonts w:ascii="Arial" w:hAnsi="Arial"/>
          <w:b/>
          <w:color w:val="000000" w:themeColor="text1"/>
          <w:sz w:val="24"/>
          <w:szCs w:val="24"/>
        </w:rPr>
        <w:t>Qualificação Técnica</w:t>
      </w:r>
      <w:r w:rsidRPr="00295246">
        <w:rPr>
          <w:rStyle w:val="Nivel3Char"/>
          <w:rFonts w:ascii="Arial" w:hAnsi="Arial"/>
          <w:color w:val="000000" w:themeColor="text1"/>
          <w:sz w:val="24"/>
          <w:szCs w:val="24"/>
        </w:rPr>
        <w:t xml:space="preserve">. </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Style w:val="Nivel3Char"/>
          <w:rFonts w:ascii="Arial" w:hAnsi="Arial"/>
          <w:color w:val="000000" w:themeColor="text1"/>
          <w:sz w:val="24"/>
          <w:szCs w:val="24"/>
        </w:rPr>
        <w:t>Todos os licitantes, credenciados ou não, deverão comprovar, ainda, a qualificação técnica, por meio da apresentação dos documentos que seguem, no envelope nº 1:</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Registro ou inscrição da empresa licitante no CR</w:t>
      </w:r>
      <w:r w:rsidR="00E364D1" w:rsidRPr="00295246">
        <w:rPr>
          <w:rFonts w:ascii="Arial" w:hAnsi="Arial"/>
          <w:color w:val="000000" w:themeColor="text1"/>
          <w:sz w:val="24"/>
          <w:szCs w:val="24"/>
        </w:rPr>
        <w:t>E</w:t>
      </w:r>
      <w:r w:rsidRPr="00295246">
        <w:rPr>
          <w:rFonts w:ascii="Arial" w:hAnsi="Arial"/>
          <w:color w:val="000000" w:themeColor="text1"/>
          <w:sz w:val="24"/>
          <w:szCs w:val="24"/>
        </w:rPr>
        <w:t xml:space="preserve">A (Conselho Regional de </w:t>
      </w:r>
      <w:r w:rsidR="00E364D1" w:rsidRPr="00295246">
        <w:rPr>
          <w:rFonts w:ascii="Arial" w:hAnsi="Arial"/>
          <w:color w:val="000000" w:themeColor="text1"/>
          <w:sz w:val="24"/>
          <w:szCs w:val="24"/>
        </w:rPr>
        <w:t>Engenharia</w:t>
      </w:r>
      <w:r w:rsidRPr="00295246">
        <w:rPr>
          <w:rFonts w:ascii="Arial" w:hAnsi="Arial"/>
          <w:color w:val="000000" w:themeColor="text1"/>
          <w:sz w:val="24"/>
          <w:szCs w:val="24"/>
        </w:rPr>
        <w:t>)</w:t>
      </w:r>
      <w:r w:rsidR="00E364D1" w:rsidRPr="00295246">
        <w:rPr>
          <w:rFonts w:ascii="Arial" w:hAnsi="Arial"/>
          <w:color w:val="000000" w:themeColor="text1"/>
          <w:sz w:val="24"/>
          <w:szCs w:val="24"/>
        </w:rPr>
        <w:t xml:space="preserve"> ou CAU (Conselho Regional de Arquitetura e Urbanismo)</w:t>
      </w:r>
      <w:r w:rsidRPr="00295246">
        <w:rPr>
          <w:rStyle w:val="Manoel"/>
          <w:color w:val="000000" w:themeColor="text1"/>
          <w:sz w:val="24"/>
          <w:szCs w:val="24"/>
        </w:rPr>
        <w:t xml:space="preserve">, </w:t>
      </w:r>
      <w:r w:rsidRPr="00295246">
        <w:rPr>
          <w:rFonts w:ascii="Arial" w:hAnsi="Arial"/>
          <w:color w:val="000000" w:themeColor="text1"/>
          <w:sz w:val="24"/>
          <w:szCs w:val="24"/>
        </w:rPr>
        <w:t>em plena validade;</w:t>
      </w:r>
    </w:p>
    <w:p w:rsidR="001D2021" w:rsidRDefault="00E4629F" w:rsidP="00707834">
      <w:pPr>
        <w:pStyle w:val="Nivel4"/>
        <w:numPr>
          <w:ilvl w:val="4"/>
          <w:numId w:val="16"/>
        </w:numPr>
        <w:spacing w:line="240" w:lineRule="auto"/>
        <w:ind w:left="0" w:firstLine="0"/>
        <w:rPr>
          <w:rFonts w:ascii="Arial" w:hAnsi="Arial"/>
          <w:color w:val="000000" w:themeColor="text1"/>
          <w:sz w:val="24"/>
          <w:szCs w:val="24"/>
        </w:rPr>
      </w:pPr>
      <w:r w:rsidRPr="001D2021">
        <w:rPr>
          <w:rFonts w:ascii="Arial" w:hAnsi="Arial"/>
          <w:color w:val="000000" w:themeColor="text1"/>
          <w:sz w:val="24"/>
          <w:szCs w:val="24"/>
        </w:rPr>
        <w:t>Quanto à capacitação técnico-</w:t>
      </w:r>
      <w:r w:rsidR="004A5CFB" w:rsidRPr="001D2021">
        <w:rPr>
          <w:rFonts w:ascii="Arial" w:hAnsi="Arial"/>
          <w:color w:val="000000" w:themeColor="text1"/>
          <w:sz w:val="24"/>
          <w:szCs w:val="24"/>
        </w:rPr>
        <w:t xml:space="preserve">profissional, mediante apresentação de Certidão de Acervo Técnico – CAT, expedida pelo CREA ou CAU da região pertinente, nos termos da legislação aplicável, em nome do responsável técnico que participarão da obra, que demonstre a Anotação de Responsabilidade Técnica – ART ou o Registro de Responsabilidade </w:t>
      </w:r>
      <w:r w:rsidR="001D2021" w:rsidRPr="001D2021">
        <w:rPr>
          <w:rFonts w:ascii="Arial" w:hAnsi="Arial"/>
          <w:color w:val="000000" w:themeColor="text1"/>
          <w:sz w:val="24"/>
          <w:szCs w:val="24"/>
        </w:rPr>
        <w:t>Técnica</w:t>
      </w:r>
      <w:r w:rsidR="004A5CFB" w:rsidRPr="001D2021">
        <w:rPr>
          <w:rFonts w:ascii="Arial" w:hAnsi="Arial"/>
          <w:color w:val="000000" w:themeColor="text1"/>
          <w:sz w:val="24"/>
          <w:szCs w:val="24"/>
        </w:rPr>
        <w:t xml:space="preserve"> </w:t>
      </w:r>
      <w:r w:rsidR="001D2021" w:rsidRPr="001D2021">
        <w:rPr>
          <w:rFonts w:ascii="Arial" w:hAnsi="Arial"/>
          <w:color w:val="000000" w:themeColor="text1"/>
          <w:sz w:val="24"/>
          <w:szCs w:val="24"/>
        </w:rPr>
        <w:t>–</w:t>
      </w:r>
      <w:r w:rsidR="004A5CFB" w:rsidRPr="001D2021">
        <w:rPr>
          <w:rFonts w:ascii="Arial" w:hAnsi="Arial"/>
          <w:color w:val="000000" w:themeColor="text1"/>
          <w:sz w:val="24"/>
          <w:szCs w:val="24"/>
        </w:rPr>
        <w:t xml:space="preserve"> RRT</w:t>
      </w:r>
      <w:r w:rsidR="001D2021" w:rsidRPr="001D2021">
        <w:rPr>
          <w:rFonts w:ascii="Arial" w:hAnsi="Arial"/>
          <w:color w:val="000000" w:themeColor="text1"/>
          <w:sz w:val="24"/>
          <w:szCs w:val="24"/>
        </w:rPr>
        <w:t>, relativo a execução dos serviços que compõe as parcelas de maior relevância e valor significativo da contratação, a saber:</w:t>
      </w:r>
      <w:r w:rsidRPr="001D2021">
        <w:rPr>
          <w:rFonts w:ascii="Arial" w:hAnsi="Arial"/>
          <w:color w:val="000000" w:themeColor="text1"/>
          <w:sz w:val="24"/>
          <w:szCs w:val="24"/>
        </w:rPr>
        <w:t xml:space="preserve"> </w:t>
      </w:r>
    </w:p>
    <w:p w:rsidR="000D1592" w:rsidRDefault="001D2021" w:rsidP="00707834">
      <w:pPr>
        <w:pStyle w:val="Nivel4"/>
        <w:numPr>
          <w:ilvl w:val="4"/>
          <w:numId w:val="16"/>
        </w:numPr>
        <w:spacing w:line="240" w:lineRule="auto"/>
        <w:ind w:left="0" w:firstLine="0"/>
        <w:rPr>
          <w:rFonts w:ascii="Arial" w:hAnsi="Arial"/>
          <w:color w:val="000000" w:themeColor="text1"/>
          <w:sz w:val="24"/>
          <w:szCs w:val="24"/>
        </w:rPr>
      </w:pPr>
      <w:r w:rsidRPr="00526C69">
        <w:rPr>
          <w:rFonts w:ascii="Arial" w:hAnsi="Arial"/>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526C69">
        <w:rPr>
          <w:rFonts w:ascii="Arial" w:hAnsi="Arial"/>
          <w:color w:val="000000" w:themeColor="text1"/>
          <w:sz w:val="24"/>
          <w:szCs w:val="24"/>
        </w:rPr>
        <w:t xml:space="preserve">; o administrador ou o diretor; o empregado devidamente registrado em Carteira de Trabalho e Previdência Social; e o prestado de </w:t>
      </w:r>
      <w:r w:rsidR="00526C69" w:rsidRPr="00526C69">
        <w:rPr>
          <w:rFonts w:ascii="Arial" w:hAnsi="Arial"/>
          <w:color w:val="000000" w:themeColor="text1"/>
          <w:sz w:val="24"/>
          <w:szCs w:val="24"/>
        </w:rPr>
        <w:lastRenderedPageBreak/>
        <w:t xml:space="preserve">serviços com contrato escrito firmado com o licitante, ou com declaração de compromisso de vinculação contratual futura, caso o licitante sagre vencedor do certame. </w:t>
      </w:r>
      <w:r w:rsidR="00526C69">
        <w:rPr>
          <w:rFonts w:ascii="Arial" w:hAnsi="Arial"/>
          <w:color w:val="000000" w:themeColor="text1"/>
          <w:sz w:val="24"/>
          <w:szCs w:val="24"/>
        </w:rPr>
        <w:t xml:space="preserve">No decorrer da execução da obra, os profissionais </w:t>
      </w:r>
      <w:r w:rsidR="00E616FE">
        <w:rPr>
          <w:rFonts w:ascii="Arial" w:hAnsi="Arial"/>
          <w:color w:val="000000" w:themeColor="text1"/>
          <w:sz w:val="24"/>
          <w:szCs w:val="24"/>
        </w:rPr>
        <w:t xml:space="preserve">de que trata este subitem poderão ser substituídos, </w:t>
      </w:r>
      <w:r w:rsidR="00E616FE" w:rsidRPr="006E7BE9">
        <w:rPr>
          <w:rFonts w:ascii="Arial" w:hAnsi="Arial"/>
          <w:color w:val="FF0000"/>
          <w:sz w:val="24"/>
          <w:szCs w:val="24"/>
        </w:rPr>
        <w:t xml:space="preserve">nos termos do artigo 30, </w:t>
      </w:r>
      <w:r w:rsidR="00ED0F5B">
        <w:rPr>
          <w:rFonts w:ascii="Arial" w:hAnsi="Arial"/>
          <w:color w:val="FF0000"/>
          <w:sz w:val="24"/>
          <w:szCs w:val="24"/>
        </w:rPr>
        <w:t>parágrafo</w:t>
      </w:r>
      <w:r w:rsidR="00B16A97" w:rsidRPr="006E7BE9">
        <w:rPr>
          <w:rFonts w:ascii="Arial" w:hAnsi="Arial"/>
          <w:color w:val="FF0000"/>
          <w:sz w:val="24"/>
          <w:szCs w:val="24"/>
        </w:rPr>
        <w:t xml:space="preserve"> </w:t>
      </w:r>
      <w:r w:rsidR="006E7BE9" w:rsidRPr="006E7BE9">
        <w:rPr>
          <w:rFonts w:ascii="Arial" w:hAnsi="Arial"/>
          <w:color w:val="FF0000"/>
          <w:sz w:val="24"/>
          <w:szCs w:val="24"/>
        </w:rPr>
        <w:t>10, da Lei nº</w:t>
      </w:r>
      <w:r w:rsidR="006E7BE9">
        <w:rPr>
          <w:rFonts w:ascii="Arial" w:hAnsi="Arial"/>
          <w:color w:val="000000" w:themeColor="text1"/>
          <w:sz w:val="24"/>
          <w:szCs w:val="24"/>
        </w:rPr>
        <w:t>. 8666, de 1993, por profissionais de experiência equivalente ou superior, desde que a substituição seja aprovada pela Administração.</w:t>
      </w:r>
    </w:p>
    <w:p w:rsidR="006E7BE9" w:rsidRPr="00295246" w:rsidRDefault="006E7BE9" w:rsidP="006E7BE9">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295246">
        <w:rPr>
          <w:rFonts w:ascii="Arial" w:hAnsi="Arial"/>
          <w:b/>
          <w:color w:val="000000" w:themeColor="text1"/>
          <w:sz w:val="24"/>
          <w:szCs w:val="24"/>
        </w:rPr>
        <w:t xml:space="preserve"> </w:t>
      </w:r>
      <w:r w:rsidRPr="00295246">
        <w:rPr>
          <w:rFonts w:ascii="Arial" w:hAnsi="Arial"/>
          <w:color w:val="000000" w:themeColor="text1"/>
          <w:sz w:val="24"/>
          <w:szCs w:val="24"/>
        </w:rPr>
        <w:t>compatível em características, quantidades e prazos com o objeto da presente licitação, envolvendo as parcelas de maior relevância e valor significativo do objeto da licitação:</w:t>
      </w:r>
    </w:p>
    <w:p w:rsidR="006E7BE9" w:rsidRPr="00295246" w:rsidRDefault="006E7BE9" w:rsidP="006E7BE9">
      <w:pPr>
        <w:spacing w:line="240" w:lineRule="auto"/>
        <w:rPr>
          <w:rFonts w:ascii="Arial" w:hAnsi="Arial" w:cs="Arial"/>
          <w:color w:val="000000" w:themeColor="text1"/>
          <w:sz w:val="24"/>
          <w:szCs w:val="24"/>
        </w:rPr>
      </w:pPr>
      <w:r w:rsidRPr="00295246">
        <w:rPr>
          <w:rFonts w:ascii="Arial" w:hAnsi="Arial" w:cs="Arial"/>
          <w:b/>
          <w:color w:val="000000" w:themeColor="text1"/>
          <w:sz w:val="24"/>
          <w:szCs w:val="24"/>
        </w:rPr>
        <w:t>7.3.3.1.</w:t>
      </w:r>
      <w:r>
        <w:rPr>
          <w:rFonts w:ascii="Arial" w:hAnsi="Arial" w:cs="Arial"/>
          <w:b/>
          <w:color w:val="000000" w:themeColor="text1"/>
          <w:sz w:val="24"/>
          <w:szCs w:val="24"/>
        </w:rPr>
        <w:t>5</w:t>
      </w:r>
      <w:r w:rsidRPr="00295246">
        <w:rPr>
          <w:rFonts w:ascii="Arial" w:hAnsi="Arial" w:cs="Arial"/>
          <w:color w:val="000000" w:themeColor="text1"/>
          <w:sz w:val="24"/>
          <w:szCs w:val="24"/>
        </w:rPr>
        <w:t xml:space="preserve"> Certidão de Pessoa Física, de um Engenheiro ou arquiteto emitida pelo Conselho Regional de Engenharia,e Agronomia (CREA) ou (CAU) </w:t>
      </w:r>
      <w:r w:rsidRPr="00295246">
        <w:rPr>
          <w:rFonts w:ascii="Arial" w:hAnsi="Arial" w:cs="Arial"/>
          <w:b/>
          <w:color w:val="000000" w:themeColor="text1"/>
          <w:sz w:val="24"/>
          <w:szCs w:val="24"/>
        </w:rPr>
        <w:t>VÁLIDA</w:t>
      </w:r>
      <w:r w:rsidRPr="00295246">
        <w:rPr>
          <w:rFonts w:ascii="Arial" w:hAnsi="Arial" w:cs="Arial"/>
          <w:color w:val="000000" w:themeColor="text1"/>
          <w:sz w:val="24"/>
          <w:szCs w:val="24"/>
        </w:rPr>
        <w:t>, comprovando o registro e regularidade dos mesmos junto ao órgão.</w:t>
      </w:r>
    </w:p>
    <w:p w:rsidR="006E7BE9" w:rsidRPr="00526C69" w:rsidRDefault="006E7BE9" w:rsidP="006E7BE9">
      <w:pPr>
        <w:pStyle w:val="Nivel4"/>
        <w:numPr>
          <w:ilvl w:val="0"/>
          <w:numId w:val="0"/>
        </w:numPr>
        <w:spacing w:line="240" w:lineRule="auto"/>
        <w:rPr>
          <w:rFonts w:ascii="Arial" w:hAnsi="Arial"/>
          <w:color w:val="000000" w:themeColor="text1"/>
          <w:sz w:val="24"/>
          <w:szCs w:val="24"/>
        </w:rPr>
      </w:pPr>
    </w:p>
    <w:p w:rsidR="00E4629F" w:rsidRPr="00295246" w:rsidRDefault="00E4629F" w:rsidP="00707834">
      <w:pPr>
        <w:numPr>
          <w:ilvl w:val="2"/>
          <w:numId w:val="16"/>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Qualificação econômico-financeira:</w:t>
      </w:r>
    </w:p>
    <w:p w:rsidR="00E4629F" w:rsidRPr="00295246" w:rsidRDefault="00CF7208" w:rsidP="00707834">
      <w:pPr>
        <w:pStyle w:val="PargrafodaLista"/>
        <w:numPr>
          <w:ilvl w:val="3"/>
          <w:numId w:val="16"/>
        </w:numPr>
        <w:suppressAutoHyphens w:val="0"/>
        <w:spacing w:before="120" w:after="120"/>
        <w:ind w:left="0" w:firstLine="0"/>
        <w:contextualSpacing w:val="0"/>
        <w:rPr>
          <w:rFonts w:ascii="Arial" w:hAnsi="Arial" w:cs="Arial"/>
          <w:color w:val="000000" w:themeColor="text1"/>
        </w:rPr>
      </w:pPr>
      <w:r w:rsidRPr="00CF7208">
        <w:rPr>
          <w:rFonts w:ascii="Arial" w:hAnsi="Arial" w:cs="Arial"/>
        </w:rPr>
        <w:t>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estados, verificar na certidão a exigência de documentação complementar para validação</w:t>
      </w:r>
      <w:r w:rsidR="00E4629F" w:rsidRPr="00295246">
        <w:rPr>
          <w:rFonts w:ascii="Arial" w:hAnsi="Arial" w:cs="Arial"/>
          <w:color w:val="000000" w:themeColor="text1"/>
        </w:rPr>
        <w:t>;</w:t>
      </w:r>
      <w:r w:rsidR="00AA0734">
        <w:rPr>
          <w:rFonts w:ascii="Arial" w:hAnsi="Arial" w:cs="Arial"/>
          <w:color w:val="000000" w:themeColor="text1"/>
        </w:rPr>
        <w:t xml:space="preserve"> </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E4629F" w:rsidRPr="00295246" w:rsidRDefault="00E4629F" w:rsidP="00707834">
      <w:pPr>
        <w:numPr>
          <w:ilvl w:val="3"/>
          <w:numId w:val="16"/>
        </w:numPr>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balanço patrimonial deverá estar assinado por contador ou por outro profissional equivalente, devidamente registrado no Conselho Regional de Contabilidade;</w:t>
      </w:r>
    </w:p>
    <w:p w:rsidR="00E4629F" w:rsidRPr="00295246" w:rsidRDefault="00E4629F" w:rsidP="00707834">
      <w:pPr>
        <w:pStyle w:val="Nivel4"/>
        <w:numPr>
          <w:ilvl w:val="4"/>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No caso de empresa constituída no exercício social vigente, admite-se a apresentação de balanço patrimonial e demonstrações contábeis referentes ao período de existência da sociedade;</w:t>
      </w:r>
    </w:p>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tblPr>
      <w:tblGrid>
        <w:gridCol w:w="1668"/>
        <w:gridCol w:w="2409"/>
        <w:gridCol w:w="2552"/>
      </w:tblGrid>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 xml:space="preserve">LG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 + Realizável a Longo Prazo</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SG = </w:t>
            </w:r>
          </w:p>
        </w:tc>
        <w:tc>
          <w:tcPr>
            <w:tcW w:w="4961" w:type="dxa"/>
            <w:gridSpan w:val="2"/>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Total</w:t>
            </w:r>
          </w:p>
        </w:tc>
      </w:tr>
      <w:tr w:rsidR="00E4629F" w:rsidRPr="00295246" w:rsidTr="00E4629F">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4961" w:type="dxa"/>
            <w:gridSpan w:val="2"/>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 + Passivo Não Circulante</w:t>
            </w:r>
          </w:p>
        </w:tc>
      </w:tr>
      <w:tr w:rsidR="00E4629F" w:rsidRPr="00295246" w:rsidTr="00E4629F">
        <w:trPr>
          <w:gridAfter w:val="1"/>
          <w:wAfter w:w="2552" w:type="dxa"/>
        </w:trPr>
        <w:tc>
          <w:tcPr>
            <w:tcW w:w="1668" w:type="dxa"/>
            <w:vMerge w:val="restart"/>
            <w:tcBorders>
              <w:top w:val="nil"/>
              <w:left w:val="nil"/>
              <w:bottom w:val="nil"/>
              <w:right w:val="nil"/>
            </w:tcBorders>
            <w:vAlign w:val="center"/>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 xml:space="preserve">LC = </w:t>
            </w:r>
          </w:p>
        </w:tc>
        <w:tc>
          <w:tcPr>
            <w:tcW w:w="2409" w:type="dxa"/>
            <w:tcBorders>
              <w:top w:val="nil"/>
              <w:left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Ativo Circulante</w:t>
            </w:r>
          </w:p>
        </w:tc>
      </w:tr>
      <w:tr w:rsidR="00E4629F" w:rsidRPr="00295246" w:rsidTr="00E4629F">
        <w:trPr>
          <w:gridAfter w:val="1"/>
          <w:wAfter w:w="2552" w:type="dxa"/>
        </w:trPr>
        <w:tc>
          <w:tcPr>
            <w:tcW w:w="1668" w:type="dxa"/>
            <w:vMerge/>
            <w:tcBorders>
              <w:top w:val="nil"/>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p>
        </w:tc>
        <w:tc>
          <w:tcPr>
            <w:tcW w:w="2409" w:type="dxa"/>
            <w:tcBorders>
              <w:left w:val="nil"/>
              <w:bottom w:val="nil"/>
              <w:right w:val="nil"/>
            </w:tcBorders>
          </w:tcPr>
          <w:p w:rsidR="00E4629F" w:rsidRPr="00295246" w:rsidRDefault="00E4629F" w:rsidP="00707834">
            <w:pPr>
              <w:pStyle w:val="PADRO"/>
              <w:keepNext w:val="0"/>
              <w:widowControl/>
              <w:shd w:val="clear" w:color="auto" w:fill="auto"/>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Passivo Circulante</w:t>
            </w:r>
          </w:p>
        </w:tc>
      </w:tr>
    </w:tbl>
    <w:p w:rsidR="00E4629F" w:rsidRPr="00295246" w:rsidRDefault="00E4629F" w:rsidP="00707834">
      <w:pPr>
        <w:pStyle w:val="Nivel4"/>
        <w:numPr>
          <w:ilvl w:val="3"/>
          <w:numId w:val="16"/>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r w:rsidR="002118D3" w:rsidRPr="00295246">
        <w:rPr>
          <w:rFonts w:ascii="Arial" w:hAnsi="Arial"/>
          <w:color w:val="000000" w:themeColor="text1"/>
          <w:sz w:val="24"/>
          <w:szCs w:val="24"/>
        </w:rPr>
        <w:t>cinqüenta</w:t>
      </w:r>
      <w:r w:rsidRPr="00295246">
        <w:rPr>
          <w:rFonts w:ascii="Arial" w:hAnsi="Arial"/>
          <w:color w:val="000000" w:themeColor="text1"/>
          <w:sz w:val="24"/>
          <w:szCs w:val="24"/>
        </w:rPr>
        <w:t xml:space="preserve"> por cento) do valor total estimado da contratação.</w:t>
      </w:r>
    </w:p>
    <w:p w:rsidR="00E4629F" w:rsidRPr="00295246" w:rsidRDefault="00E4629F" w:rsidP="00707834">
      <w:pPr>
        <w:numPr>
          <w:ilvl w:val="1"/>
          <w:numId w:val="16"/>
        </w:numPr>
        <w:spacing w:before="120" w:after="120" w:line="240" w:lineRule="auto"/>
        <w:ind w:left="0" w:firstLine="0"/>
        <w:rPr>
          <w:rFonts w:ascii="Arial" w:hAnsi="Arial" w:cs="Arial"/>
          <w:bCs/>
          <w:iCs/>
          <w:color w:val="000000" w:themeColor="text1"/>
          <w:sz w:val="24"/>
          <w:szCs w:val="24"/>
        </w:rPr>
      </w:pPr>
      <w:r w:rsidRPr="00295246">
        <w:rPr>
          <w:rFonts w:ascii="Arial" w:hAnsi="Arial" w:cs="Arial"/>
          <w:bCs/>
          <w:iCs/>
          <w:color w:val="000000" w:themeColor="text1"/>
          <w:sz w:val="24"/>
          <w:szCs w:val="24"/>
        </w:rPr>
        <w:t>Todos os licitantes, credenciados ou não, deverão apresentar, ainda, no envelope nº 1:</w:t>
      </w:r>
    </w:p>
    <w:p w:rsidR="00E4629F" w:rsidRPr="00295246" w:rsidRDefault="00E4629F" w:rsidP="00707834">
      <w:pPr>
        <w:pStyle w:val="PargrafodaLista"/>
        <w:numPr>
          <w:ilvl w:val="2"/>
          <w:numId w:val="5"/>
        </w:numPr>
        <w:suppressAutoHyphens w:val="0"/>
        <w:spacing w:before="120" w:after="120"/>
        <w:ind w:left="0" w:firstLine="0"/>
        <w:contextualSpacing w:val="0"/>
        <w:rPr>
          <w:rFonts w:ascii="Arial" w:hAnsi="Arial" w:cs="Arial"/>
          <w:bCs/>
          <w:iCs/>
          <w:color w:val="000000" w:themeColor="text1"/>
        </w:rPr>
      </w:pPr>
      <w:r w:rsidRPr="00295246">
        <w:rPr>
          <w:rFonts w:ascii="Arial" w:hAnsi="Arial"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295246">
        <w:rPr>
          <w:rFonts w:ascii="Arial" w:hAnsi="Arial" w:cs="Arial"/>
          <w:bCs/>
          <w:iCs/>
          <w:color w:val="000000" w:themeColor="text1"/>
        </w:rPr>
        <w:t>4, 1999, conforme modelo ANEXO I</w:t>
      </w:r>
      <w:r w:rsidRPr="00295246">
        <w:rPr>
          <w:rFonts w:ascii="Arial" w:hAnsi="Arial" w:cs="Arial"/>
          <w:bCs/>
          <w:iCs/>
          <w:color w:val="000000" w:themeColor="text1"/>
        </w:rPr>
        <w:t>;</w:t>
      </w:r>
    </w:p>
    <w:p w:rsidR="00E4629F" w:rsidRPr="00295246" w:rsidRDefault="00E4629F" w:rsidP="00707834">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Os documentos para habilitação poderão ser apresentados em original, por qualquer processo de cópia autenticada por cartório competente ou por servidor da Administração, ou publicação em órgão da imprensa oficial.</w:t>
      </w:r>
    </w:p>
    <w:p w:rsidR="00D0106F" w:rsidRPr="00D47DF2" w:rsidRDefault="00E4629F" w:rsidP="00D47DF2">
      <w:pPr>
        <w:numPr>
          <w:ilvl w:val="1"/>
          <w:numId w:val="16"/>
        </w:numPr>
        <w:spacing w:before="120" w:after="120" w:line="240" w:lineRule="auto"/>
        <w:ind w:left="0" w:firstLine="0"/>
        <w:rPr>
          <w:rFonts w:ascii="Arial" w:hAnsi="Arial" w:cs="Arial"/>
          <w:i/>
          <w:color w:val="000000" w:themeColor="text1"/>
          <w:sz w:val="24"/>
          <w:szCs w:val="24"/>
        </w:rPr>
      </w:pPr>
      <w:r w:rsidRPr="00295246">
        <w:rPr>
          <w:rFonts w:ascii="Arial" w:hAnsi="Arial" w:cs="Arial"/>
          <w:bCs/>
          <w:iCs/>
          <w:color w:val="000000" w:themeColor="text1"/>
          <w:sz w:val="24"/>
          <w:szCs w:val="24"/>
        </w:rPr>
        <w:t>Não serão autenticados documentos por servidor desta Administração no dia da entrega dos envelopes.</w:t>
      </w:r>
    </w:p>
    <w:p w:rsidR="00D0106F" w:rsidRPr="00295246" w:rsidRDefault="00D0106F" w:rsidP="00707834">
      <w:pPr>
        <w:pStyle w:val="PargrafodaLista"/>
        <w:widowControl w:val="0"/>
        <w:numPr>
          <w:ilvl w:val="0"/>
          <w:numId w:val="7"/>
        </w:numPr>
        <w:spacing w:after="120" w:line="276" w:lineRule="auto"/>
        <w:ind w:left="0"/>
        <w:contextualSpacing w:val="0"/>
        <w:rPr>
          <w:rFonts w:ascii="Arial" w:hAnsi="Arial" w:cs="Arial"/>
          <w:b/>
          <w:vanish/>
          <w:color w:val="000000" w:themeColor="text1"/>
        </w:rPr>
      </w:pPr>
    </w:p>
    <w:p w:rsidR="00D0106F" w:rsidRPr="00295246" w:rsidRDefault="00D0106F" w:rsidP="00AC2B9A">
      <w:pPr>
        <w:widowControl w:val="0"/>
        <w:numPr>
          <w:ilvl w:val="0"/>
          <w:numId w:val="7"/>
        </w:numPr>
        <w:suppressAutoHyphens/>
        <w:spacing w:after="120" w:line="276" w:lineRule="auto"/>
        <w:rPr>
          <w:rFonts w:ascii="Arial" w:hAnsi="Arial" w:cs="Arial"/>
          <w:b/>
          <w:color w:val="000000" w:themeColor="text1"/>
          <w:sz w:val="24"/>
          <w:szCs w:val="24"/>
        </w:rPr>
      </w:pPr>
      <w:r w:rsidRPr="00295246">
        <w:rPr>
          <w:rFonts w:ascii="Arial" w:hAnsi="Arial" w:cs="Arial"/>
          <w:b/>
          <w:color w:val="000000" w:themeColor="text1"/>
          <w:sz w:val="24"/>
          <w:szCs w:val="24"/>
        </w:rPr>
        <w:t>DA PROPOSTA</w:t>
      </w:r>
    </w:p>
    <w:p w:rsidR="00D0106F" w:rsidRPr="00AC2B9A" w:rsidRDefault="00AC2B9A" w:rsidP="00AC2B9A">
      <w:pPr>
        <w:spacing w:before="120" w:after="120" w:line="276" w:lineRule="auto"/>
        <w:rPr>
          <w:rFonts w:ascii="Arial" w:hAnsi="Arial" w:cs="Arial"/>
          <w:color w:val="000000" w:themeColor="text1"/>
          <w:sz w:val="24"/>
          <w:szCs w:val="24"/>
        </w:rPr>
      </w:pPr>
      <w:r w:rsidRPr="00AC2B9A">
        <w:rPr>
          <w:rFonts w:ascii="Arial" w:hAnsi="Arial" w:cs="Arial"/>
          <w:b/>
          <w:color w:val="000000" w:themeColor="text1"/>
          <w:sz w:val="24"/>
          <w:szCs w:val="24"/>
        </w:rPr>
        <w:t>8.1</w:t>
      </w:r>
      <w:r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 </w:t>
      </w:r>
      <w:r w:rsidR="00707834" w:rsidRPr="00AC2B9A">
        <w:rPr>
          <w:rFonts w:ascii="Arial" w:hAnsi="Arial" w:cs="Arial"/>
          <w:color w:val="000000" w:themeColor="text1"/>
          <w:sz w:val="24"/>
          <w:szCs w:val="24"/>
        </w:rPr>
        <w:t xml:space="preserve">     </w:t>
      </w:r>
      <w:r w:rsidR="00D0106F" w:rsidRPr="00AC2B9A">
        <w:rPr>
          <w:rFonts w:ascii="Arial" w:hAnsi="Arial" w:cs="Arial"/>
          <w:color w:val="000000" w:themeColor="text1"/>
          <w:sz w:val="24"/>
          <w:szCs w:val="24"/>
        </w:rPr>
        <w:t xml:space="preserve">A proposta, apresentada no envelope nº 2, </w:t>
      </w:r>
      <w:r w:rsidR="00707834" w:rsidRPr="00AC2B9A">
        <w:rPr>
          <w:rFonts w:ascii="Arial" w:hAnsi="Arial" w:cs="Arial"/>
          <w:color w:val="000000" w:themeColor="text1"/>
          <w:sz w:val="24"/>
          <w:szCs w:val="24"/>
        </w:rPr>
        <w:t xml:space="preserve">será redigida no idioma </w:t>
      </w:r>
      <w:r w:rsidR="001A4473" w:rsidRPr="00AC2B9A">
        <w:rPr>
          <w:rFonts w:ascii="Arial" w:hAnsi="Arial" w:cs="Arial"/>
          <w:color w:val="000000" w:themeColor="text1"/>
          <w:sz w:val="24"/>
          <w:szCs w:val="24"/>
        </w:rPr>
        <w:t>pátrio, impressa</w:t>
      </w:r>
      <w:r w:rsidR="00D0106F" w:rsidRPr="00AC2B9A">
        <w:rPr>
          <w:rFonts w:ascii="Arial" w:hAnsi="Arial" w:cs="Arial"/>
          <w:color w:val="000000" w:themeColor="text1"/>
          <w:sz w:val="24"/>
          <w:szCs w:val="24"/>
        </w:rPr>
        <w:t>, rubricada em todas as suas páginas e ao final firmada pelo representante legal da empresa licitante, sem emendas, entrelinhas ou ressalvas, devendo conter:</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razão social e CNPJ da empresa licitante;</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Especificações do objeto de forma clara, observadas as especificações constantes do Projeto Básico e demais documentos técnicos anexos;</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Cs/>
          <w:color w:val="000000" w:themeColor="text1"/>
        </w:rPr>
        <w:t>O valor</w:t>
      </w:r>
      <w:r w:rsidRPr="00295246">
        <w:rPr>
          <w:rFonts w:ascii="Arial" w:hAnsi="Arial" w:cs="Arial"/>
          <w:color w:val="000000" w:themeColor="text1"/>
        </w:rPr>
        <w:t xml:space="preserve"> total </w:t>
      </w:r>
      <w:r w:rsidRPr="00295246">
        <w:rPr>
          <w:rFonts w:ascii="Arial" w:hAnsi="Arial" w:cs="Arial"/>
          <w:bCs/>
          <w:color w:val="000000" w:themeColor="text1"/>
        </w:rPr>
        <w:t>da proposta para cada item/grupo que participar, em moeda corrente nacional, expresso em numeral e por extenso, conforme</w:t>
      </w:r>
      <w:r w:rsidRPr="00295246">
        <w:rPr>
          <w:rFonts w:ascii="Arial" w:hAnsi="Arial" w:cs="Arial"/>
          <w:color w:val="000000" w:themeColor="text1"/>
        </w:rPr>
        <w:t xml:space="preserve"> modelo de proposta constante do ANEXO </w:t>
      </w:r>
      <w:r w:rsidR="00A54862" w:rsidRPr="00295246">
        <w:rPr>
          <w:rFonts w:ascii="Arial" w:hAnsi="Arial" w:cs="Arial"/>
          <w:color w:val="000000" w:themeColor="text1"/>
        </w:rPr>
        <w:t>II</w:t>
      </w:r>
      <w:r w:rsidRPr="00295246">
        <w:rPr>
          <w:rFonts w:ascii="Arial" w:hAnsi="Arial" w:cs="Arial"/>
          <w:color w:val="000000" w:themeColor="text1"/>
        </w:rPr>
        <w:t xml:space="preserve">. </w:t>
      </w:r>
    </w:p>
    <w:p w:rsidR="00D0106F" w:rsidRPr="00295246" w:rsidRDefault="00D0106F" w:rsidP="00707834">
      <w:pPr>
        <w:pStyle w:val="PargrafodaLista"/>
        <w:numPr>
          <w:ilvl w:val="2"/>
          <w:numId w:val="4"/>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Planilha de Custos e Formação de Preços</w:t>
      </w:r>
      <w:r w:rsidR="00D6509D" w:rsidRPr="00295246">
        <w:rPr>
          <w:rFonts w:ascii="Arial" w:hAnsi="Arial" w:cs="Arial"/>
          <w:color w:val="000000" w:themeColor="text1"/>
        </w:rPr>
        <w:t xml:space="preserve"> </w:t>
      </w:r>
      <w:r w:rsidRPr="00295246">
        <w:rPr>
          <w:rFonts w:ascii="Arial" w:hAnsi="Arial" w:cs="Arial"/>
          <w:color w:val="000000" w:themeColor="text1"/>
        </w:rPr>
        <w:t>conforme ANEXO III.</w:t>
      </w:r>
    </w:p>
    <w:p w:rsidR="00D0106F" w:rsidRPr="00295246" w:rsidRDefault="00AC2B9A" w:rsidP="00AC2B9A">
      <w:pPr>
        <w:pStyle w:val="PargrafodaLista"/>
        <w:widowControl w:val="0"/>
        <w:tabs>
          <w:tab w:val="left" w:pos="993"/>
        </w:tabs>
        <w:spacing w:before="120" w:after="120" w:line="276" w:lineRule="auto"/>
        <w:ind w:left="0"/>
        <w:contextualSpacing w:val="0"/>
        <w:rPr>
          <w:rFonts w:ascii="Arial" w:hAnsi="Arial" w:cs="Arial"/>
          <w:color w:val="000000" w:themeColor="text1"/>
        </w:rPr>
      </w:pPr>
      <w:r w:rsidRPr="00AC2B9A">
        <w:rPr>
          <w:rFonts w:ascii="Arial" w:hAnsi="Arial" w:cs="Arial"/>
          <w:b/>
          <w:color w:val="000000" w:themeColor="text1"/>
        </w:rPr>
        <w:lastRenderedPageBreak/>
        <w:t>8.1.4.1</w:t>
      </w:r>
      <w:r>
        <w:rPr>
          <w:rFonts w:ascii="Arial" w:hAnsi="Arial" w:cs="Arial"/>
          <w:color w:val="000000" w:themeColor="text1"/>
        </w:rPr>
        <w:t xml:space="preserve"> </w:t>
      </w:r>
      <w:r w:rsidR="00D0106F" w:rsidRPr="00295246">
        <w:rPr>
          <w:rFonts w:ascii="Arial" w:hAnsi="Arial" w:cs="Arial"/>
          <w:color w:val="000000" w:themeColor="text1"/>
        </w:rPr>
        <w:t>Nos valores propostos estarão inclusos todos os custos operacionais, encargos previdenciários, trabalhistas, tributários, comerciais e quaisquer outros que incidam direta ou indiretamente na execução do objeto.</w:t>
      </w:r>
    </w:p>
    <w:p w:rsidR="00D0106F" w:rsidRPr="00544915"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 xml:space="preserve">Na composição dos preços unitários, o licitante deverá apresentar discriminadamente as parcelas relativas à mão de obra, materiais, </w:t>
      </w:r>
      <w:r w:rsidRPr="00544915">
        <w:rPr>
          <w:rFonts w:ascii="Arial" w:hAnsi="Arial" w:cs="Arial"/>
          <w:color w:val="000000" w:themeColor="text1"/>
        </w:rPr>
        <w:t>equipamentos e serviços.</w:t>
      </w:r>
      <w:r w:rsidRPr="00544915">
        <w:rPr>
          <w:rFonts w:ascii="Arial" w:hAnsi="Arial" w:cs="Arial"/>
          <w:bCs/>
          <w:iCs/>
          <w:color w:val="000000" w:themeColor="text1"/>
        </w:rPr>
        <w:t xml:space="preserve"> </w:t>
      </w:r>
    </w:p>
    <w:p w:rsidR="00D0106F" w:rsidRPr="00295246" w:rsidRDefault="00D0106F" w:rsidP="00707834">
      <w:pPr>
        <w:pStyle w:val="PargrafodaLista"/>
        <w:widowControl w:val="0"/>
        <w:numPr>
          <w:ilvl w:val="3"/>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Todos os dados informados pelo licitante em sua Planilha deverão refletir com fidelidade os custos especificados e a margem de lucro pretendida.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A composição do BDI,</w:t>
      </w:r>
      <w:r w:rsidR="00D6509D" w:rsidRPr="00295246">
        <w:rPr>
          <w:rFonts w:ascii="Arial" w:hAnsi="Arial" w:cs="Arial"/>
          <w:color w:val="000000" w:themeColor="text1"/>
        </w:rPr>
        <w:t xml:space="preserve"> bem como o </w:t>
      </w:r>
      <w:r w:rsidRPr="00295246">
        <w:rPr>
          <w:rFonts w:ascii="Arial" w:hAnsi="Arial" w:cs="Arial"/>
          <w:color w:val="000000" w:themeColor="text1"/>
        </w:rPr>
        <w:t>detalh</w:t>
      </w:r>
      <w:r w:rsidR="00555C9C">
        <w:rPr>
          <w:rFonts w:ascii="Arial" w:hAnsi="Arial" w:cs="Arial"/>
          <w:color w:val="000000" w:themeColor="text1"/>
        </w:rPr>
        <w:t>amento de</w:t>
      </w:r>
      <w:r w:rsidRPr="00295246">
        <w:rPr>
          <w:rFonts w:ascii="Arial" w:hAnsi="Arial" w:cs="Arial"/>
          <w:color w:val="000000" w:themeColor="text1"/>
        </w:rPr>
        <w:t xml:space="preserve"> todos os seus componentes, em valores nominais como também sob a for</w:t>
      </w:r>
      <w:r w:rsidR="00D6509D" w:rsidRPr="00295246">
        <w:rPr>
          <w:rFonts w:ascii="Arial" w:hAnsi="Arial" w:cs="Arial"/>
          <w:color w:val="000000" w:themeColor="text1"/>
        </w:rPr>
        <w:t>m</w:t>
      </w:r>
      <w:r w:rsidR="00FA2224" w:rsidRPr="00295246">
        <w:rPr>
          <w:rFonts w:ascii="Arial" w:hAnsi="Arial" w:cs="Arial"/>
          <w:color w:val="000000" w:themeColor="text1"/>
        </w:rPr>
        <w:t>a percentual, conforme ANEXO IV</w:t>
      </w:r>
      <w:r w:rsidRPr="00295246">
        <w:rPr>
          <w:rFonts w:ascii="Arial" w:hAnsi="Arial" w:cs="Arial"/>
          <w:color w:val="000000" w:themeColor="text1"/>
        </w:rPr>
        <w:t>.</w:t>
      </w:r>
    </w:p>
    <w:p w:rsidR="00D0106F" w:rsidRPr="00295246" w:rsidRDefault="00D0106F" w:rsidP="00707834">
      <w:pPr>
        <w:widowControl w:val="0"/>
        <w:numPr>
          <w:ilvl w:val="3"/>
          <w:numId w:val="31"/>
        </w:numPr>
        <w:suppressAutoHyphens/>
        <w:spacing w:before="120" w:after="120" w:line="276" w:lineRule="auto"/>
        <w:ind w:left="0" w:firstLine="0"/>
        <w:rPr>
          <w:rFonts w:ascii="Arial" w:hAnsi="Arial" w:cs="Arial"/>
          <w:bCs/>
          <w:color w:val="000000" w:themeColor="text1"/>
          <w:sz w:val="24"/>
          <w:szCs w:val="24"/>
        </w:rPr>
      </w:pPr>
      <w:r w:rsidRPr="00295246">
        <w:rPr>
          <w:rFonts w:ascii="Arial" w:hAnsi="Arial" w:cs="Arial"/>
          <w:color w:val="000000" w:themeColor="text1"/>
          <w:sz w:val="24"/>
          <w:szCs w:val="24"/>
        </w:rPr>
        <w:t xml:space="preserve"> Os custos relativos a administração local, mobilização e desmobilização e instalação de canteiro e acampamento, bem como quaisquer outros itens que possam ser apropriados como custo direto da obra, não poderão ser incluídos na composição do BDI, devendo ser </w:t>
      </w:r>
      <w:r w:rsidRPr="00295246">
        <w:rPr>
          <w:rFonts w:ascii="Arial" w:hAnsi="Arial" w:cs="Arial"/>
          <w:bCs/>
          <w:color w:val="000000" w:themeColor="text1"/>
          <w:sz w:val="24"/>
          <w:szCs w:val="24"/>
        </w:rPr>
        <w:t>cotados na planilha orçamentária;</w:t>
      </w:r>
    </w:p>
    <w:p w:rsidR="00D0106F" w:rsidRPr="00295246" w:rsidRDefault="00D0106F" w:rsidP="00707834">
      <w:pPr>
        <w:widowControl w:val="0"/>
        <w:numPr>
          <w:ilvl w:val="3"/>
          <w:numId w:val="31"/>
        </w:numPr>
        <w:suppressAutoHyphens/>
        <w:spacing w:before="120" w:after="120" w:line="276" w:lineRule="auto"/>
        <w:ind w:left="0" w:firstLine="0"/>
        <w:rPr>
          <w:rStyle w:val="Manoel"/>
          <w:bCs/>
          <w:color w:val="000000" w:themeColor="text1"/>
          <w:sz w:val="24"/>
          <w:szCs w:val="24"/>
        </w:rPr>
      </w:pPr>
      <w:r w:rsidRPr="00295246">
        <w:rPr>
          <w:rStyle w:val="Manoel"/>
          <w:color w:val="000000" w:themeColor="text1"/>
          <w:sz w:val="24"/>
          <w:szCs w:val="24"/>
        </w:rPr>
        <w:t>As alíquotas de tributos cotadas pelo licitante não podem ser superiores aos limites estabelecidos na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rsidR="00D0106F" w:rsidRPr="00295246" w:rsidRDefault="00D0106F" w:rsidP="00707834">
      <w:pPr>
        <w:pStyle w:val="Corpodetexto"/>
        <w:numPr>
          <w:ilvl w:val="3"/>
          <w:numId w:val="31"/>
        </w:numPr>
        <w:spacing w:before="120" w:after="120" w:line="276" w:lineRule="auto"/>
        <w:ind w:left="0" w:firstLine="0"/>
        <w:rPr>
          <w:rStyle w:val="Manoel"/>
          <w:color w:val="000000" w:themeColor="text1"/>
          <w:sz w:val="24"/>
        </w:rPr>
      </w:pPr>
      <w:r w:rsidRPr="00295246">
        <w:rPr>
          <w:rStyle w:val="Manoel"/>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rsidR="00D0106F" w:rsidRPr="00295246" w:rsidRDefault="00D0106F" w:rsidP="00707834">
      <w:pPr>
        <w:pStyle w:val="Corpodetexto"/>
        <w:numPr>
          <w:ilvl w:val="3"/>
          <w:numId w:val="31"/>
        </w:numPr>
        <w:spacing w:before="120" w:after="120" w:line="276" w:lineRule="auto"/>
        <w:ind w:left="0" w:firstLine="0"/>
        <w:rPr>
          <w:rFonts w:ascii="Arial" w:hAnsi="Arial" w:cs="Arial"/>
          <w:color w:val="000000" w:themeColor="text1"/>
          <w:sz w:val="24"/>
        </w:rPr>
      </w:pPr>
      <w:r w:rsidRPr="00295246">
        <w:rPr>
          <w:rStyle w:val="Manoel"/>
          <w:color w:val="000000" w:themeColor="text1"/>
          <w:sz w:val="24"/>
        </w:rPr>
        <w:lastRenderedPageBreak/>
        <w:t>Será adotado o pagamento proporcional dos valores pertinentes à administração local relativamente ao andamento físico da obra, nos termos definidos no Projeto Básico e no respectivo cronograma.</w:t>
      </w:r>
    </w:p>
    <w:p w:rsidR="00D0106F" w:rsidRPr="00544915" w:rsidRDefault="00D0106F" w:rsidP="00707834">
      <w:pPr>
        <w:pStyle w:val="Corpodetexto"/>
        <w:widowControl w:val="0"/>
        <w:numPr>
          <w:ilvl w:val="3"/>
          <w:numId w:val="31"/>
        </w:numPr>
        <w:suppressAutoHyphens/>
        <w:spacing w:before="120" w:after="120" w:line="276" w:lineRule="auto"/>
        <w:ind w:left="0" w:firstLine="0"/>
        <w:rPr>
          <w:rFonts w:ascii="Arial" w:hAnsi="Arial" w:cs="Arial"/>
          <w:bCs/>
          <w:iCs/>
          <w:color w:val="000000" w:themeColor="text1"/>
          <w:sz w:val="24"/>
        </w:rPr>
      </w:pPr>
      <w:r w:rsidRPr="00544915">
        <w:rPr>
          <w:rStyle w:val="Manoel"/>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544915">
        <w:rPr>
          <w:rFonts w:ascii="Arial" w:hAnsi="Arial" w:cs="Arial"/>
          <w:bCs/>
          <w:iCs/>
          <w:color w:val="000000" w:themeColor="text1"/>
          <w:sz w:val="24"/>
        </w:rPr>
        <w:t xml:space="preserve">  </w:t>
      </w:r>
    </w:p>
    <w:p w:rsidR="00D0106F" w:rsidRPr="00295246" w:rsidRDefault="00D0106F" w:rsidP="00707834">
      <w:pPr>
        <w:pStyle w:val="PargrafodaLista"/>
        <w:widowControl w:val="0"/>
        <w:numPr>
          <w:ilvl w:val="2"/>
          <w:numId w:val="31"/>
        </w:numPr>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Cronograma Físico Financeiro, em conformidade com as etapas, prazos e demais aspectos fixados pela Administração no Projeto Básico, ajustado à proposta apresentada, conforme ANEXO V.</w:t>
      </w:r>
    </w:p>
    <w:p w:rsidR="00BE78F3" w:rsidRDefault="00D0106F" w:rsidP="0097052F">
      <w:pPr>
        <w:widowControl w:val="0"/>
        <w:numPr>
          <w:ilvl w:val="1"/>
          <w:numId w:val="31"/>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prazo de validade da proposta será de 60 (sessenta) dias, contados a partir da data de sua entrega. </w:t>
      </w:r>
    </w:p>
    <w:p w:rsidR="00D0106F" w:rsidRPr="00295246" w:rsidRDefault="00295246" w:rsidP="00295246">
      <w:pPr>
        <w:pStyle w:val="Nivel10"/>
        <w:numPr>
          <w:ilvl w:val="0"/>
          <w:numId w:val="0"/>
        </w:numPr>
        <w:rPr>
          <w:rFonts w:ascii="Arial" w:hAnsi="Arial"/>
          <w:dstrike/>
          <w:color w:val="000000" w:themeColor="text1"/>
          <w:sz w:val="24"/>
          <w:szCs w:val="24"/>
        </w:rPr>
      </w:pPr>
      <w:r w:rsidRPr="00295246">
        <w:rPr>
          <w:rFonts w:ascii="Arial" w:hAnsi="Arial"/>
          <w:color w:val="000000" w:themeColor="text1"/>
          <w:sz w:val="24"/>
          <w:szCs w:val="24"/>
        </w:rPr>
        <w:t xml:space="preserve">9. </w:t>
      </w:r>
      <w:r w:rsidR="00D0106F" w:rsidRPr="00295246">
        <w:rPr>
          <w:rFonts w:ascii="Arial" w:hAnsi="Arial"/>
          <w:color w:val="000000" w:themeColor="text1"/>
          <w:sz w:val="24"/>
          <w:szCs w:val="24"/>
        </w:rPr>
        <w:t>DA ABERTURA DOS ENVELOPES</w:t>
      </w:r>
    </w:p>
    <w:p w:rsidR="00D0106F" w:rsidRPr="00295246" w:rsidRDefault="00295246" w:rsidP="00544915">
      <w:pPr>
        <w:pStyle w:val="Nivel2"/>
        <w:numPr>
          <w:ilvl w:val="0"/>
          <w:numId w:val="0"/>
        </w:numPr>
        <w:rPr>
          <w:rFonts w:ascii="Arial" w:hAnsi="Arial" w:cs="Arial"/>
          <w:color w:val="000000" w:themeColor="text1"/>
          <w:sz w:val="24"/>
          <w:szCs w:val="24"/>
        </w:rPr>
      </w:pPr>
      <w:r w:rsidRPr="00670032">
        <w:rPr>
          <w:rFonts w:ascii="Arial" w:hAnsi="Arial" w:cs="Arial"/>
          <w:b/>
          <w:color w:val="000000" w:themeColor="text1"/>
          <w:sz w:val="24"/>
          <w:szCs w:val="24"/>
        </w:rPr>
        <w:t>9.1</w:t>
      </w:r>
      <w:r w:rsidRPr="00295246">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rsidR="00D0106F" w:rsidRPr="00295246" w:rsidRDefault="00295246" w:rsidP="00295246">
      <w:pPr>
        <w:pStyle w:val="Nivel3"/>
        <w:numPr>
          <w:ilvl w:val="0"/>
          <w:numId w:val="0"/>
        </w:numPr>
        <w:rPr>
          <w:rFonts w:ascii="Arial" w:hAnsi="Arial"/>
          <w:color w:val="000000" w:themeColor="text1"/>
          <w:sz w:val="24"/>
          <w:szCs w:val="24"/>
        </w:rPr>
      </w:pPr>
      <w:r w:rsidRPr="00295246">
        <w:rPr>
          <w:rFonts w:ascii="Arial" w:hAnsi="Arial"/>
          <w:b/>
          <w:color w:val="000000" w:themeColor="text1"/>
          <w:sz w:val="24"/>
          <w:szCs w:val="24"/>
        </w:rPr>
        <w:t>9.1.1</w:t>
      </w:r>
      <w:r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As declarações complementares deverão ser entregues separadamente dos envelopes acima mencionados e consistem nos seguintes documentos:</w:t>
      </w:r>
    </w:p>
    <w:p w:rsidR="00D0106F" w:rsidRPr="00295246" w:rsidRDefault="00D0106F" w:rsidP="00707834">
      <w:pPr>
        <w:pStyle w:val="Nivel3"/>
        <w:numPr>
          <w:ilvl w:val="3"/>
          <w:numId w:val="9"/>
        </w:numPr>
        <w:ind w:left="0" w:firstLine="0"/>
        <w:rPr>
          <w:rFonts w:ascii="Arial" w:hAnsi="Arial"/>
          <w:color w:val="000000" w:themeColor="text1"/>
          <w:sz w:val="24"/>
          <w:szCs w:val="24"/>
        </w:rPr>
      </w:pPr>
      <w:r w:rsidRPr="00295246">
        <w:rPr>
          <w:rFonts w:ascii="Arial" w:hAnsi="Arial"/>
          <w:color w:val="000000" w:themeColor="text1"/>
          <w:sz w:val="24"/>
          <w:szCs w:val="24"/>
        </w:rPr>
        <w:t>Declaração de que a proposta foi e</w:t>
      </w:r>
      <w:r w:rsidR="00852F09" w:rsidRPr="00295246">
        <w:rPr>
          <w:rFonts w:ascii="Arial" w:hAnsi="Arial"/>
          <w:color w:val="000000" w:themeColor="text1"/>
          <w:sz w:val="24"/>
          <w:szCs w:val="24"/>
        </w:rPr>
        <w:t>laborada de forma independente</w:t>
      </w:r>
      <w:r w:rsidRPr="00295246">
        <w:rPr>
          <w:rFonts w:ascii="Arial" w:hAnsi="Arial"/>
          <w:color w:val="000000" w:themeColor="text1"/>
          <w:sz w:val="24"/>
          <w:szCs w:val="24"/>
        </w:rPr>
        <w:t>, conf</w:t>
      </w:r>
      <w:r w:rsidR="00E364D1" w:rsidRPr="00295246">
        <w:rPr>
          <w:rFonts w:ascii="Arial" w:hAnsi="Arial"/>
          <w:color w:val="000000" w:themeColor="text1"/>
          <w:sz w:val="24"/>
          <w:szCs w:val="24"/>
        </w:rPr>
        <w:t>orme modelo anexo a este edital, Anexo VI.</w:t>
      </w:r>
    </w:p>
    <w:p w:rsidR="00D0106F" w:rsidRPr="00295246" w:rsidRDefault="00D0106F" w:rsidP="00707834">
      <w:pPr>
        <w:pStyle w:val="Nivel3"/>
        <w:numPr>
          <w:ilvl w:val="4"/>
          <w:numId w:val="9"/>
        </w:numPr>
        <w:ind w:left="0" w:firstLine="0"/>
        <w:rPr>
          <w:rFonts w:ascii="Arial" w:hAnsi="Arial"/>
          <w:color w:val="000000" w:themeColor="text1"/>
          <w:sz w:val="24"/>
          <w:szCs w:val="24"/>
        </w:rPr>
      </w:pPr>
      <w:r w:rsidRPr="00295246">
        <w:rPr>
          <w:rFonts w:ascii="Arial" w:hAnsi="Arial"/>
          <w:color w:val="000000" w:themeColor="text1"/>
          <w:sz w:val="24"/>
          <w:szCs w:val="24"/>
        </w:rPr>
        <w:t>A ausência do documento mencionado no subitem anterior implicará a desclassificação da proposta.</w:t>
      </w:r>
    </w:p>
    <w:p w:rsidR="00D0106F" w:rsidRPr="00295246" w:rsidRDefault="00D0106F" w:rsidP="00707834">
      <w:pPr>
        <w:pStyle w:val="PargrafodaLista"/>
        <w:numPr>
          <w:ilvl w:val="3"/>
          <w:numId w:val="9"/>
        </w:numPr>
        <w:suppressAutoHyphens w:val="0"/>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295246">
        <w:rPr>
          <w:rStyle w:val="Manoel"/>
          <w:color w:val="000000" w:themeColor="text1"/>
          <w:sz w:val="24"/>
        </w:rPr>
        <w:t xml:space="preserve">, Anexo </w:t>
      </w:r>
      <w:r w:rsidR="00B55334" w:rsidRPr="00295246">
        <w:rPr>
          <w:rStyle w:val="Manoel"/>
          <w:color w:val="000000" w:themeColor="text1"/>
          <w:sz w:val="24"/>
        </w:rPr>
        <w:t>VII</w:t>
      </w:r>
      <w:r w:rsidRPr="00295246">
        <w:rPr>
          <w:rStyle w:val="Manoel"/>
          <w:color w:val="000000" w:themeColor="text1"/>
          <w:sz w:val="24"/>
        </w:rPr>
        <w:t>;</w:t>
      </w:r>
    </w:p>
    <w:p w:rsidR="00D0106F" w:rsidRPr="00B16A97"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color w:val="FF0000"/>
          <w:sz w:val="24"/>
        </w:rPr>
      </w:pPr>
      <w:r w:rsidRPr="00B16A97">
        <w:rPr>
          <w:rStyle w:val="Manoel"/>
          <w:color w:val="FF0000"/>
          <w:sz w:val="24"/>
        </w:rPr>
        <w:t>Declaração de enquadramento da licitante como Microempresa – ME,</w:t>
      </w:r>
      <w:r w:rsidR="00E364D1" w:rsidRPr="00B16A97">
        <w:rPr>
          <w:rStyle w:val="Manoel"/>
          <w:color w:val="FF0000"/>
          <w:sz w:val="24"/>
        </w:rPr>
        <w:t xml:space="preserve"> Empresa de Pequeno Porte – EPP, apta a usufruir do tratamento favorecido estabelecido nos arts. 42 a 49 da Lei Complementar n</w:t>
      </w:r>
      <w:r w:rsidR="00666E83" w:rsidRPr="00B16A97">
        <w:rPr>
          <w:rStyle w:val="Manoel"/>
          <w:color w:val="FF0000"/>
          <w:sz w:val="24"/>
        </w:rPr>
        <w:t xml:space="preserve">. 123, de 2006, modelo anexo </w:t>
      </w:r>
      <w:r w:rsidR="00B55334" w:rsidRPr="00B16A97">
        <w:rPr>
          <w:rStyle w:val="Manoel"/>
          <w:color w:val="FF0000"/>
          <w:sz w:val="24"/>
        </w:rPr>
        <w:t>VIII</w:t>
      </w:r>
      <w:r w:rsidR="00666E83" w:rsidRPr="00B16A97">
        <w:rPr>
          <w:rStyle w:val="Manoel"/>
          <w:color w:val="FF0000"/>
          <w:sz w:val="24"/>
        </w:rPr>
        <w:t>.</w:t>
      </w:r>
    </w:p>
    <w:p w:rsidR="00D0106F" w:rsidRPr="00295246" w:rsidRDefault="00D0106F" w:rsidP="00707834">
      <w:pPr>
        <w:pStyle w:val="PargrafodaLista"/>
        <w:widowControl w:val="0"/>
        <w:numPr>
          <w:ilvl w:val="4"/>
          <w:numId w:val="9"/>
        </w:numPr>
        <w:spacing w:before="120" w:after="120" w:line="276" w:lineRule="auto"/>
        <w:ind w:left="0" w:firstLine="0"/>
        <w:contextualSpacing w:val="0"/>
        <w:rPr>
          <w:rStyle w:val="Manoel"/>
          <w:color w:val="000000" w:themeColor="text1"/>
          <w:sz w:val="24"/>
        </w:rPr>
      </w:pPr>
      <w:r w:rsidRPr="00295246">
        <w:rPr>
          <w:rStyle w:val="Manoel"/>
          <w:color w:val="000000" w:themeColor="text1"/>
          <w:sz w:val="24"/>
        </w:rPr>
        <w:t xml:space="preserve">A participação em licitação na condição de microempresa ou empresa de pequeno porte ou cooperativa equiparada, sem que haja o </w:t>
      </w:r>
      <w:r w:rsidRPr="00295246">
        <w:rPr>
          <w:rStyle w:val="Manoel"/>
          <w:color w:val="000000" w:themeColor="text1"/>
          <w:sz w:val="24"/>
        </w:rPr>
        <w:lastRenderedPageBreak/>
        <w:t>enquadramento nessas categorias, ensejará a aplicação das sanções previstas em Lei e a exclusão do regime de tratamento diferenciado. A comissão poderá realizar diligências para verificar a veracidade da declaração.</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rsidR="00D0106F" w:rsidRPr="00295246" w:rsidRDefault="00D0106F" w:rsidP="00707834">
      <w:pPr>
        <w:pStyle w:val="Nivel2"/>
        <w:numPr>
          <w:ilvl w:val="1"/>
          <w:numId w:val="9"/>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 seguir, serão identificados os licitantes e proceder-se-á à abertura dos Envelopes nº 01 - Documentos de Habilitação.</w:t>
      </w:r>
    </w:p>
    <w:p w:rsidR="00D0106F" w:rsidRPr="00295246" w:rsidRDefault="00D0106F" w:rsidP="00707834">
      <w:pPr>
        <w:pStyle w:val="Nivel3"/>
        <w:numPr>
          <w:ilvl w:val="2"/>
          <w:numId w:val="9"/>
        </w:numPr>
        <w:ind w:left="0" w:firstLine="0"/>
        <w:rPr>
          <w:rFonts w:ascii="Arial" w:hAnsi="Arial"/>
          <w:color w:val="000000" w:themeColor="text1"/>
          <w:sz w:val="24"/>
          <w:szCs w:val="24"/>
        </w:rPr>
      </w:pPr>
      <w:r w:rsidRPr="00295246">
        <w:rPr>
          <w:rFonts w:ascii="Arial" w:hAnsi="Arial"/>
          <w:color w:val="000000" w:themeColor="text1"/>
          <w:sz w:val="24"/>
          <w:szCs w:val="24"/>
        </w:rPr>
        <w:t>O conteúdo dos envelopes será rubricado pelos membros da Comissão e pelos licitantes presentes ou por seus representantes, e consultado na internet, se for o caso.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Empresas Inidôneas e Suspensas - CEIS, mantido pela Controladoria-Geral da União (www.portaldatransparencia.gov.br/ceis);</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Cadastro Nacional de Condenações Cíveis por Atos de Improbidade Administrativa, mantido pelo Conselho Nacional de Justiça (www.cnj.jus.br/improbidade_adm/consultar_requerido.php).</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sanção, a Comissão reputará o licitante inabilitado, por falta de condição de participação.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rsidR="00FD59A6" w:rsidRPr="00295246" w:rsidRDefault="00FD59A6" w:rsidP="00707834">
      <w:pPr>
        <w:pStyle w:val="Nivel3"/>
        <w:numPr>
          <w:ilvl w:val="2"/>
          <w:numId w:val="9"/>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Ao licitante inabilitado será devolvido o respectivo Envelope n° 02, sem ser aberto, depois de transcorrido o prazo legal sem interposição de recurso ou de sua desistência, ou da decisão desfavorável do recurso. </w:t>
      </w:r>
    </w:p>
    <w:p w:rsidR="00FD59A6" w:rsidRPr="00295246" w:rsidRDefault="00FD59A6" w:rsidP="00707834">
      <w:pPr>
        <w:pStyle w:val="Nivel2"/>
        <w:numPr>
          <w:ilvl w:val="1"/>
          <w:numId w:val="9"/>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Ultrapassada a fase de habilitação e abertas as propostas, não cabe desclassificar o licitante por motivo relacionado com a habilitação, salvo em razão de fatos supervenientes ou só conhecidos após o julgamento.</w:t>
      </w:r>
    </w:p>
    <w:p w:rsidR="00FD59A6" w:rsidRPr="00295246" w:rsidRDefault="00FD59A6" w:rsidP="00707834">
      <w:pPr>
        <w:pStyle w:val="Nivel3"/>
        <w:numPr>
          <w:ilvl w:val="1"/>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propostas de preços dos licitantes habilitados serão então julgadas, conforme item próprio deste Instrumento Convocatório.</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todos os atos públicos, serão lavradas atas circunstanciadas, assinadas pelos membros da Comissão e pelos representantes credenciados e licitantes presentes.</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considerado inabilitado o licitante que: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rsidR="00FD59A6" w:rsidRPr="00295246" w:rsidRDefault="00FD59A6" w:rsidP="00707834">
      <w:pPr>
        <w:pStyle w:val="Nivel3"/>
        <w:numPr>
          <w:ilvl w:val="2"/>
          <w:numId w:val="8"/>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Incluir a proposta de preços no Envelope n° 01.</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rsidR="00FD59A6" w:rsidRPr="00295246" w:rsidRDefault="00FD59A6" w:rsidP="00707834">
      <w:pPr>
        <w:pStyle w:val="Nivel2"/>
        <w:numPr>
          <w:ilvl w:val="1"/>
          <w:numId w:val="8"/>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rsidR="00D0106F" w:rsidRPr="00295246" w:rsidRDefault="00FD59A6"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D0106F" w:rsidRPr="00295246" w:rsidRDefault="00D0106F" w:rsidP="00707834">
      <w:pPr>
        <w:pStyle w:val="PargrafodaLista"/>
        <w:numPr>
          <w:ilvl w:val="0"/>
          <w:numId w:val="8"/>
        </w:numPr>
        <w:suppressAutoHyphens w:val="0"/>
        <w:spacing w:before="120" w:after="120" w:line="276" w:lineRule="auto"/>
        <w:ind w:left="0" w:firstLine="0"/>
        <w:contextualSpacing w:val="0"/>
        <w:rPr>
          <w:rFonts w:ascii="Arial" w:hAnsi="Arial" w:cs="Arial"/>
          <w:b/>
          <w:color w:val="000000" w:themeColor="text1"/>
        </w:rPr>
      </w:pPr>
      <w:r w:rsidRPr="00295246">
        <w:rPr>
          <w:rFonts w:ascii="Arial" w:hAnsi="Arial" w:cs="Arial"/>
          <w:b/>
          <w:color w:val="000000" w:themeColor="text1"/>
        </w:rPr>
        <w:t>DO JULGAMENTO DAS PROPOSTAS</w:t>
      </w:r>
    </w:p>
    <w:p w:rsidR="001E3F58" w:rsidRPr="00295246" w:rsidRDefault="001E3F58" w:rsidP="00707834">
      <w:pPr>
        <w:pStyle w:val="PargrafodaLista"/>
        <w:widowControl w:val="0"/>
        <w:numPr>
          <w:ilvl w:val="1"/>
          <w:numId w:val="10"/>
        </w:numPr>
        <w:spacing w:before="120" w:after="120"/>
        <w:ind w:left="0" w:firstLine="0"/>
        <w:contextualSpacing w:val="0"/>
        <w:rPr>
          <w:rFonts w:ascii="Arial" w:hAnsi="Arial" w:cs="Arial"/>
          <w:color w:val="000000" w:themeColor="text1"/>
        </w:rPr>
      </w:pPr>
      <w:r w:rsidRPr="00295246">
        <w:rPr>
          <w:rFonts w:ascii="Arial" w:hAnsi="Arial" w:cs="Arial"/>
          <w:color w:val="000000" w:themeColor="text1"/>
        </w:rPr>
        <w:t>O critério de julgamento será o menor preço global.</w:t>
      </w: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0"/>
          <w:numId w:val="6"/>
        </w:numPr>
        <w:suppressAutoHyphens w:val="0"/>
        <w:spacing w:before="120" w:after="120"/>
        <w:ind w:left="0" w:firstLine="0"/>
        <w:contextualSpacing w:val="0"/>
        <w:rPr>
          <w:rFonts w:ascii="Arial" w:hAnsi="Arial" w:cs="Arial"/>
          <w:b/>
          <w:vanish/>
          <w:color w:val="000000" w:themeColor="text1"/>
        </w:rPr>
      </w:pPr>
    </w:p>
    <w:p w:rsidR="001E3F58" w:rsidRPr="00295246" w:rsidRDefault="001E3F58" w:rsidP="00707834">
      <w:pPr>
        <w:pStyle w:val="PargrafodaLista"/>
        <w:numPr>
          <w:ilvl w:val="1"/>
          <w:numId w:val="6"/>
        </w:numPr>
        <w:suppressAutoHyphens w:val="0"/>
        <w:spacing w:before="120" w:after="120"/>
        <w:ind w:left="0" w:firstLine="0"/>
        <w:contextualSpacing w:val="0"/>
        <w:rPr>
          <w:rFonts w:ascii="Arial" w:hAnsi="Arial" w:cs="Arial"/>
          <w:vanish/>
          <w:color w:val="000000" w:themeColor="text1"/>
        </w:rPr>
      </w:pP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Comissão de Licitação verificará as propostas apresentadas, desclassificando desde logo aquelas que não estejam em conformidade com os requisitos estabelecidos neste Edital.</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será considerada qualquer oferta ou vantagem não prevista neste Edital, para efeito de julgamento da proposta.</w:t>
      </w:r>
    </w:p>
    <w:p w:rsidR="001E3F58" w:rsidRPr="00295246" w:rsidRDefault="001E3F58" w:rsidP="00707834">
      <w:pPr>
        <w:pStyle w:val="Nivel2"/>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As propostas serão classificadas em ordem crescente de preços propostos.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Caso sejam identificadas propostas de preços idênticos (empatados) será realizado sorteio para definição de colocação.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Havendo sorteio para definir a colocação, será elaborada a nova classificação das propostas para fins de aceitação do valor ofertado.</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rsidR="001E3F58" w:rsidRPr="00295246" w:rsidRDefault="001E3F58" w:rsidP="00707834">
      <w:pPr>
        <w:widowControl w:val="0"/>
        <w:numPr>
          <w:ilvl w:val="1"/>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Será desclassificada a proposta que:</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estiver em conformidade com os requisitos estabelecidos neste edital;</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Contiver vícios ou ilegalidades, for omissa ou apresentar irregularidades ou defeitos capazes de dificultar o julgamento;</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Não apresentar as especificações técnicas exigidas no termo de referência ou anexos;</w:t>
      </w:r>
    </w:p>
    <w:p w:rsidR="001E3F58" w:rsidRPr="00295246" w:rsidRDefault="001E3F58" w:rsidP="00707834">
      <w:pPr>
        <w:widowControl w:val="0"/>
        <w:numPr>
          <w:ilvl w:val="2"/>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Considera-se manifestamente </w:t>
      </w:r>
      <w:r w:rsidR="00EE16A1" w:rsidRPr="00295246">
        <w:rPr>
          <w:rFonts w:ascii="Arial" w:hAnsi="Arial" w:cs="Arial"/>
          <w:color w:val="000000" w:themeColor="text1"/>
          <w:sz w:val="24"/>
          <w:szCs w:val="24"/>
        </w:rPr>
        <w:t>inexeqüível</w:t>
      </w:r>
      <w:r w:rsidRPr="00295246">
        <w:rPr>
          <w:rFonts w:ascii="Arial" w:hAnsi="Arial"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EE16A1" w:rsidRPr="00295246">
        <w:rPr>
          <w:rFonts w:ascii="Arial" w:hAnsi="Arial" w:cs="Arial"/>
          <w:color w:val="000000" w:themeColor="text1"/>
          <w:sz w:val="24"/>
          <w:szCs w:val="24"/>
        </w:rPr>
        <w:t>cinqüenta</w:t>
      </w:r>
      <w:r w:rsidRPr="00295246">
        <w:rPr>
          <w:rFonts w:ascii="Arial" w:hAnsi="Arial" w:cs="Arial"/>
          <w:color w:val="000000" w:themeColor="text1"/>
          <w:sz w:val="24"/>
          <w:szCs w:val="24"/>
        </w:rPr>
        <w:t xml:space="preserve"> por cento) do valor orçado pela Administração, ou (b) Valor orçado pela Administração.</w:t>
      </w:r>
    </w:p>
    <w:p w:rsidR="001E3F58" w:rsidRPr="00295246" w:rsidRDefault="001E3F58" w:rsidP="00707834">
      <w:pPr>
        <w:widowControl w:val="0"/>
        <w:numPr>
          <w:ilvl w:val="3"/>
          <w:numId w:val="2"/>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Nessa situação, será facultado ao licitante o prazo de 24 (vinte e quatro) horas para comprovar a viabilidade dos preços constantes em sua proposta, conforme parâmetros do artigo 48, inciso II, da Lei n° 8.666, de 1993, sob pena de desclassificação.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Se a proposta de preço não for aceitável, a Comissão de Licitação examinará a proposta </w:t>
      </w:r>
      <w:r w:rsidR="00EE16A1" w:rsidRPr="00295246">
        <w:rPr>
          <w:rFonts w:ascii="Arial" w:hAnsi="Arial" w:cs="Arial"/>
          <w:color w:val="000000" w:themeColor="text1"/>
        </w:rPr>
        <w:t>subseqüente</w:t>
      </w:r>
      <w:r w:rsidRPr="00295246">
        <w:rPr>
          <w:rFonts w:ascii="Arial" w:hAnsi="Arial" w:cs="Arial"/>
          <w:color w:val="000000" w:themeColor="text1"/>
        </w:rPr>
        <w:t>, e, assim sucessivamente, na ordem de classificação.</w:t>
      </w:r>
    </w:p>
    <w:p w:rsidR="001E3F58" w:rsidRPr="00295246" w:rsidRDefault="001E3F58" w:rsidP="00707834">
      <w:pPr>
        <w:pStyle w:val="PargrafodaLista"/>
        <w:widowControl w:val="0"/>
        <w:numPr>
          <w:ilvl w:val="1"/>
          <w:numId w:val="2"/>
        </w:numPr>
        <w:spacing w:before="120" w:after="120"/>
        <w:ind w:left="0" w:firstLine="0"/>
        <w:rPr>
          <w:rFonts w:ascii="Arial" w:hAnsi="Arial" w:cs="Arial"/>
          <w:color w:val="000000" w:themeColor="text1"/>
        </w:rPr>
      </w:pPr>
      <w:r w:rsidRPr="00295246">
        <w:rPr>
          <w:rFonts w:ascii="Arial" w:hAnsi="Arial" w:cs="Arial"/>
          <w:color w:val="000000" w:themeColor="text1"/>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rsidR="001E3F58" w:rsidRPr="00295246" w:rsidRDefault="001E3F58" w:rsidP="00707834">
      <w:pPr>
        <w:pStyle w:val="PargrafodaLista"/>
        <w:widowControl w:val="0"/>
        <w:numPr>
          <w:ilvl w:val="1"/>
          <w:numId w:val="11"/>
        </w:numPr>
        <w:spacing w:before="120" w:after="120"/>
        <w:ind w:left="0" w:firstLine="0"/>
        <w:rPr>
          <w:rFonts w:ascii="Arial" w:hAnsi="Arial" w:cs="Arial"/>
          <w:color w:val="000000" w:themeColor="text1"/>
        </w:rPr>
      </w:pPr>
      <w:r w:rsidRPr="00295246">
        <w:rPr>
          <w:rFonts w:ascii="Arial" w:hAnsi="Arial"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1E3F58" w:rsidRPr="00295246" w:rsidRDefault="001E3F58" w:rsidP="00707834">
      <w:pPr>
        <w:widowControl w:val="0"/>
        <w:numPr>
          <w:ilvl w:val="1"/>
          <w:numId w:val="11"/>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resultado do certame será divulgado no Diário Oficial dos Municípios de Santa Catarina.</w:t>
      </w:r>
    </w:p>
    <w:p w:rsidR="001A4473" w:rsidRDefault="00EB655E" w:rsidP="001A4473">
      <w:pPr>
        <w:shd w:val="clear" w:color="auto" w:fill="FFFFFF"/>
        <w:spacing w:before="120" w:after="120" w:line="240" w:lineRule="auto"/>
        <w:rPr>
          <w:rFonts w:ascii="Arial" w:hAnsi="Arial" w:cs="Arial"/>
          <w:b/>
          <w:color w:val="FF0000"/>
          <w:sz w:val="24"/>
          <w:szCs w:val="24"/>
        </w:rPr>
      </w:pPr>
      <w:r w:rsidRPr="00166427">
        <w:rPr>
          <w:rFonts w:ascii="Arial" w:hAnsi="Arial" w:cs="Arial"/>
          <w:b/>
          <w:color w:val="FF0000"/>
          <w:sz w:val="24"/>
          <w:szCs w:val="24"/>
        </w:rPr>
        <w:t xml:space="preserve">10.16. A proposta deverá ser apresentada conforme anexo VII do presente Edital, e além deste documento deverá ser entregue a planilha com os quantitativos separadamente. </w:t>
      </w:r>
    </w:p>
    <w:p w:rsidR="00D0106F" w:rsidRPr="00295246" w:rsidRDefault="00D0106F" w:rsidP="001A4473">
      <w:pPr>
        <w:shd w:val="clear" w:color="auto" w:fill="FFFFFF"/>
        <w:spacing w:before="120" w:after="120" w:line="240" w:lineRule="auto"/>
        <w:rPr>
          <w:rFonts w:ascii="Arial" w:hAnsi="Arial" w:cs="Arial"/>
          <w:b/>
          <w:color w:val="000000" w:themeColor="text1"/>
          <w:sz w:val="24"/>
          <w:szCs w:val="24"/>
        </w:rPr>
      </w:pPr>
      <w:r w:rsidRPr="00295246">
        <w:rPr>
          <w:rFonts w:ascii="Arial" w:hAnsi="Arial" w:cs="Arial"/>
          <w:b/>
          <w:color w:val="000000" w:themeColor="text1"/>
          <w:sz w:val="24"/>
          <w:szCs w:val="24"/>
        </w:rPr>
        <w:t>DOS RECURSOS ADMINISTRATIVOS</w:t>
      </w:r>
    </w:p>
    <w:p w:rsidR="00D0106F" w:rsidRPr="00295246" w:rsidRDefault="00D0106F" w:rsidP="00707834">
      <w:pPr>
        <w:pStyle w:val="PargrafodaLista"/>
        <w:numPr>
          <w:ilvl w:val="1"/>
          <w:numId w:val="3"/>
        </w:numPr>
        <w:suppressAutoHyphens w:val="0"/>
        <w:spacing w:before="120" w:after="120" w:line="276" w:lineRule="auto"/>
        <w:ind w:left="0" w:firstLine="0"/>
        <w:rPr>
          <w:rFonts w:ascii="Arial" w:hAnsi="Arial" w:cs="Arial"/>
          <w:color w:val="000000" w:themeColor="text1"/>
        </w:rPr>
      </w:pPr>
      <w:r w:rsidRPr="00295246">
        <w:rPr>
          <w:rFonts w:ascii="Arial" w:hAnsi="Arial" w:cs="Arial"/>
          <w:color w:val="000000" w:themeColor="text1"/>
        </w:rPr>
        <w:t>A interposição de recurso referente à habilitação ou inabilitação de licitantes e julgamento das propostas ob</w:t>
      </w:r>
      <w:r w:rsidR="006E7BE9">
        <w:rPr>
          <w:rFonts w:ascii="Arial" w:hAnsi="Arial" w:cs="Arial"/>
          <w:color w:val="000000" w:themeColor="text1"/>
        </w:rPr>
        <w:t>servará o disposto no art. 109</w:t>
      </w:r>
      <w:r w:rsidRPr="00295246">
        <w:rPr>
          <w:rFonts w:ascii="Arial" w:hAnsi="Arial" w:cs="Arial"/>
          <w:color w:val="000000" w:themeColor="text1"/>
        </w:rPr>
        <w:t>, da Lei 8.666, de 1993.</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Após cada fase da licitação, os autos do processo ficarão com vista franqueada aos interessados, pelo prazo necessário à interposição de recursos.</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deverão ser encaminhados para o departamento de compras e licitações instalada no endereço Av. Tancredo Neves, 337, Centro, Santa Terezinha do Progresso – SC.</w:t>
      </w:r>
    </w:p>
    <w:p w:rsidR="00D0106F" w:rsidRPr="00295246"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w:t>
      </w:r>
      <w:r w:rsidRPr="00295246">
        <w:rPr>
          <w:rFonts w:ascii="Arial" w:hAnsi="Arial" w:cs="Arial"/>
          <w:color w:val="000000" w:themeColor="text1"/>
          <w:sz w:val="24"/>
          <w:szCs w:val="24"/>
        </w:rPr>
        <w:lastRenderedPageBreak/>
        <w:t>devidamente informado, devendo, neste caso, a decisão ser proferida dentro do prazo de 5 (cinco) dias úteis, contado do recebimento do recurso, sob pena de responsabilidade.</w:t>
      </w:r>
    </w:p>
    <w:p w:rsidR="00D0106F" w:rsidRPr="00AC2B9A" w:rsidRDefault="00D0106F" w:rsidP="00707834">
      <w:pPr>
        <w:numPr>
          <w:ilvl w:val="1"/>
          <w:numId w:val="3"/>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recursos interpostos fora do prazo não serão conhecidos.</w:t>
      </w:r>
    </w:p>
    <w:p w:rsidR="00D0106F" w:rsidRPr="00295246" w:rsidRDefault="00D0106F" w:rsidP="00707834">
      <w:pPr>
        <w:pStyle w:val="Corpodetexto"/>
        <w:spacing w:before="120"/>
        <w:rPr>
          <w:rFonts w:ascii="Arial" w:hAnsi="Arial" w:cs="Arial"/>
          <w:bCs/>
          <w:iCs/>
          <w:color w:val="000000" w:themeColor="text1"/>
          <w:sz w:val="24"/>
        </w:rPr>
      </w:pPr>
    </w:p>
    <w:p w:rsidR="00D0106F" w:rsidRPr="00295246" w:rsidRDefault="00A428BD"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 xml:space="preserve">12. </w:t>
      </w:r>
      <w:r w:rsidR="00D0106F" w:rsidRPr="00295246">
        <w:rPr>
          <w:rFonts w:ascii="Arial" w:hAnsi="Arial" w:cs="Arial"/>
          <w:b/>
          <w:color w:val="000000" w:themeColor="text1"/>
          <w:sz w:val="24"/>
          <w:szCs w:val="24"/>
        </w:rPr>
        <w:t>DO TERMO DE CONTRATO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Após a homologação da licitação, em sendo realizada a contratação, </w:t>
      </w:r>
      <w:r w:rsidR="00EB655E" w:rsidRPr="00295246">
        <w:rPr>
          <w:rFonts w:ascii="Arial" w:hAnsi="Arial" w:cs="Arial"/>
          <w:color w:val="000000" w:themeColor="text1"/>
          <w:sz w:val="24"/>
          <w:szCs w:val="24"/>
        </w:rPr>
        <w:t>será firmado Ter</w:t>
      </w:r>
      <w:r w:rsidR="00884B2E">
        <w:rPr>
          <w:rFonts w:ascii="Arial" w:hAnsi="Arial" w:cs="Arial"/>
          <w:color w:val="000000" w:themeColor="text1"/>
          <w:sz w:val="24"/>
          <w:szCs w:val="24"/>
        </w:rPr>
        <w:t xml:space="preserve">mo de Contrato, conforme anexo </w:t>
      </w:r>
      <w:r w:rsidR="00EB655E" w:rsidRPr="00295246">
        <w:rPr>
          <w:rFonts w:ascii="Arial" w:hAnsi="Arial" w:cs="Arial"/>
          <w:color w:val="000000" w:themeColor="text1"/>
          <w:sz w:val="24"/>
          <w:szCs w:val="24"/>
        </w:rPr>
        <w:t>I</w:t>
      </w:r>
      <w:r w:rsidR="00884B2E">
        <w:rPr>
          <w:rFonts w:ascii="Arial" w:hAnsi="Arial" w:cs="Arial"/>
          <w:color w:val="000000" w:themeColor="text1"/>
          <w:sz w:val="24"/>
          <w:szCs w:val="24"/>
        </w:rPr>
        <w:t>X</w:t>
      </w:r>
      <w:r w:rsidR="00EB655E" w:rsidRPr="00295246">
        <w:rPr>
          <w:rFonts w:ascii="Arial" w:hAnsi="Arial" w:cs="Arial"/>
          <w:color w:val="000000" w:themeColor="text1"/>
          <w:sz w:val="24"/>
          <w:szCs w:val="24"/>
        </w:rPr>
        <w:t xml:space="preserve">, deste edital. </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prazo de vigência da contratação é de 0</w:t>
      </w:r>
      <w:r w:rsidR="00CF7208">
        <w:rPr>
          <w:rFonts w:ascii="Arial" w:hAnsi="Arial" w:cs="Arial"/>
          <w:color w:val="000000" w:themeColor="text1"/>
          <w:sz w:val="24"/>
          <w:szCs w:val="24"/>
        </w:rPr>
        <w:t>6</w:t>
      </w:r>
      <w:r w:rsidRPr="00295246">
        <w:rPr>
          <w:rFonts w:ascii="Arial" w:hAnsi="Arial" w:cs="Arial"/>
          <w:color w:val="000000" w:themeColor="text1"/>
          <w:sz w:val="24"/>
          <w:szCs w:val="24"/>
        </w:rPr>
        <w:t xml:space="preserve"> (</w:t>
      </w:r>
      <w:r w:rsidR="00CF7208">
        <w:rPr>
          <w:rFonts w:ascii="Arial" w:hAnsi="Arial" w:cs="Arial"/>
          <w:color w:val="000000" w:themeColor="text1"/>
          <w:sz w:val="24"/>
          <w:szCs w:val="24"/>
        </w:rPr>
        <w:t>seis</w:t>
      </w:r>
      <w:r w:rsidRPr="00295246">
        <w:rPr>
          <w:rFonts w:ascii="Arial" w:hAnsi="Arial" w:cs="Arial"/>
          <w:color w:val="000000" w:themeColor="text1"/>
          <w:sz w:val="24"/>
          <w:szCs w:val="24"/>
        </w:rPr>
        <w:t>) meses, contados de sua assinatura, prorrogável na forma dos arts. 57, §1° e 79, §5º, da Lei n° 8.666/93</w:t>
      </w:r>
    </w:p>
    <w:p w:rsidR="00D0106F" w:rsidRPr="00295246" w:rsidRDefault="00D0106F" w:rsidP="00707834">
      <w:pPr>
        <w:widowControl w:val="0"/>
        <w:numPr>
          <w:ilvl w:val="2"/>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adjudicatário terá o prazo de 02 (dois) dias úteis, contados a partir da data de sua convocação, para assinar o Termo de Contrato, na sede da Prefeitura Municipal de Santa Terezinha do Progresso – SC, sob pena de decair do direito à contratação, sem prejuízo das sanções previstas neste Edital. </w:t>
      </w:r>
    </w:p>
    <w:p w:rsidR="00D0106F" w:rsidRPr="00295246" w:rsidRDefault="00D0106F" w:rsidP="00707834">
      <w:pPr>
        <w:pStyle w:val="Corpodetexto"/>
        <w:numPr>
          <w:ilvl w:val="2"/>
          <w:numId w:val="3"/>
        </w:numPr>
        <w:spacing w:before="120" w:after="120" w:line="276" w:lineRule="auto"/>
        <w:ind w:left="0" w:firstLine="0"/>
        <w:rPr>
          <w:rFonts w:ascii="Arial" w:hAnsi="Arial" w:cs="Arial"/>
          <w:color w:val="000000" w:themeColor="text1"/>
          <w:sz w:val="24"/>
        </w:rPr>
      </w:pPr>
      <w:r w:rsidRPr="00295246">
        <w:rPr>
          <w:rFonts w:ascii="Arial" w:hAnsi="Arial"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rsidR="00D0106F" w:rsidRPr="00AC2B9A"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rsidR="004262D7" w:rsidRDefault="004262D7"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Pr>
          <w:rFonts w:ascii="Arial" w:hAnsi="Arial" w:cs="Arial"/>
          <w:b/>
          <w:color w:val="000000" w:themeColor="text1"/>
          <w:sz w:val="24"/>
          <w:szCs w:val="24"/>
        </w:rPr>
        <w:t>DO REAJUSTE:</w:t>
      </w:r>
    </w:p>
    <w:p w:rsidR="004262D7" w:rsidRPr="004262D7" w:rsidRDefault="004262D7" w:rsidP="004262D7">
      <w:pPr>
        <w:widowControl w:val="0"/>
        <w:suppressAutoHyphens/>
        <w:spacing w:after="120" w:line="276" w:lineRule="auto"/>
        <w:rPr>
          <w:rFonts w:ascii="Arial" w:hAnsi="Arial" w:cs="Arial"/>
          <w:color w:val="000000" w:themeColor="text1"/>
          <w:sz w:val="24"/>
          <w:szCs w:val="24"/>
        </w:rPr>
      </w:pPr>
      <w:r>
        <w:rPr>
          <w:rFonts w:ascii="Arial" w:hAnsi="Arial" w:cs="Arial"/>
          <w:b/>
          <w:color w:val="000000" w:themeColor="text1"/>
          <w:sz w:val="24"/>
          <w:szCs w:val="24"/>
        </w:rPr>
        <w:t xml:space="preserve">13.1 </w:t>
      </w:r>
      <w:r w:rsidRPr="004262D7">
        <w:rPr>
          <w:rFonts w:ascii="Arial" w:hAnsi="Arial" w:cs="Arial"/>
          <w:color w:val="000000" w:themeColor="text1"/>
          <w:sz w:val="24"/>
          <w:szCs w:val="24"/>
        </w:rPr>
        <w:t>Não haverá reajuste de valor.</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 ENTREGA E DO RECEBIMENTO DO OBJETO E DA FISCALIZAÇÃO</w:t>
      </w:r>
    </w:p>
    <w:p w:rsidR="00D0106F" w:rsidRPr="00555C9C"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Os critérios de recebimento e aceitação do objeto e de fiscalização estão previstos no Projeto Básico – ANEXO </w:t>
      </w:r>
      <w:r w:rsidR="00BF71D0" w:rsidRPr="00295246">
        <w:rPr>
          <w:rFonts w:ascii="Arial" w:hAnsi="Arial" w:cs="Arial"/>
          <w:color w:val="000000" w:themeColor="text1"/>
          <w:sz w:val="24"/>
          <w:szCs w:val="24"/>
        </w:rPr>
        <w:t>a este edital.</w:t>
      </w:r>
    </w:p>
    <w:p w:rsidR="00D0106F" w:rsidRPr="00295246" w:rsidRDefault="00D0106F" w:rsidP="00544915">
      <w:pPr>
        <w:widowControl w:val="0"/>
        <w:numPr>
          <w:ilvl w:val="0"/>
          <w:numId w:val="3"/>
        </w:numPr>
        <w:suppressAutoHyphens/>
        <w:spacing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OBRIGAÇÕES DA CONTRATANTE E DA CONTRATADA</w:t>
      </w:r>
    </w:p>
    <w:p w:rsidR="001E3F58" w:rsidRPr="00555C9C" w:rsidRDefault="0079606A" w:rsidP="0079606A">
      <w:pPr>
        <w:widowControl w:val="0"/>
        <w:suppressAutoHyphens/>
        <w:spacing w:before="120" w:after="120" w:line="276" w:lineRule="auto"/>
        <w:rPr>
          <w:rFonts w:ascii="Arial" w:hAnsi="Arial" w:cs="Arial"/>
          <w:b/>
          <w:color w:val="000000" w:themeColor="text1"/>
          <w:sz w:val="24"/>
          <w:szCs w:val="24"/>
        </w:rPr>
      </w:pPr>
      <w:r w:rsidRPr="0079606A">
        <w:rPr>
          <w:rFonts w:ascii="Arial" w:hAnsi="Arial" w:cs="Arial"/>
          <w:b/>
          <w:color w:val="000000" w:themeColor="text1"/>
          <w:sz w:val="24"/>
          <w:szCs w:val="24"/>
        </w:rPr>
        <w:t>15.1</w:t>
      </w:r>
      <w:r>
        <w:rPr>
          <w:rFonts w:ascii="Arial" w:hAnsi="Arial" w:cs="Arial"/>
          <w:color w:val="000000" w:themeColor="text1"/>
          <w:sz w:val="24"/>
          <w:szCs w:val="24"/>
        </w:rPr>
        <w:tab/>
      </w:r>
      <w:r w:rsidR="00D0106F" w:rsidRPr="00295246">
        <w:rPr>
          <w:rFonts w:ascii="Arial" w:hAnsi="Arial" w:cs="Arial"/>
          <w:color w:val="000000" w:themeColor="text1"/>
          <w:sz w:val="24"/>
          <w:szCs w:val="24"/>
        </w:rPr>
        <w:t>As obrigações da Contratante e da Contratada são as estabelecidas neste Edital e seus anexos</w:t>
      </w:r>
      <w:r w:rsidR="001E3F58" w:rsidRPr="00295246">
        <w:rPr>
          <w:rFonts w:ascii="Arial" w:hAnsi="Arial" w:cs="Arial"/>
          <w:color w:val="000000" w:themeColor="text1"/>
          <w:sz w:val="24"/>
          <w:szCs w:val="24"/>
        </w:rPr>
        <w:t>.</w:t>
      </w:r>
    </w:p>
    <w:p w:rsidR="00D0106F" w:rsidRPr="00295246" w:rsidRDefault="00D0106F" w:rsidP="00544915">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DO PAGAMENTO</w:t>
      </w: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D0106F" w:rsidRPr="0029524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Arial" w:eastAsia="WenQuanYi Micro Hei" w:hAnsi="Arial" w:cs="Arial"/>
          <w:vanish/>
          <w:color w:val="000000" w:themeColor="text1"/>
          <w:lang w:eastAsia="zh-CN" w:bidi="hi-IN"/>
        </w:rPr>
      </w:pP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16.1</w:t>
      </w:r>
      <w:r>
        <w:rPr>
          <w:rFonts w:ascii="Arial" w:hAnsi="Arial" w:cs="Arial"/>
          <w:color w:val="000000" w:themeColor="text1"/>
          <w:sz w:val="24"/>
        </w:rPr>
        <w:t xml:space="preserve"> </w:t>
      </w:r>
      <w:r w:rsidR="00AB1720" w:rsidRPr="00295246">
        <w:rPr>
          <w:rFonts w:ascii="Arial" w:hAnsi="Arial" w:cs="Arial"/>
          <w:color w:val="000000" w:themeColor="text1"/>
          <w:sz w:val="24"/>
        </w:rPr>
        <w:t xml:space="preserve">Os pagamentos serão efetuados a prazo, proporcional a execução da obra, conforme </w:t>
      </w:r>
      <w:r w:rsidR="000A374D" w:rsidRPr="00295246">
        <w:rPr>
          <w:rFonts w:ascii="Arial" w:hAnsi="Arial" w:cs="Arial"/>
          <w:color w:val="000000" w:themeColor="text1"/>
          <w:sz w:val="24"/>
        </w:rPr>
        <w:t>cronograma físico e financeiro e mediante laudo de medição e após emissão da respectiva Nota Fiscal.</w:t>
      </w:r>
    </w:p>
    <w:p w:rsidR="000A374D"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16.2</w:t>
      </w:r>
      <w:r>
        <w:rPr>
          <w:rFonts w:ascii="Arial" w:hAnsi="Arial" w:cs="Arial"/>
          <w:color w:val="000000" w:themeColor="text1"/>
          <w:sz w:val="24"/>
        </w:rPr>
        <w:t xml:space="preserve"> </w:t>
      </w:r>
      <w:r w:rsidR="000A374D" w:rsidRPr="00295246">
        <w:rPr>
          <w:rFonts w:ascii="Arial" w:hAnsi="Arial" w:cs="Arial"/>
          <w:color w:val="000000" w:themeColor="text1"/>
          <w:sz w:val="24"/>
        </w:rPr>
        <w:t>Não será efetuado sob nenhuma hipótese pagamento adiantado.</w:t>
      </w:r>
    </w:p>
    <w:p w:rsidR="001E3F58" w:rsidRPr="00295246" w:rsidRDefault="0079606A" w:rsidP="0079606A">
      <w:pPr>
        <w:pStyle w:val="PADRO"/>
        <w:keepNext w:val="0"/>
        <w:widowControl/>
        <w:spacing w:before="120" w:after="120" w:line="240" w:lineRule="auto"/>
        <w:ind w:firstLine="0"/>
        <w:rPr>
          <w:rFonts w:ascii="Arial" w:hAnsi="Arial" w:cs="Arial"/>
          <w:color w:val="000000" w:themeColor="text1"/>
          <w:sz w:val="24"/>
        </w:rPr>
      </w:pPr>
      <w:r w:rsidRPr="0079606A">
        <w:rPr>
          <w:rFonts w:ascii="Arial" w:hAnsi="Arial" w:cs="Arial"/>
          <w:b/>
          <w:color w:val="000000" w:themeColor="text1"/>
          <w:sz w:val="24"/>
        </w:rPr>
        <w:t>16.3</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Após a homologação do resultado final </w:t>
      </w:r>
      <w:r w:rsidR="009B5691">
        <w:rPr>
          <w:rFonts w:ascii="Arial" w:hAnsi="Arial" w:cs="Arial"/>
          <w:color w:val="000000" w:themeColor="text1"/>
          <w:sz w:val="24"/>
        </w:rPr>
        <w:t>deste certame</w:t>
      </w:r>
      <w:r w:rsidR="001E3F58"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1E3F58" w:rsidRPr="00295246" w:rsidRDefault="00C622A9" w:rsidP="00C622A9">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sidRPr="00C622A9">
        <w:rPr>
          <w:rFonts w:ascii="Arial" w:hAnsi="Arial" w:cs="Arial"/>
          <w:b/>
          <w:color w:val="000000" w:themeColor="text1"/>
          <w:sz w:val="24"/>
          <w:szCs w:val="24"/>
        </w:rPr>
        <w:t>16.4</w:t>
      </w:r>
      <w:r>
        <w:rPr>
          <w:rFonts w:ascii="Arial" w:hAnsi="Arial" w:cs="Arial"/>
          <w:color w:val="000000" w:themeColor="text1"/>
          <w:sz w:val="24"/>
          <w:szCs w:val="24"/>
        </w:rPr>
        <w:t xml:space="preserve"> </w:t>
      </w:r>
      <w:r w:rsidR="001E3F58"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1E3F58" w:rsidRPr="00295246" w:rsidRDefault="001E3F58" w:rsidP="00707834">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1E3F58" w:rsidRPr="00295246" w:rsidRDefault="001E3F58" w:rsidP="00707834">
      <w:pPr>
        <w:pStyle w:val="PADRO"/>
        <w:keepNext w:val="0"/>
        <w:widowControl/>
        <w:spacing w:before="120" w:after="120" w:line="240" w:lineRule="auto"/>
        <w:ind w:firstLine="0"/>
        <w:rPr>
          <w:rFonts w:ascii="Arial" w:hAnsi="Arial" w:cs="Arial"/>
          <w:i/>
          <w:color w:val="000000" w:themeColor="text1"/>
          <w:sz w:val="24"/>
        </w:rPr>
      </w:pPr>
    </w:p>
    <w:p w:rsidR="001E3F58" w:rsidRPr="00295246" w:rsidRDefault="00C622A9" w:rsidP="00C622A9">
      <w:pPr>
        <w:pStyle w:val="PADRO"/>
        <w:keepNext w:val="0"/>
        <w:widowControl/>
        <w:spacing w:before="120" w:after="120" w:line="240" w:lineRule="auto"/>
        <w:ind w:firstLine="0"/>
        <w:rPr>
          <w:rStyle w:val="Manoel"/>
          <w:color w:val="000000" w:themeColor="text1"/>
          <w:sz w:val="24"/>
        </w:rPr>
      </w:pPr>
      <w:r w:rsidRPr="00C622A9">
        <w:rPr>
          <w:rFonts w:ascii="Arial" w:hAnsi="Arial" w:cs="Arial"/>
          <w:b/>
          <w:color w:val="000000" w:themeColor="text1"/>
          <w:sz w:val="24"/>
        </w:rPr>
        <w:t>16.5</w:t>
      </w:r>
      <w:r>
        <w:rPr>
          <w:rFonts w:ascii="Arial" w:hAnsi="Arial" w:cs="Arial"/>
          <w:color w:val="000000" w:themeColor="text1"/>
          <w:sz w:val="24"/>
        </w:rPr>
        <w:t xml:space="preserve"> </w:t>
      </w:r>
      <w:r w:rsidR="001E3F58"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295246">
        <w:rPr>
          <w:rStyle w:val="Manoel"/>
          <w:color w:val="000000" w:themeColor="text1"/>
          <w:sz w:val="24"/>
        </w:rPr>
        <w:t>aos serviços do cronograma físico-financeiro executado.</w:t>
      </w:r>
    </w:p>
    <w:p w:rsidR="001E3F58" w:rsidRPr="00295246" w:rsidRDefault="00C622A9" w:rsidP="00D47DF2">
      <w:pPr>
        <w:pStyle w:val="PADRO"/>
        <w:keepNext w:val="0"/>
        <w:widowControl/>
        <w:spacing w:before="120" w:after="120" w:line="240" w:lineRule="auto"/>
        <w:ind w:firstLine="0"/>
        <w:rPr>
          <w:rFonts w:ascii="Arial" w:hAnsi="Arial" w:cs="Arial"/>
          <w:color w:val="000000" w:themeColor="text1"/>
          <w:sz w:val="24"/>
        </w:rPr>
      </w:pPr>
      <w:r w:rsidRPr="00C622A9">
        <w:rPr>
          <w:rFonts w:ascii="Arial" w:hAnsi="Arial" w:cs="Arial"/>
          <w:b/>
          <w:color w:val="000000" w:themeColor="text1"/>
          <w:sz w:val="24"/>
        </w:rPr>
        <w:t>16.6</w:t>
      </w:r>
      <w:r>
        <w:rPr>
          <w:rFonts w:ascii="Arial" w:hAnsi="Arial" w:cs="Arial"/>
          <w:color w:val="000000" w:themeColor="text1"/>
          <w:sz w:val="24"/>
        </w:rPr>
        <w:t xml:space="preserve"> </w:t>
      </w:r>
      <w:r w:rsidR="001E3F58" w:rsidRPr="00295246">
        <w:rPr>
          <w:rFonts w:ascii="Arial" w:hAnsi="Arial" w:cs="Arial"/>
          <w:color w:val="000000" w:themeColor="text1"/>
          <w:sz w:val="24"/>
        </w:rPr>
        <w:t>Será considerada data do pagamento o dia em que constar como emitida a ordem bancária para pagamento.</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16.7</w:t>
      </w:r>
      <w:r>
        <w:rPr>
          <w:rFonts w:ascii="Arial" w:hAnsi="Arial" w:cs="Arial"/>
          <w:color w:val="000000" w:themeColor="text1"/>
          <w:sz w:val="24"/>
        </w:rPr>
        <w:t xml:space="preserve"> </w:t>
      </w:r>
      <w:r w:rsidR="001E3F58" w:rsidRPr="00295246">
        <w:rPr>
          <w:rFonts w:ascii="Arial" w:hAnsi="Arial" w:cs="Arial"/>
          <w:color w:val="000000" w:themeColor="text1"/>
          <w:sz w:val="24"/>
        </w:rPr>
        <w:t>Quando do pagamento, será efetuada a retenção tributária prevista na legislação aplicável, quando couber.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16.8</w:t>
      </w:r>
      <w:r>
        <w:rPr>
          <w:rFonts w:ascii="Arial" w:hAnsi="Arial" w:cs="Arial"/>
          <w:color w:val="000000" w:themeColor="text1"/>
          <w:sz w:val="24"/>
        </w:rPr>
        <w:t xml:space="preserve"> </w:t>
      </w:r>
      <w:r w:rsidR="001E3F58"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16.9</w:t>
      </w:r>
      <w:r>
        <w:rPr>
          <w:rFonts w:ascii="Arial" w:hAnsi="Arial" w:cs="Arial"/>
          <w:color w:val="000000" w:themeColor="text1"/>
          <w:sz w:val="24"/>
        </w:rPr>
        <w:t xml:space="preserve"> </w:t>
      </w:r>
      <w:r w:rsidR="001E3F58"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1E3F58" w:rsidRPr="00295246" w:rsidRDefault="00D47DF2" w:rsidP="00D47DF2">
      <w:pPr>
        <w:pStyle w:val="PADRO"/>
        <w:keepNext w:val="0"/>
        <w:widowControl/>
        <w:spacing w:before="120" w:after="120" w:line="240" w:lineRule="auto"/>
        <w:ind w:firstLine="0"/>
        <w:rPr>
          <w:rFonts w:ascii="Arial" w:hAnsi="Arial" w:cs="Arial"/>
          <w:color w:val="000000" w:themeColor="text1"/>
          <w:sz w:val="24"/>
        </w:rPr>
      </w:pPr>
      <w:r w:rsidRPr="00D47DF2">
        <w:rPr>
          <w:rFonts w:ascii="Arial" w:hAnsi="Arial" w:cs="Arial"/>
          <w:b/>
          <w:color w:val="000000" w:themeColor="text1"/>
          <w:sz w:val="24"/>
        </w:rPr>
        <w:t>16.10</w:t>
      </w:r>
      <w:r>
        <w:rPr>
          <w:rFonts w:ascii="Arial" w:hAnsi="Arial" w:cs="Arial"/>
          <w:color w:val="000000" w:themeColor="text1"/>
          <w:sz w:val="24"/>
        </w:rPr>
        <w:t xml:space="preserve"> </w:t>
      </w:r>
      <w:r w:rsidR="001E3F58"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Encargos moratórios;</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1E3F58" w:rsidRPr="00295246" w:rsidRDefault="001E3F58" w:rsidP="00707834">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1E3F58" w:rsidRPr="00295246" w:rsidTr="000D1592">
        <w:tc>
          <w:tcPr>
            <w:tcW w:w="1700"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1E3F58" w:rsidRPr="00295246"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1E3F58" w:rsidRDefault="001E3F58" w:rsidP="00707834">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1325DE" w:rsidRPr="00295246" w:rsidRDefault="001325DE" w:rsidP="00707834">
            <w:pPr>
              <w:pStyle w:val="PADRO"/>
              <w:keepNext w:val="0"/>
              <w:spacing w:before="120" w:after="120" w:line="240" w:lineRule="auto"/>
              <w:ind w:firstLine="0"/>
              <w:rPr>
                <w:rFonts w:ascii="Arial" w:hAnsi="Arial" w:cs="Arial"/>
                <w:color w:val="000000" w:themeColor="text1"/>
                <w:sz w:val="24"/>
              </w:rPr>
            </w:pPr>
          </w:p>
        </w:tc>
      </w:tr>
    </w:tbl>
    <w:p w:rsidR="001E3F58" w:rsidRPr="00295246" w:rsidRDefault="001E3F58" w:rsidP="00707834">
      <w:pPr>
        <w:numPr>
          <w:ilvl w:val="0"/>
          <w:numId w:val="3"/>
        </w:numPr>
        <w:spacing w:before="120" w:after="120" w:line="240"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lastRenderedPageBreak/>
        <w:t>DAS SANÇÕES ADMINISTRATIVAS.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1E3F58" w:rsidRPr="00295246" w:rsidRDefault="001E3F58" w:rsidP="00707834">
      <w:pPr>
        <w:pStyle w:val="Nivel4"/>
        <w:numPr>
          <w:ilvl w:val="3"/>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sofrido condenação definitiva por praticar, por meio dolosos, fraude fiscal no recolhimento de quaisquer tributos;</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aplicação de qualquer das penalidades previstas realizar-se-á em processo administrativo que assegurará o contraditório e a ampla defesa observando-se o procedimento previsto na Lei nº 8.666, de 1993.</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1E3F58" w:rsidRPr="00295246"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1E3F58" w:rsidRPr="00295246" w:rsidRDefault="001E3F58" w:rsidP="00707834">
      <w:pPr>
        <w:pStyle w:val="Nivel3"/>
        <w:numPr>
          <w:ilvl w:val="2"/>
          <w:numId w:val="3"/>
        </w:numPr>
        <w:spacing w:line="240" w:lineRule="auto"/>
        <w:ind w:left="0" w:firstLine="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1E3F58" w:rsidRPr="00AC2B9A" w:rsidRDefault="001E3F58" w:rsidP="00707834">
      <w:pPr>
        <w:pStyle w:val="Nivel2"/>
        <w:numPr>
          <w:ilvl w:val="1"/>
          <w:numId w:val="3"/>
        </w:numPr>
        <w:spacing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1E3F58" w:rsidRPr="00295246" w:rsidRDefault="001E3F58" w:rsidP="00707834">
      <w:pPr>
        <w:numPr>
          <w:ilvl w:val="0"/>
          <w:numId w:val="3"/>
        </w:numPr>
        <w:spacing w:before="120" w:after="120" w:line="240"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DA IMPUGNAÇÃO</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feita tempestivamente pelo licitante não o impedirá de participar do processo licitatório até o trânsito em julgado da decisão a ela pertinente.</w:t>
      </w:r>
    </w:p>
    <w:p w:rsidR="001E3F58" w:rsidRPr="00295246" w:rsidRDefault="001E3F58" w:rsidP="00707834">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295246">
        <w:rPr>
          <w:rFonts w:ascii="Arial" w:hAnsi="Arial" w:cs="Arial"/>
          <w:color w:val="000000" w:themeColor="text1"/>
          <w:sz w:val="24"/>
          <w:szCs w:val="24"/>
          <w:vertAlign w:val="superscript"/>
        </w:rPr>
        <w:t>o</w:t>
      </w:r>
      <w:r w:rsidRPr="00295246">
        <w:rPr>
          <w:rFonts w:ascii="Arial" w:hAnsi="Arial" w:cs="Arial"/>
          <w:color w:val="000000" w:themeColor="text1"/>
          <w:sz w:val="24"/>
          <w:szCs w:val="24"/>
        </w:rPr>
        <w:t xml:space="preserve"> do art. 113 da referida Lei.</w:t>
      </w:r>
    </w:p>
    <w:p w:rsidR="00666E83" w:rsidRPr="00AC2B9A" w:rsidRDefault="001E3F58" w:rsidP="00AC2B9A">
      <w:pPr>
        <w:widowControl w:val="0"/>
        <w:numPr>
          <w:ilvl w:val="1"/>
          <w:numId w:val="3"/>
        </w:numPr>
        <w:suppressAutoHyphens/>
        <w:spacing w:before="120" w:after="120" w:line="240"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impugnação, que deverá ser dirigida à Presidente da Comissão de Licitações ou ao Prefeito, poderá ser enviada por forma eletrônica, pelo e-mail compras@staterezinhaprogresso.sc.gov.br, ou por petição protocolada no endereço Av. Tancredo Neves, 337, Centro, Santa Terezinha do Progresso – SC.</w:t>
      </w:r>
    </w:p>
    <w:p w:rsidR="00D0106F" w:rsidRPr="00295246" w:rsidRDefault="00D0106F" w:rsidP="00707834">
      <w:pPr>
        <w:numPr>
          <w:ilvl w:val="0"/>
          <w:numId w:val="3"/>
        </w:numPr>
        <w:spacing w:before="120" w:after="120" w:line="276" w:lineRule="auto"/>
        <w:ind w:left="0" w:firstLine="0"/>
        <w:rPr>
          <w:rFonts w:ascii="Arial" w:hAnsi="Arial" w:cs="Arial"/>
          <w:b/>
          <w:color w:val="000000" w:themeColor="text1"/>
          <w:sz w:val="24"/>
          <w:szCs w:val="24"/>
        </w:rPr>
      </w:pPr>
      <w:r w:rsidRPr="00295246">
        <w:rPr>
          <w:rFonts w:ascii="Arial" w:hAnsi="Arial" w:cs="Arial"/>
          <w:b/>
          <w:color w:val="000000" w:themeColor="text1"/>
          <w:sz w:val="24"/>
          <w:szCs w:val="24"/>
        </w:rPr>
        <w:t>DAS DISPOSIÇÕES GERAIS</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A homologação do resultado desta licitação não implicará direito à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BE78F3" w:rsidRPr="00295246">
        <w:rPr>
          <w:rFonts w:ascii="Arial" w:hAnsi="Arial" w:cs="Arial"/>
          <w:color w:val="000000" w:themeColor="text1"/>
          <w:sz w:val="24"/>
          <w:szCs w:val="24"/>
        </w:rPr>
        <w:t>subseqüente</w:t>
      </w:r>
      <w:r w:rsidRPr="00295246">
        <w:rPr>
          <w:rFonts w:ascii="Arial" w:hAnsi="Arial" w:cs="Arial"/>
          <w:color w:val="000000" w:themeColor="text1"/>
          <w:sz w:val="24"/>
          <w:szCs w:val="24"/>
        </w:rPr>
        <w:t>, no mesmo horário e local anteriormente estabelecidos, desde que não haja comunicação da Comissão em sentido contrário.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D0106F" w:rsidRPr="00295246" w:rsidRDefault="00D0106F" w:rsidP="00707834">
      <w:pPr>
        <w:pStyle w:val="Nivel2"/>
        <w:numPr>
          <w:ilvl w:val="1"/>
          <w:numId w:val="3"/>
        </w:numPr>
        <w:ind w:left="0" w:firstLine="0"/>
        <w:rPr>
          <w:rFonts w:ascii="Arial" w:hAnsi="Arial" w:cs="Arial"/>
          <w:color w:val="000000" w:themeColor="text1"/>
          <w:sz w:val="24"/>
          <w:szCs w:val="24"/>
        </w:rPr>
      </w:pPr>
      <w:r w:rsidRPr="00295246">
        <w:rPr>
          <w:rFonts w:ascii="Arial" w:hAnsi="Arial"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Em caso de cobrança pelo fornecimento de cópia da íntegra deste Edital e de seus anexos, o valor se limitará ao custo efetivo da reprodução </w:t>
      </w:r>
      <w:r w:rsidRPr="00295246">
        <w:rPr>
          <w:rFonts w:ascii="Arial" w:hAnsi="Arial" w:cs="Arial"/>
          <w:color w:val="000000" w:themeColor="text1"/>
          <w:sz w:val="24"/>
          <w:szCs w:val="24"/>
        </w:rPr>
        <w:lastRenderedPageBreak/>
        <w:t>gráfica de tais documentos, nos termos do artigo 32, § 5°, da Lei n° 8.666, de 1993.</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Na contagem dos prazos estabelecidos neste Edital e seus Anexos, excluir-se-á o dia do início e incluir-se-á o do vencimento. Só se iniciam e vencem os prazos em dias de expediente na Administração.</w:t>
      </w:r>
    </w:p>
    <w:p w:rsidR="00D0106F" w:rsidRPr="00295246" w:rsidRDefault="00D0106F" w:rsidP="00707834">
      <w:pPr>
        <w:widowControl w:val="0"/>
        <w:numPr>
          <w:ilvl w:val="1"/>
          <w:numId w:val="3"/>
        </w:numPr>
        <w:tabs>
          <w:tab w:val="left" w:pos="1276"/>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Em caso de divergência entre disposições deste Edital e de seus Anexos ou demais peças que compõem o processo, prevalecerão as deste Edital.</w:t>
      </w:r>
    </w:p>
    <w:p w:rsidR="00D0106F" w:rsidRPr="00295246" w:rsidRDefault="00D0106F" w:rsidP="00707834">
      <w:pPr>
        <w:pStyle w:val="Nivel2"/>
        <w:numPr>
          <w:ilvl w:val="1"/>
          <w:numId w:val="3"/>
        </w:numPr>
        <w:ind w:left="0" w:firstLine="0"/>
        <w:rPr>
          <w:rFonts w:ascii="Arial" w:hAnsi="Arial" w:cs="Arial"/>
          <w:color w:val="000000" w:themeColor="text1"/>
          <w:sz w:val="24"/>
          <w:szCs w:val="24"/>
          <w:shd w:val="clear" w:color="auto" w:fill="B3B3B3"/>
        </w:rPr>
      </w:pPr>
      <w:r w:rsidRPr="00295246">
        <w:rPr>
          <w:rFonts w:ascii="Arial" w:hAnsi="Arial" w:cs="Arial"/>
          <w:color w:val="000000" w:themeColor="text1"/>
          <w:sz w:val="24"/>
          <w:szCs w:val="24"/>
        </w:rPr>
        <w:t>Os casos omissos serão dirimidos pela Comissão com base nas disposições da Lei n. 8.666, de 1993, e demais diplomas legais eventualmente aplicáveis.</w:t>
      </w:r>
    </w:p>
    <w:p w:rsidR="00D0106F" w:rsidRPr="00295246" w:rsidRDefault="00D0106F" w:rsidP="00D47DF2">
      <w:pPr>
        <w:widowControl w:val="0"/>
        <w:numPr>
          <w:ilvl w:val="1"/>
          <w:numId w:val="3"/>
        </w:numPr>
        <w:tabs>
          <w:tab w:val="left" w:pos="1560"/>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Edital está disponibilizado, na íntegra, no endereço Av. Tancredo Neves, 337, Centro, Santa Terezinha do Progresso - SC e também poderá ser lido e/ou obtido no endereço eletrônico www.staterezinhaprogresso.sc.gov.br nos dias úteis, no horário das 07:30 horas às 11:30 horas, e das 13:00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O foro para dirimir questões relativas ao presente Edital será o da Seção Judiciária de </w:t>
      </w:r>
      <w:r w:rsidRPr="00295246">
        <w:rPr>
          <w:rFonts w:ascii="Arial" w:hAnsi="Arial" w:cs="Arial"/>
          <w:b/>
          <w:bCs/>
          <w:color w:val="000000" w:themeColor="text1"/>
          <w:sz w:val="24"/>
          <w:szCs w:val="24"/>
        </w:rPr>
        <w:t>Campo Erê</w:t>
      </w:r>
      <w:r w:rsidRPr="00295246">
        <w:rPr>
          <w:rFonts w:ascii="Arial" w:hAnsi="Arial" w:cs="Arial"/>
          <w:color w:val="000000" w:themeColor="text1"/>
          <w:sz w:val="24"/>
          <w:szCs w:val="24"/>
        </w:rPr>
        <w:t xml:space="preserve"> – Santa Catarina, com exclusão de qualquer outro.</w:t>
      </w:r>
    </w:p>
    <w:p w:rsidR="00D0106F" w:rsidRPr="00295246" w:rsidRDefault="00D0106F" w:rsidP="00707834">
      <w:pPr>
        <w:widowControl w:val="0"/>
        <w:numPr>
          <w:ilvl w:val="1"/>
          <w:numId w:val="3"/>
        </w:numPr>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Integram este Edital, para todos os fins e efeitos, os seguintes anexos:</w:t>
      </w:r>
    </w:p>
    <w:p w:rsidR="006533BA" w:rsidRPr="00295246" w:rsidRDefault="00D0106F" w:rsidP="00D47DF2">
      <w:pPr>
        <w:pStyle w:val="Nivel3"/>
        <w:numPr>
          <w:ilvl w:val="2"/>
          <w:numId w:val="3"/>
        </w:numPr>
        <w:tabs>
          <w:tab w:val="left" w:pos="1134"/>
        </w:tabs>
        <w:ind w:left="0" w:firstLine="0"/>
        <w:rPr>
          <w:rFonts w:ascii="Arial" w:hAnsi="Arial"/>
          <w:color w:val="000000" w:themeColor="text1"/>
          <w:sz w:val="24"/>
          <w:szCs w:val="24"/>
        </w:rPr>
      </w:pPr>
      <w:r w:rsidRPr="00295246">
        <w:rPr>
          <w:rFonts w:ascii="Arial" w:hAnsi="Arial"/>
          <w:color w:val="000000" w:themeColor="text1"/>
          <w:sz w:val="24"/>
          <w:szCs w:val="24"/>
        </w:rPr>
        <w:t xml:space="preserve">ANEXO I – </w:t>
      </w:r>
      <w:r w:rsidR="003D4982" w:rsidRPr="00295246">
        <w:rPr>
          <w:rFonts w:ascii="Arial" w:hAnsi="Arial"/>
          <w:color w:val="000000" w:themeColor="text1"/>
          <w:sz w:val="24"/>
          <w:szCs w:val="24"/>
        </w:rPr>
        <w:t>Declaração de cumprimento ao disposto no Inciso XXXIII do Art. 7º. Da CF, conforme artigo 27, V, da Lei nº. 8666/93 (modelo);</w:t>
      </w:r>
    </w:p>
    <w:p w:rsidR="006533BA" w:rsidRPr="00295246" w:rsidRDefault="006533BA"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II – Carta de Proposta (modelo); </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IV – </w:t>
      </w:r>
      <w:r w:rsidR="006533BA" w:rsidRPr="00295246">
        <w:rPr>
          <w:rFonts w:ascii="Arial" w:hAnsi="Arial" w:cs="Arial"/>
          <w:iCs/>
          <w:color w:val="000000" w:themeColor="text1"/>
          <w:sz w:val="24"/>
          <w:szCs w:val="24"/>
        </w:rPr>
        <w:t>Composição BDI;</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iCs/>
          <w:color w:val="000000" w:themeColor="text1"/>
          <w:sz w:val="24"/>
          <w:szCs w:val="24"/>
        </w:rPr>
      </w:pPr>
      <w:r w:rsidRPr="00295246">
        <w:rPr>
          <w:rFonts w:ascii="Arial" w:hAnsi="Arial" w:cs="Arial"/>
          <w:iCs/>
          <w:color w:val="000000" w:themeColor="text1"/>
          <w:sz w:val="24"/>
          <w:szCs w:val="24"/>
        </w:rPr>
        <w:t xml:space="preserve">ANEXO V – </w:t>
      </w:r>
      <w:r w:rsidR="006533BA" w:rsidRPr="00295246">
        <w:rPr>
          <w:rFonts w:ascii="Arial" w:hAnsi="Arial" w:cs="Arial"/>
          <w:iCs/>
          <w:color w:val="000000" w:themeColor="text1"/>
          <w:sz w:val="24"/>
          <w:szCs w:val="24"/>
        </w:rPr>
        <w:t>Cronograma Físico Financeiro</w:t>
      </w:r>
      <w:r w:rsidRPr="00295246">
        <w:rPr>
          <w:rFonts w:ascii="Arial" w:hAnsi="Arial" w:cs="Arial"/>
          <w:iCs/>
          <w:color w:val="000000" w:themeColor="text1"/>
          <w:sz w:val="24"/>
          <w:szCs w:val="24"/>
        </w:rPr>
        <w:t>;</w:t>
      </w:r>
    </w:p>
    <w:p w:rsidR="00D0106F" w:rsidRPr="00295246" w:rsidRDefault="00D0106F" w:rsidP="00D47DF2">
      <w:pPr>
        <w:widowControl w:val="0"/>
        <w:numPr>
          <w:ilvl w:val="2"/>
          <w:numId w:val="3"/>
        </w:numPr>
        <w:tabs>
          <w:tab w:val="left" w:pos="1134"/>
        </w:tabs>
        <w:suppressAutoHyphens/>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 xml:space="preserve">ANEXO VI – </w:t>
      </w:r>
      <w:r w:rsidR="006533BA" w:rsidRPr="00295246">
        <w:rPr>
          <w:rFonts w:ascii="Arial" w:hAnsi="Arial" w:cs="Arial"/>
          <w:color w:val="000000" w:themeColor="text1"/>
          <w:sz w:val="24"/>
          <w:szCs w:val="24"/>
        </w:rPr>
        <w:t>Modelo de Declaração de Proposta independente</w:t>
      </w:r>
      <w:r w:rsidRPr="00295246">
        <w:rPr>
          <w:rFonts w:ascii="Arial" w:hAnsi="Arial" w:cs="Arial"/>
          <w:color w:val="000000" w:themeColor="text1"/>
          <w:sz w:val="24"/>
          <w:szCs w:val="24"/>
        </w:rPr>
        <w:t>;</w:t>
      </w:r>
    </w:p>
    <w:p w:rsidR="00B55334" w:rsidRPr="00295246" w:rsidRDefault="00707834" w:rsidP="00707834">
      <w:pPr>
        <w:pStyle w:val="Nivel3"/>
        <w:numPr>
          <w:ilvl w:val="0"/>
          <w:numId w:val="0"/>
        </w:numPr>
        <w:tabs>
          <w:tab w:val="left" w:pos="2268"/>
        </w:tabs>
        <w:rPr>
          <w:rFonts w:ascii="Arial" w:hAnsi="Arial"/>
          <w:color w:val="000000" w:themeColor="text1"/>
          <w:sz w:val="24"/>
          <w:szCs w:val="24"/>
        </w:rPr>
      </w:pPr>
      <w:r w:rsidRPr="002D4C81">
        <w:rPr>
          <w:rFonts w:ascii="Arial" w:hAnsi="Arial"/>
          <w:b/>
          <w:color w:val="000000" w:themeColor="text1"/>
          <w:sz w:val="24"/>
          <w:szCs w:val="24"/>
        </w:rPr>
        <w:t>20.18.7</w:t>
      </w:r>
      <w:r w:rsidRPr="00295246">
        <w:rPr>
          <w:rFonts w:ascii="Arial" w:hAnsi="Arial"/>
          <w:color w:val="000000" w:themeColor="text1"/>
          <w:sz w:val="24"/>
          <w:szCs w:val="24"/>
        </w:rPr>
        <w:t xml:space="preserve"> </w:t>
      </w:r>
      <w:r w:rsidR="00D47DF2">
        <w:rPr>
          <w:rFonts w:ascii="Arial" w:hAnsi="Arial"/>
          <w:color w:val="000000" w:themeColor="text1"/>
          <w:sz w:val="24"/>
          <w:szCs w:val="24"/>
        </w:rPr>
        <w:t xml:space="preserve"> </w:t>
      </w:r>
      <w:r w:rsidR="00D0106F" w:rsidRPr="00295246">
        <w:rPr>
          <w:rFonts w:ascii="Arial" w:hAnsi="Arial"/>
          <w:color w:val="000000" w:themeColor="text1"/>
          <w:sz w:val="24"/>
          <w:szCs w:val="24"/>
        </w:rPr>
        <w:t>ANEXO VII</w:t>
      </w:r>
      <w:r w:rsidR="00972E41" w:rsidRPr="00295246">
        <w:rPr>
          <w:rFonts w:ascii="Arial" w:hAnsi="Arial"/>
          <w:color w:val="000000" w:themeColor="text1"/>
          <w:sz w:val="24"/>
          <w:szCs w:val="24"/>
        </w:rPr>
        <w:t xml:space="preserve"> </w:t>
      </w:r>
      <w:r w:rsidR="00D0106F" w:rsidRPr="00295246">
        <w:rPr>
          <w:rFonts w:ascii="Arial" w:hAnsi="Arial"/>
          <w:color w:val="000000" w:themeColor="text1"/>
          <w:sz w:val="24"/>
          <w:szCs w:val="24"/>
        </w:rPr>
        <w:t xml:space="preserve">– </w:t>
      </w:r>
      <w:r w:rsidR="00B55334" w:rsidRPr="00295246">
        <w:rPr>
          <w:rFonts w:ascii="Arial" w:hAnsi="Arial"/>
          <w:color w:val="000000" w:themeColor="text1"/>
          <w:sz w:val="24"/>
          <w:szCs w:val="24"/>
        </w:rPr>
        <w:t>Declaração de inexistência de fato superveniente impeditivo da habilitação (modelo);</w:t>
      </w:r>
    </w:p>
    <w:p w:rsidR="00811E1A"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20.18.8</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VIII</w:t>
      </w:r>
      <w:r w:rsidR="00D0106F" w:rsidRPr="00295246">
        <w:rPr>
          <w:rFonts w:ascii="Arial" w:hAnsi="Arial" w:cs="Arial"/>
          <w:color w:val="000000" w:themeColor="text1"/>
          <w:sz w:val="24"/>
          <w:szCs w:val="24"/>
        </w:rPr>
        <w:t xml:space="preserve"> – </w:t>
      </w:r>
      <w:r w:rsidR="00811E1A" w:rsidRPr="00295246">
        <w:rPr>
          <w:rFonts w:ascii="Arial" w:hAnsi="Arial" w:cs="Arial"/>
          <w:color w:val="000000" w:themeColor="text1"/>
          <w:sz w:val="24"/>
          <w:szCs w:val="24"/>
        </w:rPr>
        <w:t>-  Modelo de Declaração de Micro-Empresa ou</w:t>
      </w:r>
    </w:p>
    <w:p w:rsidR="00811E1A" w:rsidRPr="00295246" w:rsidRDefault="00811E1A"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Empresa de Pequeno Porte;</w:t>
      </w:r>
    </w:p>
    <w:p w:rsidR="00894A18" w:rsidRPr="00295246" w:rsidRDefault="001E3F58" w:rsidP="00707834">
      <w:pPr>
        <w:widowControl w:val="0"/>
        <w:tabs>
          <w:tab w:val="left" w:pos="2268"/>
        </w:tabs>
        <w:suppressAutoHyphens/>
        <w:spacing w:before="120" w:after="120" w:line="276" w:lineRule="auto"/>
        <w:rPr>
          <w:rFonts w:ascii="Arial" w:hAnsi="Arial" w:cs="Arial"/>
          <w:color w:val="000000" w:themeColor="text1"/>
          <w:sz w:val="24"/>
          <w:szCs w:val="24"/>
        </w:rPr>
      </w:pPr>
      <w:r w:rsidRPr="00295246">
        <w:rPr>
          <w:rFonts w:ascii="Arial" w:hAnsi="Arial" w:cs="Arial"/>
          <w:b/>
          <w:color w:val="000000" w:themeColor="text1"/>
          <w:sz w:val="24"/>
          <w:szCs w:val="24"/>
        </w:rPr>
        <w:t>20</w:t>
      </w:r>
      <w:r w:rsidR="00D0106F" w:rsidRPr="00295246">
        <w:rPr>
          <w:rFonts w:ascii="Arial" w:hAnsi="Arial" w:cs="Arial"/>
          <w:b/>
          <w:color w:val="000000" w:themeColor="text1"/>
          <w:sz w:val="24"/>
          <w:szCs w:val="24"/>
        </w:rPr>
        <w:t>.18.</w:t>
      </w:r>
      <w:r w:rsidR="00894A18" w:rsidRPr="00295246">
        <w:rPr>
          <w:rFonts w:ascii="Arial" w:hAnsi="Arial" w:cs="Arial"/>
          <w:b/>
          <w:color w:val="000000" w:themeColor="text1"/>
          <w:sz w:val="24"/>
          <w:szCs w:val="24"/>
        </w:rPr>
        <w:t xml:space="preserve">9 </w:t>
      </w:r>
      <w:r w:rsidR="00D0106F" w:rsidRPr="00295246">
        <w:rPr>
          <w:rFonts w:ascii="Arial" w:hAnsi="Arial" w:cs="Arial"/>
          <w:color w:val="000000" w:themeColor="text1"/>
          <w:sz w:val="24"/>
          <w:szCs w:val="24"/>
        </w:rPr>
        <w:t xml:space="preserve"> </w:t>
      </w:r>
      <w:r w:rsidR="00D47DF2">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 xml:space="preserve">ANEXO </w:t>
      </w:r>
      <w:r w:rsidR="00811E1A" w:rsidRPr="00295246">
        <w:rPr>
          <w:rFonts w:ascii="Arial" w:hAnsi="Arial" w:cs="Arial"/>
          <w:color w:val="000000" w:themeColor="text1"/>
          <w:sz w:val="24"/>
          <w:szCs w:val="24"/>
        </w:rPr>
        <w:t>I</w:t>
      </w:r>
      <w:r w:rsidR="00D0106F" w:rsidRPr="00295246">
        <w:rPr>
          <w:rFonts w:ascii="Arial" w:hAnsi="Arial" w:cs="Arial"/>
          <w:color w:val="000000" w:themeColor="text1"/>
          <w:sz w:val="24"/>
          <w:szCs w:val="24"/>
        </w:rPr>
        <w:t>X</w:t>
      </w:r>
      <w:r w:rsidR="00894A18" w:rsidRPr="00295246">
        <w:rPr>
          <w:rFonts w:ascii="Arial" w:hAnsi="Arial" w:cs="Arial"/>
          <w:color w:val="000000" w:themeColor="text1"/>
          <w:sz w:val="24"/>
          <w:szCs w:val="24"/>
        </w:rPr>
        <w:t xml:space="preserve"> </w:t>
      </w:r>
      <w:r w:rsidR="00811E1A" w:rsidRPr="00295246">
        <w:rPr>
          <w:rFonts w:ascii="Arial" w:hAnsi="Arial" w:cs="Arial"/>
          <w:color w:val="000000" w:themeColor="text1"/>
          <w:sz w:val="24"/>
          <w:szCs w:val="24"/>
        </w:rPr>
        <w:t>Minuta de termo de Contrato</w:t>
      </w:r>
    </w:p>
    <w:p w:rsidR="00707834"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lastRenderedPageBreak/>
        <w:t xml:space="preserve"> </w:t>
      </w:r>
      <w:r w:rsidRPr="00295246">
        <w:rPr>
          <w:rFonts w:ascii="Arial" w:hAnsi="Arial" w:cs="Arial"/>
          <w:b/>
          <w:color w:val="000000" w:themeColor="text1"/>
          <w:sz w:val="24"/>
          <w:szCs w:val="24"/>
        </w:rPr>
        <w:t xml:space="preserve">20.18.10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Pranchas;</w:t>
      </w:r>
    </w:p>
    <w:p w:rsidR="00894A18" w:rsidRPr="00295246" w:rsidRDefault="00894A18" w:rsidP="00707834">
      <w:pPr>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20.18.11 </w:t>
      </w:r>
      <w:r w:rsidR="00D47DF2">
        <w:rPr>
          <w:rFonts w:ascii="Arial" w:hAnsi="Arial" w:cs="Arial"/>
          <w:b/>
          <w:color w:val="000000" w:themeColor="text1"/>
          <w:sz w:val="24"/>
          <w:szCs w:val="24"/>
        </w:rPr>
        <w:t xml:space="preserve"> </w:t>
      </w:r>
      <w:r w:rsidRPr="00295246">
        <w:rPr>
          <w:rFonts w:ascii="Arial" w:hAnsi="Arial" w:cs="Arial"/>
          <w:color w:val="000000" w:themeColor="text1"/>
          <w:sz w:val="24"/>
          <w:szCs w:val="24"/>
        </w:rPr>
        <w:t>ANEXO XI</w:t>
      </w:r>
      <w:r w:rsidRPr="00295246">
        <w:rPr>
          <w:rFonts w:ascii="Arial" w:hAnsi="Arial" w:cs="Arial"/>
          <w:b/>
          <w:color w:val="000000" w:themeColor="text1"/>
          <w:sz w:val="24"/>
          <w:szCs w:val="24"/>
        </w:rPr>
        <w:t xml:space="preserve"> -  </w:t>
      </w:r>
      <w:r w:rsidRPr="00295246">
        <w:rPr>
          <w:rFonts w:ascii="Arial" w:hAnsi="Arial" w:cs="Arial"/>
          <w:color w:val="000000" w:themeColor="text1"/>
          <w:sz w:val="24"/>
          <w:szCs w:val="24"/>
        </w:rPr>
        <w:t>Declaração de que não possui no quadro societário servidor da ativa ou empregado de empresa pública ou sociedade de economia mista (modelo);</w:t>
      </w:r>
      <w:r w:rsidRPr="00295246">
        <w:rPr>
          <w:rFonts w:ascii="Arial" w:hAnsi="Arial" w:cs="Arial"/>
          <w:b/>
          <w:color w:val="000000" w:themeColor="text1"/>
          <w:sz w:val="24"/>
          <w:szCs w:val="24"/>
        </w:rPr>
        <w:tab/>
      </w:r>
    </w:p>
    <w:p w:rsidR="0037394F" w:rsidRDefault="00992A3E" w:rsidP="007A7344">
      <w:pPr>
        <w:tabs>
          <w:tab w:val="left" w:pos="5115"/>
        </w:tabs>
        <w:suppressAutoHyphens/>
        <w:spacing w:before="120" w:after="120" w:line="240" w:lineRule="auto"/>
        <w:rPr>
          <w:rFonts w:ascii="Arial" w:hAnsi="Arial" w:cs="Arial"/>
          <w:color w:val="000000" w:themeColor="text1"/>
          <w:sz w:val="24"/>
          <w:szCs w:val="24"/>
        </w:rPr>
      </w:pPr>
      <w:r w:rsidRPr="00295246">
        <w:rPr>
          <w:rFonts w:ascii="Arial" w:hAnsi="Arial" w:cs="Arial"/>
          <w:b/>
          <w:color w:val="000000" w:themeColor="text1"/>
          <w:sz w:val="24"/>
          <w:szCs w:val="24"/>
        </w:rPr>
        <w:t xml:space="preserve">20.18.12 ANEXO XII – </w:t>
      </w:r>
      <w:r w:rsidRPr="00295246">
        <w:rPr>
          <w:rFonts w:ascii="Arial" w:hAnsi="Arial" w:cs="Arial"/>
          <w:color w:val="000000" w:themeColor="text1"/>
          <w:sz w:val="24"/>
          <w:szCs w:val="24"/>
        </w:rPr>
        <w:t>Memorial descritivo;</w:t>
      </w:r>
      <w:r w:rsidR="007A7344">
        <w:rPr>
          <w:rFonts w:ascii="Arial" w:hAnsi="Arial" w:cs="Arial"/>
          <w:color w:val="000000" w:themeColor="text1"/>
          <w:sz w:val="24"/>
          <w:szCs w:val="24"/>
        </w:rPr>
        <w:tab/>
      </w:r>
    </w:p>
    <w:p w:rsidR="007A7344" w:rsidRPr="00D20639" w:rsidRDefault="007A7344" w:rsidP="007A7344">
      <w:pPr>
        <w:tabs>
          <w:tab w:val="left" w:pos="5115"/>
        </w:tabs>
        <w:suppressAutoHyphens/>
        <w:spacing w:before="120" w:after="120" w:line="240" w:lineRule="auto"/>
        <w:rPr>
          <w:rFonts w:ascii="Arial" w:hAnsi="Arial" w:cs="Arial"/>
          <w:color w:val="000000" w:themeColor="text1"/>
          <w:sz w:val="24"/>
          <w:szCs w:val="24"/>
        </w:rPr>
      </w:pPr>
    </w:p>
    <w:p w:rsidR="00D0106F" w:rsidRDefault="008F610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 </w:t>
      </w:r>
      <w:r w:rsidR="00D0106F" w:rsidRPr="00295246">
        <w:rPr>
          <w:rFonts w:ascii="Arial" w:hAnsi="Arial" w:cs="Arial"/>
          <w:color w:val="000000" w:themeColor="text1"/>
          <w:sz w:val="24"/>
          <w:szCs w:val="24"/>
        </w:rPr>
        <w:t>S</w:t>
      </w:r>
      <w:r w:rsidR="009E5916">
        <w:rPr>
          <w:rFonts w:ascii="Arial" w:hAnsi="Arial" w:cs="Arial"/>
          <w:color w:val="000000" w:themeColor="text1"/>
          <w:sz w:val="24"/>
          <w:szCs w:val="24"/>
        </w:rPr>
        <w:t xml:space="preserve">anta Terezinha do Progresso </w:t>
      </w:r>
      <w:r w:rsidR="00AB01F3">
        <w:rPr>
          <w:rFonts w:ascii="Arial" w:hAnsi="Arial" w:cs="Arial"/>
          <w:color w:val="000000" w:themeColor="text1"/>
          <w:sz w:val="24"/>
          <w:szCs w:val="24"/>
        </w:rPr>
        <w:t>–</w:t>
      </w:r>
      <w:r w:rsidR="009E5916">
        <w:rPr>
          <w:rFonts w:ascii="Arial" w:hAnsi="Arial" w:cs="Arial"/>
          <w:color w:val="000000" w:themeColor="text1"/>
          <w:sz w:val="24"/>
          <w:szCs w:val="24"/>
        </w:rPr>
        <w:t xml:space="preserve"> </w:t>
      </w:r>
      <w:r w:rsidR="00CF7208">
        <w:rPr>
          <w:rFonts w:ascii="Arial" w:hAnsi="Arial" w:cs="Arial"/>
          <w:color w:val="000000" w:themeColor="text1"/>
          <w:sz w:val="24"/>
          <w:szCs w:val="24"/>
        </w:rPr>
        <w:t>2</w:t>
      </w:r>
      <w:r>
        <w:rPr>
          <w:rFonts w:ascii="Arial" w:hAnsi="Arial" w:cs="Arial"/>
          <w:color w:val="000000" w:themeColor="text1"/>
          <w:sz w:val="24"/>
          <w:szCs w:val="24"/>
        </w:rPr>
        <w:t xml:space="preserve">7 </w:t>
      </w:r>
      <w:r w:rsidR="00CF7208">
        <w:rPr>
          <w:rFonts w:ascii="Arial" w:hAnsi="Arial" w:cs="Arial"/>
          <w:color w:val="000000" w:themeColor="text1"/>
          <w:sz w:val="24"/>
          <w:szCs w:val="24"/>
        </w:rPr>
        <w:t xml:space="preserve">de </w:t>
      </w:r>
      <w:r>
        <w:rPr>
          <w:rFonts w:ascii="Arial" w:hAnsi="Arial" w:cs="Arial"/>
          <w:color w:val="000000" w:themeColor="text1"/>
          <w:sz w:val="24"/>
          <w:szCs w:val="24"/>
        </w:rPr>
        <w:t>janeiro</w:t>
      </w:r>
      <w:r w:rsidR="00AB01F3">
        <w:rPr>
          <w:rFonts w:ascii="Arial" w:hAnsi="Arial" w:cs="Arial"/>
          <w:color w:val="000000" w:themeColor="text1"/>
          <w:sz w:val="24"/>
          <w:szCs w:val="24"/>
        </w:rPr>
        <w:t xml:space="preserve"> de 20</w:t>
      </w:r>
      <w:r>
        <w:rPr>
          <w:rFonts w:ascii="Arial" w:hAnsi="Arial" w:cs="Arial"/>
          <w:color w:val="000000" w:themeColor="text1"/>
          <w:sz w:val="24"/>
          <w:szCs w:val="24"/>
        </w:rPr>
        <w:t>20</w:t>
      </w:r>
    </w:p>
    <w:p w:rsidR="007A7344" w:rsidRPr="00D20639" w:rsidRDefault="007A7344" w:rsidP="00707834">
      <w:pPr>
        <w:spacing w:after="120" w:line="276" w:lineRule="auto"/>
        <w:rPr>
          <w:rFonts w:ascii="Arial" w:hAnsi="Arial" w:cs="Arial"/>
          <w:color w:val="000000" w:themeColor="text1"/>
          <w:sz w:val="24"/>
          <w:szCs w:val="24"/>
        </w:rPr>
      </w:pPr>
    </w:p>
    <w:p w:rsidR="00D0106F" w:rsidRPr="00295246" w:rsidRDefault="00D0106F" w:rsidP="008F6103">
      <w:pPr>
        <w:spacing w:after="120" w:line="276" w:lineRule="auto"/>
        <w:jc w:val="center"/>
        <w:rPr>
          <w:rFonts w:ascii="Arial" w:hAnsi="Arial" w:cs="Arial"/>
          <w:b/>
          <w:bCs/>
          <w:iCs/>
          <w:color w:val="000000" w:themeColor="text1"/>
          <w:sz w:val="24"/>
          <w:szCs w:val="24"/>
        </w:rPr>
      </w:pPr>
      <w:r w:rsidRPr="00295246">
        <w:rPr>
          <w:rFonts w:ascii="Arial" w:hAnsi="Arial" w:cs="Arial"/>
          <w:b/>
          <w:bCs/>
          <w:iCs/>
          <w:color w:val="000000" w:themeColor="text1"/>
          <w:sz w:val="24"/>
          <w:szCs w:val="24"/>
        </w:rPr>
        <w:t>DERLI FURTADO</w:t>
      </w:r>
    </w:p>
    <w:p w:rsidR="00CF7208" w:rsidRDefault="00D0106F" w:rsidP="00D20639">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 xml:space="preserve">PREFEITO </w:t>
      </w:r>
      <w:r w:rsidR="00D20639">
        <w:rPr>
          <w:rFonts w:ascii="Arial" w:hAnsi="Arial" w:cs="Arial"/>
          <w:color w:val="000000" w:themeColor="text1"/>
          <w:sz w:val="24"/>
          <w:szCs w:val="24"/>
        </w:rPr>
        <w:t>MUNICIPAL</w:t>
      </w:r>
    </w:p>
    <w:p w:rsidR="00CF7208" w:rsidRDefault="00CF7208"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7A7344" w:rsidRDefault="007A7344" w:rsidP="00707834">
      <w:pPr>
        <w:spacing w:after="120" w:line="276" w:lineRule="auto"/>
        <w:rPr>
          <w:rFonts w:ascii="Arial" w:hAnsi="Arial" w:cs="Arial"/>
          <w:color w:val="000000" w:themeColor="text1"/>
          <w:sz w:val="24"/>
          <w:szCs w:val="24"/>
        </w:rPr>
      </w:pPr>
    </w:p>
    <w:p w:rsidR="00CF7208" w:rsidRDefault="00CF7208" w:rsidP="00707834">
      <w:pPr>
        <w:spacing w:after="120" w:line="276" w:lineRule="auto"/>
        <w:rPr>
          <w:rFonts w:ascii="Arial" w:hAnsi="Arial" w:cs="Arial"/>
          <w:color w:val="000000" w:themeColor="text1"/>
          <w:sz w:val="24"/>
          <w:szCs w:val="24"/>
        </w:rPr>
      </w:pPr>
    </w:p>
    <w:p w:rsidR="00D0106F" w:rsidRPr="00295246" w:rsidRDefault="00AB01F3"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 Tomada d</w:t>
      </w:r>
      <w:r w:rsidR="00C725F4">
        <w:rPr>
          <w:rFonts w:ascii="Arial" w:hAnsi="Arial" w:cs="Arial"/>
          <w:color w:val="000000" w:themeColor="text1"/>
          <w:sz w:val="24"/>
          <w:szCs w:val="24"/>
        </w:rPr>
        <w:t xml:space="preserve">e Preços </w:t>
      </w:r>
      <w:r w:rsidR="00082069">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color w:val="000000" w:themeColor="text1"/>
          <w:sz w:val="24"/>
          <w:szCs w:val="24"/>
        </w:rPr>
      </w:pP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M O D E L O DE DECLARAÇÃO "</w:t>
      </w:r>
    </w:p>
    <w:p w:rsidR="003A1FDA" w:rsidRPr="00295246" w:rsidRDefault="003A1FDA" w:rsidP="00AC2B9A">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DECLARAÇÃO DE CUMPRIMENTO AO DISPOSTO NO INCISO XXXIII DO ART. 7º DA CF</w:t>
      </w:r>
    </w:p>
    <w:p w:rsidR="003A1FDA" w:rsidRPr="00295246" w:rsidRDefault="003A1FDA" w:rsidP="00707834">
      <w:pPr>
        <w:spacing w:after="120" w:line="276" w:lineRule="auto"/>
        <w:rPr>
          <w:rFonts w:ascii="Arial" w:hAnsi="Arial" w:cs="Arial"/>
          <w:b/>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signatária da presente ___________________________________________ (nome da empresa), inscrita no CNPJ sob o nº. ______________________________/_______-___(número do CNPJ/MF), por intermédio de seu representante legal o (a) Sr. (a) ________________________(nome completo), portador da Carteira de Identidade nº. _____________(número do RG), e do CPF nº. ________________-____ (número do CPF), DECLARA,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 ) sim ( ) não. DECLARO sob as penas do art. 299 do Código Penal, que as informações são fieis e verdadeiras, não havendo omissões ou dados que possam induzir a equívocos de julgamento e ASSUMO TOTAL RESPONSABILIDADE pelo conteúdo desta declaração.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 ___ de ___________ de _____ </w:t>
      </w: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3A1FDA" w:rsidRPr="00295246" w:rsidRDefault="003A1FDA"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483AD2" w:rsidRPr="00295246" w:rsidRDefault="00483AD2" w:rsidP="00707834">
      <w:pPr>
        <w:spacing w:after="120" w:line="276" w:lineRule="auto"/>
        <w:rPr>
          <w:rFonts w:ascii="Arial" w:hAnsi="Arial" w:cs="Arial"/>
          <w:color w:val="000000" w:themeColor="text1"/>
          <w:sz w:val="24"/>
          <w:szCs w:val="24"/>
        </w:rPr>
      </w:pPr>
    </w:p>
    <w:p w:rsidR="00A428BD" w:rsidRDefault="00A428BD" w:rsidP="00707834">
      <w:pPr>
        <w:spacing w:after="120" w:line="276" w:lineRule="auto"/>
        <w:rPr>
          <w:rFonts w:ascii="Arial" w:hAnsi="Arial" w:cs="Arial"/>
          <w:color w:val="000000" w:themeColor="text1"/>
          <w:sz w:val="24"/>
          <w:szCs w:val="24"/>
        </w:rPr>
      </w:pPr>
    </w:p>
    <w:p w:rsidR="00AB01F3" w:rsidRDefault="00AB01F3" w:rsidP="00707834">
      <w:pPr>
        <w:spacing w:after="120" w:line="276" w:lineRule="auto"/>
        <w:rPr>
          <w:rFonts w:ascii="Arial" w:hAnsi="Arial" w:cs="Arial"/>
          <w:color w:val="000000" w:themeColor="text1"/>
          <w:sz w:val="24"/>
          <w:szCs w:val="24"/>
        </w:rPr>
      </w:pPr>
    </w:p>
    <w:p w:rsidR="00D03980" w:rsidRDefault="00D03980"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lastRenderedPageBreak/>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3A1FDA" w:rsidRPr="00295246" w:rsidRDefault="003A1FDA" w:rsidP="00C725F4">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II)</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“MODELO DE CARTA DE PROPOSTA” CARTA DE APRESENTAÇÃO DA PROPOSTA</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Comissão Permanente de Licitações do Município de Santa Terezinha do Progresso – SC. Ref.: </w:t>
      </w:r>
      <w:r w:rsidR="00670032">
        <w:rPr>
          <w:rFonts w:ascii="Arial" w:hAnsi="Arial" w:cs="Arial"/>
          <w:color w:val="000000" w:themeColor="text1"/>
          <w:sz w:val="24"/>
          <w:szCs w:val="24"/>
        </w:rPr>
        <w:t xml:space="preserve">TOMADA DE PREÇOS Nº </w:t>
      </w:r>
      <w:r w:rsidR="00082069">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Prezados Senhores, </w:t>
      </w:r>
    </w:p>
    <w:p w:rsidR="008F6103"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a) Pela presente submetemos à apreciação de V. S.ª a nossa proposta para o seguinte </w:t>
      </w:r>
      <w:r w:rsidR="00A4194E" w:rsidRPr="00A4194E">
        <w:rPr>
          <w:rFonts w:ascii="Arial" w:hAnsi="Arial" w:cs="Arial"/>
          <w:color w:val="000000" w:themeColor="text1"/>
          <w:sz w:val="24"/>
          <w:szCs w:val="24"/>
        </w:rPr>
        <w:t>A PRESENTE LICITAÇÃO VISA CONTRATAÇÃO DE EMPRESA PARA REFORMA DO BARRACÃO (DEPÓSITO) AO LADO DO CENTRO ADMINISTRATIVO MUNICIPAL, NA AV. TANCREDO NEVES, CONFORME PROJETOS, MEMORIAL DESCRITIVO, ORÇAMENTO E DEMAIS  CONSTANTES NO EDITAL E SEUS ANEXOS</w:t>
      </w:r>
    </w:p>
    <w:p w:rsidR="003A1FDA" w:rsidRPr="00295246" w:rsidRDefault="003A1FDA" w:rsidP="00082069">
      <w:pPr>
        <w:widowControl w:val="0"/>
        <w:suppressAutoHyphens/>
        <w:spacing w:before="120"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 Informamos que o nosso BDI é de _____% (______________________________por cento).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f) Informamos que executaremos o objeto desta licitação no prazo de 30 (trinta) dias corridos, a partir da expedição da ordem de execução.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g) Nos submetemos ao cronograma financeiro conforme expresso no edital.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h) Finalizando, declaramos que estamos de pleno acordo com as condições estabelecidas na Licitação e seus anexos.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Local e data. </w:t>
      </w:r>
    </w:p>
    <w:p w:rsidR="003A1FDA" w:rsidRPr="00295246" w:rsidRDefault="003A1FDA"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Atenciosamente,</w:t>
      </w:r>
    </w:p>
    <w:p w:rsidR="00BB0732" w:rsidRPr="00295246" w:rsidRDefault="003A1FDA"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Assinatura do Responsável ou Representante Le</w:t>
      </w:r>
      <w:r w:rsidR="00670032">
        <w:rPr>
          <w:rFonts w:ascii="Arial" w:hAnsi="Arial" w:cs="Arial"/>
          <w:color w:val="000000" w:themeColor="text1"/>
          <w:sz w:val="24"/>
          <w:szCs w:val="24"/>
        </w:rPr>
        <w:t>gal</w:t>
      </w: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B55E6" w:rsidRDefault="002B55E6" w:rsidP="00707834">
      <w:pPr>
        <w:spacing w:after="120" w:line="276" w:lineRule="auto"/>
        <w:rPr>
          <w:rFonts w:ascii="Arial" w:hAnsi="Arial" w:cs="Arial"/>
          <w:color w:val="000000" w:themeColor="text1"/>
          <w:sz w:val="24"/>
          <w:szCs w:val="24"/>
        </w:rPr>
      </w:pPr>
    </w:p>
    <w:p w:rsidR="00D03980" w:rsidRDefault="00D03980"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 Tomada de </w:t>
      </w:r>
      <w:r>
        <w:rPr>
          <w:rFonts w:ascii="Arial" w:hAnsi="Arial" w:cs="Arial"/>
          <w:color w:val="000000" w:themeColor="text1"/>
          <w:sz w:val="24"/>
          <w:szCs w:val="24"/>
        </w:rPr>
        <w:t xml:space="preserve">Preços </w:t>
      </w:r>
      <w:r w:rsidR="00CF7208">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PLANILHA DE CUSTOS</w:t>
      </w:r>
      <w:r w:rsidRPr="00295246">
        <w:rPr>
          <w:rFonts w:ascii="Arial" w:hAnsi="Arial" w:cs="Arial"/>
          <w:b/>
          <w:color w:val="000000" w:themeColor="text1"/>
          <w:sz w:val="24"/>
          <w:szCs w:val="24"/>
        </w:rPr>
        <w:t>”</w:t>
      </w:r>
    </w:p>
    <w:p w:rsidR="00D0106F" w:rsidRDefault="00D0106F" w:rsidP="00670032">
      <w:pPr>
        <w:spacing w:after="120" w:line="276" w:lineRule="auto"/>
        <w:jc w:val="center"/>
        <w:rPr>
          <w:rFonts w:ascii="Arial" w:hAnsi="Arial" w:cs="Arial"/>
          <w:color w:val="000000" w:themeColor="text1"/>
          <w:sz w:val="24"/>
          <w:szCs w:val="24"/>
        </w:rPr>
      </w:pPr>
      <w:r w:rsidRPr="00295246">
        <w:rPr>
          <w:rFonts w:ascii="Arial" w:hAnsi="Arial" w:cs="Arial"/>
          <w:color w:val="000000" w:themeColor="text1"/>
          <w:sz w:val="24"/>
          <w:szCs w:val="24"/>
        </w:rPr>
        <w:t>(ANEXO III)</w:t>
      </w:r>
    </w:p>
    <w:p w:rsidR="00BB0732" w:rsidRPr="00295246" w:rsidRDefault="00BB0732" w:rsidP="00707834">
      <w:pPr>
        <w:spacing w:after="120" w:line="276" w:lineRule="auto"/>
        <w:rPr>
          <w:rFonts w:ascii="Arial" w:hAnsi="Arial" w:cs="Arial"/>
          <w:color w:val="000000" w:themeColor="text1"/>
          <w:sz w:val="24"/>
          <w:szCs w:val="24"/>
        </w:rPr>
      </w:pPr>
    </w:p>
    <w:p w:rsidR="00992A3E" w:rsidRDefault="00992A3E"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A35013" w:rsidRDefault="00A35013" w:rsidP="00707834">
      <w:pPr>
        <w:spacing w:after="120" w:line="276" w:lineRule="auto"/>
        <w:rPr>
          <w:rFonts w:ascii="Arial" w:hAnsi="Arial" w:cs="Arial"/>
          <w:color w:val="000000" w:themeColor="text1"/>
          <w:sz w:val="24"/>
          <w:szCs w:val="24"/>
        </w:rPr>
      </w:pPr>
    </w:p>
    <w:p w:rsidR="00D03980" w:rsidRDefault="00D03980"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92A3E" w:rsidRPr="00295246">
        <w:rPr>
          <w:rFonts w:ascii="Arial" w:hAnsi="Arial" w:cs="Arial"/>
          <w:b/>
          <w:color w:val="000000" w:themeColor="text1"/>
          <w:sz w:val="24"/>
          <w:szCs w:val="24"/>
        </w:rPr>
        <w:t>COMPOSIÇÃO DO BDI</w:t>
      </w:r>
      <w:r w:rsidRPr="00295246">
        <w:rPr>
          <w:rFonts w:ascii="Arial" w:hAnsi="Arial" w:cs="Arial"/>
          <w:b/>
          <w:color w:val="000000" w:themeColor="text1"/>
          <w:sz w:val="24"/>
          <w:szCs w:val="24"/>
        </w:rPr>
        <w:t>”</w:t>
      </w: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IV)</w:t>
      </w:r>
    </w:p>
    <w:p w:rsidR="00D0106F" w:rsidRPr="00295246" w:rsidRDefault="00D0106F" w:rsidP="00707834">
      <w:pPr>
        <w:spacing w:after="120" w:line="276" w:lineRule="auto"/>
        <w:rPr>
          <w:rFonts w:ascii="Arial" w:hAnsi="Arial" w:cs="Arial"/>
          <w:b/>
          <w:color w:val="000000" w:themeColor="text1"/>
          <w:sz w:val="24"/>
          <w:szCs w:val="24"/>
        </w:rPr>
      </w:pPr>
    </w:p>
    <w:p w:rsidR="00BB0732" w:rsidRDefault="00BB0732"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Default="009B5691" w:rsidP="00707834">
      <w:pPr>
        <w:spacing w:after="120" w:line="276" w:lineRule="auto"/>
        <w:rPr>
          <w:rFonts w:ascii="Arial" w:hAnsi="Arial" w:cs="Arial"/>
          <w:color w:val="000000" w:themeColor="text1"/>
          <w:sz w:val="24"/>
          <w:szCs w:val="24"/>
        </w:rPr>
      </w:pPr>
    </w:p>
    <w:p w:rsidR="009B5691" w:rsidRPr="00295246" w:rsidRDefault="009B5691"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3980" w:rsidRDefault="00D03980" w:rsidP="00707834">
      <w:pPr>
        <w:spacing w:after="120" w:line="276" w:lineRule="auto"/>
        <w:rPr>
          <w:rFonts w:ascii="Arial" w:hAnsi="Arial" w:cs="Arial"/>
          <w:color w:val="000000" w:themeColor="text1"/>
          <w:sz w:val="24"/>
          <w:szCs w:val="24"/>
        </w:rPr>
      </w:pPr>
    </w:p>
    <w:p w:rsidR="00D0106F" w:rsidRPr="00295246"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Pr>
          <w:rFonts w:ascii="Arial" w:hAnsi="Arial" w:cs="Arial"/>
          <w:color w:val="000000" w:themeColor="text1"/>
          <w:sz w:val="24"/>
          <w:szCs w:val="24"/>
        </w:rPr>
        <w:t xml:space="preserve"> – Tomada de Preços </w:t>
      </w:r>
      <w:r w:rsidR="00082069">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w:t>
      </w:r>
      <w:r w:rsidR="00972E41" w:rsidRPr="00295246">
        <w:rPr>
          <w:rFonts w:ascii="Arial" w:hAnsi="Arial" w:cs="Arial"/>
          <w:b/>
          <w:color w:val="000000" w:themeColor="text1"/>
          <w:sz w:val="24"/>
          <w:szCs w:val="24"/>
        </w:rPr>
        <w:t>CRONOGRAMA FÍSICO FINANCEIRO</w:t>
      </w:r>
      <w:r w:rsidRPr="00295246">
        <w:rPr>
          <w:rFonts w:ascii="Arial" w:hAnsi="Arial" w:cs="Arial"/>
          <w:b/>
          <w:color w:val="000000" w:themeColor="text1"/>
          <w:sz w:val="24"/>
          <w:szCs w:val="24"/>
        </w:rPr>
        <w:t>”</w:t>
      </w:r>
    </w:p>
    <w:p w:rsidR="00D0106F" w:rsidRDefault="00D0106F" w:rsidP="009B5691">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Default="009B5691" w:rsidP="009B5691">
      <w:pPr>
        <w:spacing w:after="120" w:line="276" w:lineRule="auto"/>
        <w:jc w:val="center"/>
        <w:rPr>
          <w:rFonts w:ascii="Arial" w:hAnsi="Arial" w:cs="Arial"/>
          <w:b/>
          <w:color w:val="000000" w:themeColor="text1"/>
          <w:sz w:val="24"/>
          <w:szCs w:val="24"/>
        </w:rPr>
      </w:pPr>
    </w:p>
    <w:p w:rsidR="009B5691" w:rsidRPr="009B5691" w:rsidRDefault="009B5691" w:rsidP="009B5691">
      <w:pPr>
        <w:spacing w:after="120" w:line="276" w:lineRule="auto"/>
        <w:jc w:val="center"/>
        <w:rPr>
          <w:rFonts w:ascii="Arial" w:hAnsi="Arial" w:cs="Arial"/>
          <w:b/>
          <w:color w:val="000000" w:themeColor="text1"/>
          <w:sz w:val="24"/>
          <w:szCs w:val="24"/>
        </w:rPr>
      </w:pPr>
    </w:p>
    <w:p w:rsidR="00D0106F" w:rsidRPr="00295246" w:rsidRDefault="00C725F4" w:rsidP="00670032">
      <w:pPr>
        <w:spacing w:after="120" w:line="276" w:lineRule="auto"/>
        <w:jc w:val="center"/>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Mo</w:t>
      </w:r>
      <w:r>
        <w:rPr>
          <w:rFonts w:ascii="Arial" w:hAnsi="Arial" w:cs="Arial"/>
          <w:color w:val="000000" w:themeColor="text1"/>
          <w:sz w:val="24"/>
          <w:szCs w:val="24"/>
        </w:rPr>
        <w:t xml:space="preserve">dalidade Tomada de Preços nº. </w:t>
      </w:r>
      <w:r w:rsidR="008F6103">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w:t>
      </w:r>
      <w:r w:rsidR="00D0106F" w:rsidRPr="00295246">
        <w:rPr>
          <w:rFonts w:ascii="Arial" w:hAnsi="Arial" w:cs="Arial"/>
          <w:b/>
          <w:color w:val="000000" w:themeColor="text1"/>
          <w:sz w:val="24"/>
          <w:szCs w:val="24"/>
        </w:rPr>
        <w:t>I)</w:t>
      </w:r>
    </w:p>
    <w:p w:rsidR="00972E41" w:rsidRPr="00295246" w:rsidRDefault="00972E41"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MODELO DE DECLARAÇÃO DE ELABORAÇÃO INDEPENDENTE DE PROPOSTA</w:t>
      </w:r>
    </w:p>
    <w:p w:rsidR="00972E41" w:rsidRPr="00295246" w:rsidRDefault="00972E41" w:rsidP="00707834">
      <w:pPr>
        <w:autoSpaceDE w:val="0"/>
        <w:autoSpaceDN w:val="0"/>
        <w:adjustRightInd w:val="0"/>
        <w:spacing w:before="120" w:after="120" w:line="240" w:lineRule="auto"/>
        <w:ind w:firstLine="2268"/>
        <w:rPr>
          <w:rFonts w:ascii="Arial" w:hAnsi="Arial" w:cs="Arial"/>
          <w:color w:val="000000" w:themeColor="text1"/>
          <w:sz w:val="24"/>
          <w:szCs w:val="24"/>
        </w:rPr>
      </w:pPr>
      <w:r w:rsidRPr="00295246">
        <w:rPr>
          <w:rFonts w:ascii="Arial" w:hAnsi="Arial" w:cs="Arial"/>
          <w:color w:val="000000" w:themeColor="text1"/>
          <w:sz w:val="24"/>
          <w:szCs w:val="24"/>
        </w:rPr>
        <w:t xml:space="preserve">_________________________ </w:t>
      </w:r>
      <w:r w:rsidRPr="00295246">
        <w:rPr>
          <w:rFonts w:ascii="Arial" w:hAnsi="Arial" w:cs="Arial"/>
          <w:i/>
          <w:color w:val="000000" w:themeColor="text1"/>
          <w:sz w:val="24"/>
          <w:szCs w:val="24"/>
        </w:rPr>
        <w:t>(representante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portador da Cédula de Identidade RG nº ____________ e do CPF nº ____________,</w:t>
      </w:r>
      <w:r w:rsidRPr="00295246">
        <w:rPr>
          <w:rFonts w:ascii="Arial" w:hAnsi="Arial" w:cs="Arial"/>
          <w:color w:val="000000" w:themeColor="text1"/>
          <w:sz w:val="24"/>
          <w:szCs w:val="24"/>
        </w:rPr>
        <w:t xml:space="preserve"> como representante devidamente constituído de _________________________ </w:t>
      </w:r>
      <w:r w:rsidRPr="00295246">
        <w:rPr>
          <w:rFonts w:ascii="Arial" w:hAnsi="Arial" w:cs="Arial"/>
          <w:i/>
          <w:color w:val="000000" w:themeColor="text1"/>
          <w:sz w:val="24"/>
          <w:szCs w:val="24"/>
        </w:rPr>
        <w:t>(identificação do licitante)</w:t>
      </w:r>
      <w:r w:rsidRPr="00295246">
        <w:rPr>
          <w:rFonts w:ascii="Arial" w:hAnsi="Arial" w:cs="Arial"/>
          <w:color w:val="000000" w:themeColor="text1"/>
          <w:sz w:val="24"/>
          <w:szCs w:val="24"/>
        </w:rPr>
        <w:t xml:space="preserve">, </w:t>
      </w:r>
      <w:r w:rsidRPr="00295246">
        <w:rPr>
          <w:rFonts w:ascii="Arial" w:eastAsia="Arial" w:hAnsi="Arial" w:cs="Arial"/>
          <w:color w:val="000000" w:themeColor="text1"/>
          <w:sz w:val="24"/>
          <w:szCs w:val="24"/>
        </w:rPr>
        <w:t xml:space="preserve">inscrita no CNPJ nº ____________, </w:t>
      </w:r>
      <w:r w:rsidRPr="00295246">
        <w:rPr>
          <w:rFonts w:ascii="Arial" w:hAnsi="Arial" w:cs="Arial"/>
          <w:color w:val="000000" w:themeColor="text1"/>
          <w:sz w:val="24"/>
          <w:szCs w:val="24"/>
        </w:rPr>
        <w:t>doravante denominado (Licitante), para fins do disposto no Edital da presente Licitação, declara, sob as penas da lei, em especial o art. 299 do Código Penal Brasileiro, que:</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rsidR="0037394F"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(f) que está plenamente ciente do teor e da extensão desta declaração e que detém plenos poderes e informações para firmá-la.</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Município de _________________________, em ___ de_____________ de __</w:t>
      </w:r>
    </w:p>
    <w:p w:rsidR="00972E41" w:rsidRPr="00295246" w:rsidRDefault="00972E41" w:rsidP="00707834">
      <w:pPr>
        <w:autoSpaceDE w:val="0"/>
        <w:autoSpaceDN w:val="0"/>
        <w:adjustRightInd w:val="0"/>
        <w:spacing w:before="120" w:after="120" w:line="240" w:lineRule="auto"/>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________________________________________</w:t>
      </w:r>
    </w:p>
    <w:p w:rsidR="00D0106F" w:rsidRPr="00295246" w:rsidRDefault="00972E41" w:rsidP="00707834">
      <w:pPr>
        <w:autoSpaceDE w:val="0"/>
        <w:autoSpaceDN w:val="0"/>
        <w:adjustRightInd w:val="0"/>
        <w:spacing w:before="120" w:after="120" w:line="240" w:lineRule="auto"/>
        <w:rPr>
          <w:rFonts w:ascii="Arial" w:hAnsi="Arial" w:cs="Arial"/>
          <w:i/>
          <w:color w:val="000000" w:themeColor="text1"/>
          <w:sz w:val="24"/>
          <w:szCs w:val="24"/>
        </w:rPr>
      </w:pPr>
      <w:r w:rsidRPr="00295246">
        <w:rPr>
          <w:rFonts w:ascii="Arial" w:hAnsi="Arial" w:cs="Arial"/>
          <w:i/>
          <w:color w:val="000000" w:themeColor="text1"/>
          <w:sz w:val="24"/>
          <w:szCs w:val="24"/>
        </w:rPr>
        <w:t>(assinatura do representante legal do Licitante</w:t>
      </w:r>
    </w:p>
    <w:p w:rsidR="00D0106F" w:rsidRPr="00295246" w:rsidRDefault="00D0106F" w:rsidP="00707834">
      <w:pPr>
        <w:spacing w:after="120" w:line="276" w:lineRule="auto"/>
        <w:rPr>
          <w:rFonts w:ascii="Arial" w:hAnsi="Arial" w:cs="Arial"/>
          <w:b/>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w:t>
      </w:r>
      <w:r w:rsidR="00C725F4">
        <w:rPr>
          <w:rFonts w:ascii="Arial" w:hAnsi="Arial" w:cs="Arial"/>
          <w:color w:val="000000" w:themeColor="text1"/>
          <w:sz w:val="24"/>
          <w:szCs w:val="24"/>
        </w:rPr>
        <w:t xml:space="preserve">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Pr="00295246">
        <w:rPr>
          <w:rFonts w:ascii="Arial" w:hAnsi="Arial" w:cs="Arial"/>
          <w:color w:val="000000" w:themeColor="text1"/>
          <w:sz w:val="24"/>
          <w:szCs w:val="24"/>
        </w:rPr>
        <w:t xml:space="preserve"> Mo</w:t>
      </w:r>
      <w:r w:rsidR="00C725F4">
        <w:rPr>
          <w:rFonts w:ascii="Arial" w:hAnsi="Arial" w:cs="Arial"/>
          <w:color w:val="000000" w:themeColor="text1"/>
          <w:sz w:val="24"/>
          <w:szCs w:val="24"/>
        </w:rPr>
        <w:t xml:space="preserve">dalidade Tomada de Preços nº. </w:t>
      </w:r>
      <w:r w:rsidR="008F6103">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D0106F" w:rsidRPr="00295246" w:rsidRDefault="00B55334"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VII</w:t>
      </w:r>
      <w:r w:rsidR="00D0106F" w:rsidRPr="00295246">
        <w:rPr>
          <w:rFonts w:ascii="Arial" w:hAnsi="Arial" w:cs="Arial"/>
          <w:b/>
          <w:color w:val="000000" w:themeColor="text1"/>
          <w:sz w:val="24"/>
          <w:szCs w:val="24"/>
        </w:rPr>
        <w:t>)</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DECLARAÇÃO DE INEXISTÊNCIA DE FATO IMPEDITIVO A HABILITAÇÃO</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(Papel Timbrado da Empresa, dispensa em caso de carimbo com CNPJ) </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 _______________, ___ de ___________ de _____ </w:t>
      </w:r>
    </w:p>
    <w:p w:rsidR="00D0106F" w:rsidRPr="00295246" w:rsidRDefault="00D0106F" w:rsidP="00707834">
      <w:pPr>
        <w:spacing w:after="120" w:line="276" w:lineRule="auto"/>
        <w:rPr>
          <w:rFonts w:ascii="Arial" w:hAnsi="Arial" w:cs="Arial"/>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Assinatura do Representante Legal da Empresa</w:t>
      </w:r>
    </w:p>
    <w:p w:rsidR="00D0106F" w:rsidRPr="00295246" w:rsidRDefault="00D0106F" w:rsidP="00707834">
      <w:pPr>
        <w:spacing w:after="120" w:line="276" w:lineRule="auto"/>
        <w:rPr>
          <w:rFonts w:ascii="Arial" w:hAnsi="Arial" w:cs="Arial"/>
          <w:b/>
          <w:color w:val="000000" w:themeColor="text1"/>
          <w:sz w:val="24"/>
          <w:szCs w:val="24"/>
        </w:rPr>
      </w:pPr>
      <w:r w:rsidRPr="00295246">
        <w:rPr>
          <w:rFonts w:ascii="Arial" w:hAnsi="Arial" w:cs="Arial"/>
          <w:color w:val="000000" w:themeColor="text1"/>
          <w:sz w:val="24"/>
          <w:szCs w:val="24"/>
        </w:rPr>
        <w:t>(nome e número da identidade)</w:t>
      </w: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b/>
          <w:color w:val="000000" w:themeColor="text1"/>
          <w:sz w:val="24"/>
          <w:szCs w:val="24"/>
        </w:rPr>
      </w:pPr>
    </w:p>
    <w:p w:rsidR="00D0106F" w:rsidRPr="00295246" w:rsidRDefault="00D0106F" w:rsidP="00707834">
      <w:pPr>
        <w:spacing w:after="120" w:line="276" w:lineRule="auto"/>
        <w:rPr>
          <w:rFonts w:ascii="Arial" w:hAnsi="Arial" w:cs="Arial"/>
          <w:color w:val="000000" w:themeColor="text1"/>
          <w:sz w:val="24"/>
          <w:szCs w:val="24"/>
        </w:rPr>
      </w:pPr>
    </w:p>
    <w:p w:rsidR="00C725F4" w:rsidRDefault="00C725F4" w:rsidP="00707834">
      <w:pPr>
        <w:spacing w:after="120" w:line="276" w:lineRule="auto"/>
        <w:rPr>
          <w:rFonts w:ascii="Arial" w:hAnsi="Arial" w:cs="Arial"/>
          <w:color w:val="000000" w:themeColor="text1"/>
          <w:sz w:val="24"/>
          <w:szCs w:val="24"/>
        </w:rPr>
      </w:pPr>
    </w:p>
    <w:p w:rsidR="008F0C86" w:rsidRDefault="008F0C86" w:rsidP="00707834">
      <w:pPr>
        <w:spacing w:after="120" w:line="276" w:lineRule="auto"/>
        <w:rPr>
          <w:rFonts w:ascii="Arial" w:hAnsi="Arial" w:cs="Arial"/>
          <w:color w:val="000000" w:themeColor="text1"/>
          <w:sz w:val="24"/>
          <w:szCs w:val="24"/>
        </w:rPr>
      </w:pPr>
    </w:p>
    <w:p w:rsidR="00D0106F" w:rsidRDefault="00C725F4"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Mo</w:t>
      </w:r>
      <w:r w:rsidR="00153482" w:rsidRPr="00295246">
        <w:rPr>
          <w:rFonts w:ascii="Arial" w:hAnsi="Arial" w:cs="Arial"/>
          <w:color w:val="000000" w:themeColor="text1"/>
          <w:sz w:val="24"/>
          <w:szCs w:val="24"/>
        </w:rPr>
        <w:t>dalidade Tomada de Preços n</w:t>
      </w:r>
      <w:r>
        <w:rPr>
          <w:rFonts w:ascii="Arial" w:hAnsi="Arial" w:cs="Arial"/>
          <w:color w:val="000000" w:themeColor="text1"/>
          <w:sz w:val="24"/>
          <w:szCs w:val="24"/>
        </w:rPr>
        <w:t xml:space="preserve">º. </w:t>
      </w:r>
      <w:r w:rsidR="00AC568F">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w:t>
      </w:r>
    </w:p>
    <w:p w:rsidR="00C725F4" w:rsidRPr="00295246" w:rsidRDefault="00C725F4" w:rsidP="00707834">
      <w:pPr>
        <w:spacing w:after="120" w:line="276" w:lineRule="auto"/>
        <w:rPr>
          <w:rFonts w:ascii="Arial" w:hAnsi="Arial" w:cs="Arial"/>
          <w:color w:val="000000" w:themeColor="text1"/>
          <w:sz w:val="24"/>
          <w:szCs w:val="24"/>
        </w:rPr>
      </w:pPr>
    </w:p>
    <w:p w:rsidR="00153482" w:rsidRPr="00295246" w:rsidRDefault="00B55334"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ANEXO VII</w:t>
      </w:r>
      <w:r w:rsidR="00153482" w:rsidRPr="00295246">
        <w:rPr>
          <w:rFonts w:ascii="Arial" w:eastAsia="Batang" w:hAnsi="Arial" w:cs="Arial"/>
          <w:b/>
          <w:bCs/>
          <w:color w:val="000000" w:themeColor="text1"/>
          <w:sz w:val="24"/>
          <w:szCs w:val="24"/>
          <w:lang w:eastAsia="ar-SA"/>
        </w:rPr>
        <w:t>I</w:t>
      </w:r>
    </w:p>
    <w:p w:rsidR="00153482" w:rsidRPr="00295246" w:rsidRDefault="00153482" w:rsidP="00670032">
      <w:pPr>
        <w:suppressAutoHyphens/>
        <w:spacing w:before="120" w:after="120" w:line="240" w:lineRule="auto"/>
        <w:jc w:val="center"/>
        <w:rPr>
          <w:rFonts w:ascii="Arial" w:eastAsia="Batang" w:hAnsi="Arial" w:cs="Arial"/>
          <w:b/>
          <w:bCs/>
          <w:color w:val="000000" w:themeColor="text1"/>
          <w:sz w:val="24"/>
          <w:szCs w:val="24"/>
          <w:lang w:eastAsia="ar-SA"/>
        </w:rPr>
      </w:pPr>
      <w:r w:rsidRPr="00295246">
        <w:rPr>
          <w:rFonts w:ascii="Arial" w:eastAsia="Batang" w:hAnsi="Arial" w:cs="Arial"/>
          <w:b/>
          <w:bCs/>
          <w:color w:val="000000" w:themeColor="text1"/>
          <w:sz w:val="24"/>
          <w:szCs w:val="24"/>
          <w:lang w:eastAsia="ar-SA"/>
        </w:rPr>
        <w:t>MODELO DE DECLARAÇÃO DE MICROEMPRESA OU EMPRESA DE PEQUENO PORTE</w:t>
      </w: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bCs/>
          <w:color w:val="000000" w:themeColor="text1"/>
          <w:sz w:val="24"/>
          <w:szCs w:val="24"/>
          <w:lang w:eastAsia="ar-SA"/>
        </w:rPr>
      </w:pPr>
    </w:p>
    <w:p w:rsidR="00153482" w:rsidRPr="00295246" w:rsidRDefault="00153482" w:rsidP="00707834">
      <w:pPr>
        <w:suppressAutoHyphens/>
        <w:autoSpaceDE w:val="0"/>
        <w:spacing w:before="120" w:after="120" w:line="240" w:lineRule="auto"/>
        <w:ind w:firstLine="709"/>
        <w:rPr>
          <w:rFonts w:ascii="Arial" w:hAnsi="Arial" w:cs="Arial"/>
          <w:color w:val="000000" w:themeColor="text1"/>
          <w:sz w:val="24"/>
          <w:szCs w:val="24"/>
          <w:lang w:eastAsia="ar-SA"/>
        </w:rPr>
      </w:pPr>
      <w:r w:rsidRPr="00295246">
        <w:rPr>
          <w:rFonts w:ascii="Arial" w:hAnsi="Arial" w:cs="Arial"/>
          <w:b/>
          <w:color w:val="000000" w:themeColor="text1"/>
          <w:sz w:val="24"/>
          <w:szCs w:val="24"/>
          <w:lang w:eastAsia="ar-SA"/>
        </w:rPr>
        <w:t>DECLARO</w:t>
      </w:r>
      <w:r w:rsidRPr="00295246">
        <w:rPr>
          <w:rFonts w:ascii="Arial" w:hAnsi="Arial"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295246">
        <w:rPr>
          <w:rFonts w:ascii="Arial" w:hAnsi="Arial" w:cs="Arial"/>
          <w:b/>
          <w:bCs/>
          <w:color w:val="000000" w:themeColor="text1"/>
          <w:sz w:val="24"/>
          <w:szCs w:val="24"/>
          <w:lang w:eastAsia="ar-SA"/>
        </w:rPr>
        <w:t>microempresa ou empresa de pequeno porte</w:t>
      </w:r>
      <w:r w:rsidRPr="00295246">
        <w:rPr>
          <w:rFonts w:ascii="Arial" w:hAnsi="Arial" w:cs="Arial"/>
          <w:color w:val="000000" w:themeColor="text1"/>
          <w:sz w:val="24"/>
          <w:szCs w:val="24"/>
          <w:lang w:eastAsia="ar-SA"/>
        </w:rPr>
        <w:t xml:space="preserve">, nos termos do enquadramento previsto na </w:t>
      </w:r>
      <w:r w:rsidRPr="00295246">
        <w:rPr>
          <w:rFonts w:ascii="Arial" w:hAnsi="Arial" w:cs="Arial"/>
          <w:b/>
          <w:bCs/>
          <w:color w:val="000000" w:themeColor="text1"/>
          <w:sz w:val="24"/>
          <w:szCs w:val="24"/>
          <w:lang w:eastAsia="ar-SA"/>
        </w:rPr>
        <w:t>Lei Complementar nº 123, de 14 de dezembro de 2006</w:t>
      </w:r>
      <w:r w:rsidRPr="00295246">
        <w:rPr>
          <w:rFonts w:ascii="Arial" w:hAnsi="Arial" w:cs="Arial"/>
          <w:color w:val="000000" w:themeColor="text1"/>
          <w:sz w:val="24"/>
          <w:szCs w:val="24"/>
          <w:lang w:eastAsia="ar-SA"/>
        </w:rPr>
        <w:t>, cujos termos declaro conhecer na íntegra.</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Atenciosamente,</w:t>
      </w: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color w:val="000000" w:themeColor="text1"/>
          <w:sz w:val="24"/>
          <w:szCs w:val="24"/>
          <w:lang w:eastAsia="ar-SA"/>
        </w:rPr>
      </w:pPr>
      <w:r w:rsidRPr="00295246">
        <w:rPr>
          <w:rFonts w:ascii="Arial" w:hAnsi="Arial" w:cs="Arial"/>
          <w:color w:val="000000" w:themeColor="text1"/>
          <w:sz w:val="24"/>
          <w:szCs w:val="24"/>
          <w:lang w:eastAsia="ar-SA"/>
        </w:rPr>
        <w:t>____________________________________________________</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(Assinatura do representante legal)</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r w:rsidRPr="00295246">
        <w:rPr>
          <w:rFonts w:ascii="Arial" w:hAnsi="Arial" w:cs="Arial"/>
          <w:b/>
          <w:i/>
          <w:color w:val="000000" w:themeColor="text1"/>
          <w:sz w:val="24"/>
          <w:szCs w:val="24"/>
          <w:lang w:eastAsia="ar-SA"/>
        </w:rPr>
        <w:t xml:space="preserve">            </w:t>
      </w: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uppressAutoHyphens/>
        <w:autoSpaceDE w:val="0"/>
        <w:spacing w:before="120" w:after="120" w:line="240" w:lineRule="auto"/>
        <w:rPr>
          <w:rFonts w:ascii="Arial" w:hAnsi="Arial" w:cs="Arial"/>
          <w:b/>
          <w:i/>
          <w:color w:val="000000" w:themeColor="text1"/>
          <w:sz w:val="24"/>
          <w:szCs w:val="24"/>
          <w:lang w:eastAsia="ar-SA"/>
        </w:rPr>
      </w:pPr>
    </w:p>
    <w:p w:rsidR="00153482" w:rsidRPr="00295246" w:rsidRDefault="00153482" w:rsidP="00707834">
      <w:pPr>
        <w:spacing w:after="120" w:line="276" w:lineRule="auto"/>
        <w:rPr>
          <w:rFonts w:ascii="Arial" w:hAnsi="Arial" w:cs="Arial"/>
          <w:color w:val="000000" w:themeColor="text1"/>
          <w:sz w:val="24"/>
          <w:szCs w:val="24"/>
        </w:rPr>
      </w:pPr>
    </w:p>
    <w:p w:rsidR="00C725F4" w:rsidRDefault="00C725F4" w:rsidP="00C725F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CF7208">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Pr="00295246">
        <w:rPr>
          <w:rFonts w:ascii="Arial" w:hAnsi="Arial" w:cs="Arial"/>
          <w:color w:val="000000" w:themeColor="text1"/>
          <w:sz w:val="24"/>
          <w:szCs w:val="24"/>
        </w:rPr>
        <w:t xml:space="preserve"> Modalidade Tomada de Preços n</w:t>
      </w:r>
      <w:r w:rsidR="00AC568F">
        <w:rPr>
          <w:rFonts w:ascii="Arial" w:hAnsi="Arial" w:cs="Arial"/>
          <w:color w:val="000000" w:themeColor="text1"/>
          <w:sz w:val="24"/>
          <w:szCs w:val="24"/>
        </w:rPr>
        <w:t>º. 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p>
    <w:p w:rsidR="00C725F4" w:rsidRDefault="00C725F4" w:rsidP="00C725F4">
      <w:pPr>
        <w:spacing w:before="240"/>
        <w:jc w:val="center"/>
        <w:rPr>
          <w:rFonts w:ascii="Arial" w:hAnsi="Arial" w:cs="Arial"/>
          <w:b/>
          <w:color w:val="000000" w:themeColor="text1"/>
          <w:sz w:val="24"/>
          <w:szCs w:val="24"/>
        </w:rPr>
      </w:pPr>
    </w:p>
    <w:p w:rsidR="00811E1A" w:rsidRDefault="00811E1A" w:rsidP="00C725F4">
      <w:pPr>
        <w:spacing w:before="240"/>
        <w:jc w:val="center"/>
        <w:rPr>
          <w:rFonts w:ascii="Arial" w:hAnsi="Arial" w:cs="Arial"/>
          <w:b/>
          <w:color w:val="000000" w:themeColor="text1"/>
          <w:sz w:val="24"/>
          <w:szCs w:val="24"/>
        </w:rPr>
      </w:pPr>
      <w:r w:rsidRPr="00295246">
        <w:rPr>
          <w:rFonts w:ascii="Arial" w:hAnsi="Arial" w:cs="Arial"/>
          <w:b/>
          <w:color w:val="000000" w:themeColor="text1"/>
          <w:sz w:val="24"/>
          <w:szCs w:val="24"/>
        </w:rPr>
        <w:t>ANEXO IX</w:t>
      </w:r>
    </w:p>
    <w:p w:rsidR="00C725F4" w:rsidRPr="00295246" w:rsidRDefault="00C725F4" w:rsidP="00C725F4">
      <w:pPr>
        <w:spacing w:before="240"/>
        <w:jc w:val="center"/>
        <w:rPr>
          <w:rFonts w:ascii="Arial" w:hAnsi="Arial" w:cs="Arial"/>
          <w:b/>
          <w:color w:val="000000" w:themeColor="text1"/>
          <w:sz w:val="24"/>
          <w:szCs w:val="24"/>
        </w:rPr>
      </w:pPr>
    </w:p>
    <w:p w:rsidR="00811E1A" w:rsidRPr="00295246" w:rsidRDefault="00811E1A" w:rsidP="00670032">
      <w:pPr>
        <w:jc w:val="center"/>
        <w:rPr>
          <w:rFonts w:ascii="Arial" w:hAnsi="Arial" w:cs="Arial"/>
          <w:b/>
          <w:color w:val="000000" w:themeColor="text1"/>
          <w:sz w:val="24"/>
          <w:szCs w:val="24"/>
        </w:rPr>
      </w:pPr>
      <w:r w:rsidRPr="00295246">
        <w:rPr>
          <w:rFonts w:ascii="Arial" w:hAnsi="Arial" w:cs="Arial"/>
          <w:b/>
          <w:color w:val="000000" w:themeColor="text1"/>
          <w:sz w:val="24"/>
          <w:szCs w:val="24"/>
        </w:rPr>
        <w:t>TERMO DE CONTRATO</w:t>
      </w:r>
    </w:p>
    <w:p w:rsidR="00811E1A" w:rsidRPr="00295246" w:rsidRDefault="00811E1A" w:rsidP="00707834">
      <w:pPr>
        <w:rPr>
          <w:rFonts w:ascii="Arial" w:hAnsi="Arial" w:cs="Arial"/>
          <w:b/>
          <w:color w:val="000000" w:themeColor="text1"/>
          <w:sz w:val="24"/>
          <w:szCs w:val="24"/>
        </w:rPr>
      </w:pPr>
    </w:p>
    <w:p w:rsidR="00811E1A" w:rsidRPr="00295246" w:rsidRDefault="00811E1A" w:rsidP="00707834">
      <w:pPr>
        <w:rPr>
          <w:rFonts w:ascii="Arial" w:hAnsi="Arial" w:cs="Arial"/>
          <w:b/>
          <w:color w:val="000000" w:themeColor="text1"/>
          <w:sz w:val="24"/>
          <w:szCs w:val="24"/>
        </w:rPr>
      </w:pPr>
      <w:r w:rsidRPr="00295246">
        <w:rPr>
          <w:rFonts w:ascii="Arial" w:hAnsi="Arial" w:cs="Arial"/>
          <w:b/>
          <w:color w:val="000000" w:themeColor="text1"/>
          <w:sz w:val="24"/>
          <w:szCs w:val="24"/>
        </w:rPr>
        <w:t xml:space="preserve">TERMO DE CONTRATO DE </w:t>
      </w:r>
      <w:r w:rsidRPr="00295246">
        <w:rPr>
          <w:rFonts w:ascii="Arial" w:hAnsi="Arial" w:cs="Arial"/>
          <w:b/>
          <w:i/>
          <w:color w:val="000000" w:themeColor="text1"/>
          <w:sz w:val="24"/>
          <w:szCs w:val="24"/>
        </w:rPr>
        <w:t>PRESTAÇÃO DE SERVIÇO</w:t>
      </w:r>
      <w:r w:rsidRPr="00295246">
        <w:rPr>
          <w:rFonts w:ascii="Arial" w:hAnsi="Arial" w:cs="Arial"/>
          <w:b/>
          <w:color w:val="000000" w:themeColor="text1"/>
          <w:sz w:val="24"/>
          <w:szCs w:val="24"/>
        </w:rPr>
        <w:t xml:space="preserve"> Nº ......../...., QUE FAZEM ENTRE SI O(A)......................................................... E A EMPRESA .............................................................  </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ind w:firstLine="567"/>
        <w:rPr>
          <w:rFonts w:ascii="Arial" w:hAnsi="Arial" w:cs="Arial"/>
          <w:strike/>
          <w:color w:val="000000" w:themeColor="text1"/>
          <w:sz w:val="24"/>
          <w:szCs w:val="24"/>
        </w:rPr>
      </w:pPr>
      <w:r w:rsidRPr="00295246">
        <w:rPr>
          <w:rFonts w:ascii="Arial" w:hAnsi="Arial" w:cs="Arial"/>
          <w:color w:val="000000" w:themeColor="text1"/>
          <w:sz w:val="24"/>
          <w:szCs w:val="24"/>
        </w:rPr>
        <w:t xml:space="preserve">O Município de Santa Terezinha do Progresso, com sede administrativa na Av. Tancredo Neves, nº 337, na cidade de Santa Terezinha do Progresso, estado Santa Catarina, CEP 89.983-000, inscrito no CNPJ sob o nº 01.612.847/0001-90, neste ato representado pelo Prefeito, Sr. Derli Furtado, inscrito no CPF nº 219.982.219-20, portador da Carteira de Identidade nº 311.170,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295246">
        <w:rPr>
          <w:rFonts w:ascii="Arial" w:hAnsi="Arial" w:cs="Arial"/>
          <w:i/>
          <w:color w:val="000000" w:themeColor="text1"/>
          <w:sz w:val="24"/>
          <w:szCs w:val="24"/>
        </w:rPr>
        <w:t>Tomada de Preços</w:t>
      </w:r>
      <w:r w:rsidR="00C725F4">
        <w:rPr>
          <w:rFonts w:ascii="Arial" w:hAnsi="Arial" w:cs="Arial"/>
          <w:color w:val="000000" w:themeColor="text1"/>
          <w:sz w:val="24"/>
          <w:szCs w:val="24"/>
        </w:rPr>
        <w:t xml:space="preserve"> nº </w:t>
      </w:r>
      <w:r w:rsidR="00AC568F">
        <w:rPr>
          <w:rFonts w:ascii="Arial" w:hAnsi="Arial" w:cs="Arial"/>
          <w:color w:val="000000" w:themeColor="text1"/>
          <w:sz w:val="24"/>
          <w:szCs w:val="24"/>
        </w:rPr>
        <w:t>0</w:t>
      </w:r>
      <w:r w:rsidR="00FE22E9">
        <w:rPr>
          <w:rFonts w:ascii="Arial" w:hAnsi="Arial" w:cs="Arial"/>
          <w:color w:val="000000" w:themeColor="text1"/>
          <w:sz w:val="24"/>
          <w:szCs w:val="24"/>
        </w:rPr>
        <w:t>3</w:t>
      </w:r>
      <w:r w:rsidR="008F6103">
        <w:rPr>
          <w:rFonts w:ascii="Arial" w:hAnsi="Arial" w:cs="Arial"/>
          <w:color w:val="000000" w:themeColor="text1"/>
          <w:sz w:val="24"/>
          <w:szCs w:val="24"/>
        </w:rPr>
        <w:t>/2020</w:t>
      </w:r>
      <w:r w:rsidRPr="00295246">
        <w:rPr>
          <w:rFonts w:ascii="Arial" w:hAnsi="Arial" w:cs="Arial"/>
          <w:color w:val="000000" w:themeColor="text1"/>
          <w:sz w:val="24"/>
          <w:szCs w:val="24"/>
        </w:rPr>
        <w:t>, mediante as cláusulas e condições a seguir enunciadas.</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after="120"/>
        <w:ind w:left="0"/>
        <w:rPr>
          <w:rFonts w:ascii="Arial" w:hAnsi="Arial" w:cs="Arial"/>
          <w:color w:val="000000" w:themeColor="text1"/>
          <w:sz w:val="24"/>
          <w:szCs w:val="24"/>
        </w:rPr>
      </w:pPr>
      <w:r w:rsidRPr="00295246">
        <w:rPr>
          <w:rFonts w:ascii="Arial" w:hAnsi="Arial" w:cs="Arial"/>
          <w:b/>
          <w:color w:val="000000" w:themeColor="text1"/>
          <w:sz w:val="24"/>
          <w:szCs w:val="24"/>
        </w:rPr>
        <w:t>CLÁUSULA PRIMEIRA – OBJETO</w:t>
      </w:r>
    </w:p>
    <w:p w:rsidR="002B55E6" w:rsidRPr="00A4194E" w:rsidRDefault="00A4194E" w:rsidP="00CF7208">
      <w:pPr>
        <w:widowControl w:val="0"/>
        <w:suppressAutoHyphens/>
        <w:spacing w:before="120" w:after="120" w:line="276" w:lineRule="auto"/>
        <w:rPr>
          <w:rFonts w:ascii="Arial" w:hAnsi="Arial" w:cs="Arial"/>
          <w:b/>
          <w:color w:val="000000" w:themeColor="text1"/>
          <w:sz w:val="24"/>
          <w:szCs w:val="24"/>
        </w:rPr>
      </w:pPr>
      <w:r w:rsidRPr="00A4194E">
        <w:rPr>
          <w:rFonts w:ascii="Arial" w:hAnsi="Arial" w:cs="Arial"/>
          <w:b/>
          <w:color w:val="000000" w:themeColor="text1"/>
          <w:sz w:val="24"/>
          <w:szCs w:val="24"/>
        </w:rPr>
        <w:lastRenderedPageBreak/>
        <w:t>A PRESENTE LICITAÇÃO VISA CONTRATAÇÃO DE EMPRESA PARA REFORMA DO BARRACÃO (DEPÓSITO) AO LADO DO CENTRO ADMINISTRATIVO MUNICIPAL, NA AV. TANCREDO NEVES, CONFORME PROJETOS, MEMORIAL DESCRITIVO, ORÇAMENTO E DEMAIS  CONSTANTES NO EDITAL E SEUS ANEXOS</w:t>
      </w:r>
      <w:r w:rsidR="002B55E6" w:rsidRPr="00A4194E">
        <w:rPr>
          <w:rFonts w:ascii="Arial" w:hAnsi="Arial" w:cs="Arial"/>
          <w:b/>
          <w:color w:val="000000" w:themeColor="text1"/>
          <w:sz w:val="24"/>
          <w:szCs w:val="24"/>
        </w:rPr>
        <w:t>.</w:t>
      </w:r>
    </w:p>
    <w:p w:rsidR="00811E1A" w:rsidRPr="00A35013" w:rsidRDefault="00811E1A" w:rsidP="00CF7208">
      <w:pPr>
        <w:widowControl w:val="0"/>
        <w:suppressAutoHyphens/>
        <w:spacing w:before="120" w:after="120" w:line="276" w:lineRule="auto"/>
        <w:rPr>
          <w:rFonts w:ascii="Arial" w:hAnsi="Arial" w:cs="Arial"/>
          <w:color w:val="000000" w:themeColor="text1"/>
          <w:sz w:val="24"/>
          <w:szCs w:val="24"/>
        </w:rPr>
      </w:pPr>
      <w:r w:rsidRPr="00A35013">
        <w:rPr>
          <w:rFonts w:ascii="Arial" w:hAnsi="Arial" w:cs="Arial"/>
          <w:color w:val="000000" w:themeColor="text1"/>
          <w:sz w:val="24"/>
          <w:szCs w:val="24"/>
        </w:rPr>
        <w:t xml:space="preserve">Este Termo de Contrato vincula-se ao Instrumento Convocatório </w:t>
      </w:r>
      <w:r w:rsidRPr="00A35013">
        <w:rPr>
          <w:rFonts w:ascii="Arial" w:hAnsi="Arial" w:cs="Arial"/>
          <w:i/>
          <w:color w:val="000000" w:themeColor="text1"/>
          <w:sz w:val="24"/>
          <w:szCs w:val="24"/>
        </w:rPr>
        <w:t>da Tomada de Preços</w:t>
      </w:r>
      <w:r w:rsidRPr="00A35013">
        <w:rPr>
          <w:rFonts w:ascii="Arial" w:hAnsi="Arial" w:cs="Arial"/>
          <w:color w:val="000000" w:themeColor="text1"/>
          <w:sz w:val="24"/>
          <w:szCs w:val="24"/>
        </w:rPr>
        <w:t xml:space="preserve"> </w:t>
      </w:r>
      <w:r w:rsidR="009B5691" w:rsidRPr="00A35013">
        <w:rPr>
          <w:rFonts w:ascii="Arial" w:hAnsi="Arial" w:cs="Arial"/>
          <w:color w:val="000000" w:themeColor="text1"/>
          <w:sz w:val="24"/>
          <w:szCs w:val="24"/>
        </w:rPr>
        <w:t xml:space="preserve">nº. </w:t>
      </w:r>
      <w:r w:rsidR="00D20639">
        <w:rPr>
          <w:rFonts w:ascii="Arial" w:hAnsi="Arial" w:cs="Arial"/>
          <w:color w:val="000000" w:themeColor="text1"/>
          <w:sz w:val="24"/>
          <w:szCs w:val="24"/>
        </w:rPr>
        <w:t>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r w:rsidR="008F0C86" w:rsidRPr="00A35013">
        <w:rPr>
          <w:rFonts w:ascii="Arial" w:hAnsi="Arial" w:cs="Arial"/>
          <w:color w:val="000000" w:themeColor="text1"/>
          <w:sz w:val="24"/>
          <w:szCs w:val="24"/>
        </w:rPr>
        <w:t>, Processo Licitatório</w:t>
      </w:r>
      <w:r w:rsidR="00AC568F">
        <w:rPr>
          <w:rFonts w:ascii="Arial" w:hAnsi="Arial" w:cs="Arial"/>
          <w:color w:val="000000" w:themeColor="text1"/>
          <w:sz w:val="24"/>
          <w:szCs w:val="24"/>
        </w:rPr>
        <w:t xml:space="preserve"> nº. </w:t>
      </w:r>
      <w:r w:rsidR="00D20639">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008F0C86" w:rsidRPr="00A35013">
        <w:rPr>
          <w:rFonts w:ascii="Arial" w:hAnsi="Arial" w:cs="Arial"/>
          <w:color w:val="000000" w:themeColor="text1"/>
          <w:sz w:val="24"/>
          <w:szCs w:val="24"/>
        </w:rPr>
        <w:t xml:space="preserve"> </w:t>
      </w:r>
      <w:r w:rsidRPr="00A35013">
        <w:rPr>
          <w:rFonts w:ascii="Arial" w:hAnsi="Arial" w:cs="Arial"/>
          <w:color w:val="000000" w:themeColor="text1"/>
          <w:sz w:val="24"/>
          <w:szCs w:val="24"/>
        </w:rPr>
        <w:t>e seus anexos, identificado no preâmbulo acima, e à proposta vencedora, independentemente de transcrição.</w:t>
      </w:r>
    </w:p>
    <w:p w:rsidR="00811E1A" w:rsidRPr="00295246" w:rsidRDefault="00811E1A" w:rsidP="00707834">
      <w:pPr>
        <w:rPr>
          <w:rStyle w:val="RefernciaIntensa"/>
          <w:rFonts w:ascii="Arial" w:hAnsi="Arial" w:cs="Arial"/>
          <w:color w:val="000000" w:themeColor="text1"/>
          <w:sz w:val="24"/>
          <w:szCs w:val="24"/>
        </w:rPr>
      </w:pPr>
    </w:p>
    <w:p w:rsidR="00811E1A" w:rsidRPr="00295246" w:rsidRDefault="00811E1A" w:rsidP="00707834">
      <w:pPr>
        <w:numPr>
          <w:ilvl w:val="0"/>
          <w:numId w:val="19"/>
        </w:numPr>
        <w:spacing w:before="120" w:after="120" w:line="276" w:lineRule="auto"/>
        <w:ind w:left="0"/>
        <w:rPr>
          <w:rFonts w:ascii="Arial" w:hAnsi="Arial" w:cs="Arial"/>
          <w:bCs/>
          <w:iCs/>
          <w:color w:val="000000" w:themeColor="text1"/>
          <w:sz w:val="24"/>
          <w:szCs w:val="24"/>
        </w:rPr>
      </w:pPr>
      <w:r w:rsidRPr="00295246">
        <w:rPr>
          <w:rFonts w:ascii="Arial" w:hAnsi="Arial" w:cs="Arial"/>
          <w:b/>
          <w:color w:val="000000" w:themeColor="text1"/>
          <w:sz w:val="24"/>
          <w:szCs w:val="24"/>
        </w:rPr>
        <w:t>CLÁUSULA SEGUNDA – VIGÊNCIA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bCs/>
          <w:iCs/>
          <w:color w:val="000000" w:themeColor="text1"/>
          <w:sz w:val="24"/>
          <w:szCs w:val="24"/>
        </w:rPr>
        <w:t>O prazo de vigência deste Termo de Contrato é aquele fixado no Instrumento Convocatório, com início na data de .........../......../........ e encerramento em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w:t>
      </w:r>
      <w:r w:rsidR="009B5691">
        <w:rPr>
          <w:rFonts w:ascii="Arial" w:hAnsi="Arial" w:cs="Arial"/>
          <w:color w:val="000000" w:themeColor="text1"/>
          <w:sz w:val="24"/>
          <w:szCs w:val="24"/>
        </w:rPr>
        <w:t>A duração deste contrato obedecerá o disposto no Art. 57 da Lei 8.666/93.</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execução dos serviços será iniciada logo após assinatura da ordem de serviço,</w:t>
      </w:r>
      <w:r w:rsidRPr="00295246">
        <w:rPr>
          <w:rFonts w:ascii="Arial" w:hAnsi="Arial" w:cs="Arial"/>
          <w:i/>
          <w:color w:val="000000" w:themeColor="text1"/>
          <w:sz w:val="24"/>
          <w:szCs w:val="24"/>
        </w:rPr>
        <w:t xml:space="preserve"> </w:t>
      </w:r>
      <w:r w:rsidRPr="00295246">
        <w:rPr>
          <w:rFonts w:ascii="Arial" w:hAnsi="Arial" w:cs="Arial"/>
          <w:color w:val="000000" w:themeColor="text1"/>
          <w:sz w:val="24"/>
          <w:szCs w:val="24"/>
        </w:rPr>
        <w:t>cujas etapas observarão o cronograma fixado no Termo de Referência.</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811E1A" w:rsidRPr="00295246" w:rsidRDefault="00811E1A" w:rsidP="00707834">
      <w:pPr>
        <w:numPr>
          <w:ilvl w:val="0"/>
          <w:numId w:val="19"/>
        </w:numPr>
        <w:spacing w:before="120" w:after="120" w:line="276" w:lineRule="auto"/>
        <w:ind w:left="0"/>
        <w:rPr>
          <w:rFonts w:ascii="Arial" w:hAnsi="Arial" w:cs="Arial"/>
          <w:b/>
          <w:bCs/>
          <w:color w:val="000000" w:themeColor="text1"/>
          <w:sz w:val="24"/>
          <w:szCs w:val="24"/>
        </w:rPr>
      </w:pPr>
      <w:r w:rsidRPr="00295246">
        <w:rPr>
          <w:rFonts w:ascii="Arial" w:hAnsi="Arial" w:cs="Arial"/>
          <w:b/>
          <w:color w:val="000000" w:themeColor="text1"/>
          <w:sz w:val="24"/>
          <w:szCs w:val="24"/>
        </w:rPr>
        <w:t>CLÁUSULA TERCEIRA – DO VALOR DO CONTRATO</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O valor total da contratação é de R$ .......... (.....)</w:t>
      </w:r>
    </w:p>
    <w:p w:rsidR="00811E1A" w:rsidRPr="00295246"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811E1A" w:rsidRPr="00AC2B9A" w:rsidRDefault="00811E1A" w:rsidP="00A4194E">
      <w:pPr>
        <w:numPr>
          <w:ilvl w:val="1"/>
          <w:numId w:val="19"/>
        </w:numPr>
        <w:spacing w:before="120" w:afterLines="120" w:line="276" w:lineRule="auto"/>
        <w:ind w:left="0"/>
        <w:rPr>
          <w:rStyle w:val="RefernciaIntensa"/>
          <w:rFonts w:ascii="Arial" w:hAnsi="Arial" w:cs="Arial"/>
          <w:b w:val="0"/>
          <w:iCs/>
          <w:smallCaps w:val="0"/>
          <w:color w:val="000000" w:themeColor="text1"/>
          <w:spacing w:val="0"/>
          <w:sz w:val="24"/>
          <w:szCs w:val="24"/>
        </w:rPr>
      </w:pPr>
      <w:r w:rsidRPr="00295246">
        <w:rPr>
          <w:rFonts w:ascii="Arial" w:hAnsi="Arial"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295246">
        <w:rPr>
          <w:rFonts w:ascii="Arial" w:hAnsi="Arial" w:cs="Arial"/>
          <w:bCs/>
          <w:i/>
          <w:iCs/>
          <w:color w:val="000000" w:themeColor="text1"/>
          <w:sz w:val="24"/>
          <w:szCs w:val="24"/>
        </w:rPr>
        <w:t>da data limite para a apresentação da proposta</w:t>
      </w:r>
      <w:r w:rsidRPr="00295246">
        <w:rPr>
          <w:rFonts w:ascii="Arial" w:hAnsi="Arial" w:cs="Arial"/>
          <w:bCs/>
          <w:iCs/>
          <w:color w:val="000000" w:themeColor="text1"/>
          <w:sz w:val="24"/>
          <w:szCs w:val="24"/>
        </w:rPr>
        <w:t>, pela variação do índice IGPM ou outro que vier a substituí-lo.</w:t>
      </w:r>
    </w:p>
    <w:p w:rsidR="00811E1A" w:rsidRPr="00295246" w:rsidRDefault="00811E1A" w:rsidP="00707834">
      <w:pPr>
        <w:numPr>
          <w:ilvl w:val="0"/>
          <w:numId w:val="19"/>
        </w:numPr>
        <w:spacing w:before="120" w:after="120" w:line="276" w:lineRule="auto"/>
        <w:ind w:left="0"/>
        <w:rPr>
          <w:rFonts w:ascii="Arial" w:hAnsi="Arial" w:cs="Arial"/>
          <w:color w:val="000000" w:themeColor="text1"/>
          <w:sz w:val="24"/>
          <w:szCs w:val="24"/>
        </w:rPr>
      </w:pPr>
      <w:r w:rsidRPr="00295246">
        <w:rPr>
          <w:rFonts w:ascii="Arial" w:hAnsi="Arial" w:cs="Arial"/>
          <w:b/>
          <w:color w:val="000000" w:themeColor="text1"/>
          <w:sz w:val="24"/>
          <w:szCs w:val="24"/>
        </w:rPr>
        <w:t>CLÁUSULA QUARTA – DOTAÇÃO ORÇAMENTÁRIA</w:t>
      </w:r>
    </w:p>
    <w:p w:rsidR="00811E1A" w:rsidRDefault="00811E1A" w:rsidP="00707834">
      <w:pPr>
        <w:numPr>
          <w:ilvl w:val="1"/>
          <w:numId w:val="19"/>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As despesas decorrentes desta contratação estão programadas em dotação orçamentária própria, prevista no orçamento do Municíp</w:t>
      </w:r>
      <w:r w:rsidR="008F0C86">
        <w:rPr>
          <w:rFonts w:ascii="Arial" w:hAnsi="Arial" w:cs="Arial"/>
          <w:color w:val="000000" w:themeColor="text1"/>
          <w:sz w:val="24"/>
          <w:szCs w:val="24"/>
        </w:rPr>
        <w:t>io, para o exercício de 20</w:t>
      </w:r>
      <w:r w:rsidR="004D740D">
        <w:rPr>
          <w:rFonts w:ascii="Arial" w:hAnsi="Arial" w:cs="Arial"/>
          <w:color w:val="000000" w:themeColor="text1"/>
          <w:sz w:val="24"/>
          <w:szCs w:val="24"/>
        </w:rPr>
        <w:t>20</w:t>
      </w:r>
      <w:r w:rsidR="00DC591F">
        <w:rPr>
          <w:rFonts w:ascii="Arial" w:hAnsi="Arial" w:cs="Arial"/>
          <w:color w:val="000000" w:themeColor="text1"/>
          <w:sz w:val="24"/>
          <w:szCs w:val="24"/>
        </w:rPr>
        <w:t xml:space="preserve">, </w:t>
      </w:r>
      <w:r w:rsidRPr="00295246">
        <w:rPr>
          <w:rFonts w:ascii="Arial" w:hAnsi="Arial" w:cs="Arial"/>
          <w:color w:val="000000" w:themeColor="text1"/>
          <w:sz w:val="24"/>
          <w:szCs w:val="24"/>
        </w:rPr>
        <w:t>na classificação abaixo:</w:t>
      </w:r>
    </w:p>
    <w:tbl>
      <w:tblPr>
        <w:tblStyle w:val="Tabelacomgrade"/>
        <w:tblW w:w="0" w:type="auto"/>
        <w:tblInd w:w="108" w:type="dxa"/>
        <w:tblLook w:val="04A0"/>
      </w:tblPr>
      <w:tblGrid>
        <w:gridCol w:w="1728"/>
        <w:gridCol w:w="1155"/>
        <w:gridCol w:w="2865"/>
        <w:gridCol w:w="2864"/>
      </w:tblGrid>
      <w:tr w:rsidR="00D03980" w:rsidRPr="00295246" w:rsidTr="00A4194E">
        <w:tc>
          <w:tcPr>
            <w:tcW w:w="1728" w:type="dxa"/>
          </w:tcPr>
          <w:p w:rsidR="00D03980" w:rsidRPr="00295246" w:rsidRDefault="00D03980" w:rsidP="00A4194E">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Cod. Red. </w:t>
            </w:r>
          </w:p>
        </w:tc>
        <w:tc>
          <w:tcPr>
            <w:tcW w:w="1155" w:type="dxa"/>
          </w:tcPr>
          <w:p w:rsidR="00D03980" w:rsidRPr="00295246" w:rsidRDefault="00D03980" w:rsidP="00A4194E">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Um. Orç.</w:t>
            </w:r>
          </w:p>
        </w:tc>
        <w:tc>
          <w:tcPr>
            <w:tcW w:w="2865" w:type="dxa"/>
          </w:tcPr>
          <w:p w:rsidR="00D03980" w:rsidRPr="00295246" w:rsidRDefault="00D03980" w:rsidP="00A4194E">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Elemento da despesa </w:t>
            </w:r>
          </w:p>
        </w:tc>
        <w:tc>
          <w:tcPr>
            <w:tcW w:w="2864" w:type="dxa"/>
          </w:tcPr>
          <w:p w:rsidR="00D03980" w:rsidRPr="00295246" w:rsidRDefault="00D03980" w:rsidP="00A4194E">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Compl. Elemento </w:t>
            </w:r>
          </w:p>
        </w:tc>
      </w:tr>
      <w:tr w:rsidR="00D03980" w:rsidRPr="00295246" w:rsidTr="00A4194E">
        <w:tc>
          <w:tcPr>
            <w:tcW w:w="1728" w:type="dxa"/>
          </w:tcPr>
          <w:p w:rsidR="00D03980" w:rsidRPr="00295246" w:rsidRDefault="00D03980" w:rsidP="00A4194E">
            <w:pPr>
              <w:spacing w:after="120" w:line="276" w:lineRule="auto"/>
              <w:rPr>
                <w:rFonts w:ascii="Arial" w:hAnsi="Arial" w:cs="Arial"/>
                <w:color w:val="000000" w:themeColor="text1"/>
                <w:sz w:val="24"/>
                <w:szCs w:val="24"/>
              </w:rPr>
            </w:pPr>
            <w:r>
              <w:rPr>
                <w:rFonts w:ascii="Arial" w:hAnsi="Arial" w:cs="Arial"/>
                <w:color w:val="000000" w:themeColor="text1"/>
                <w:sz w:val="24"/>
                <w:szCs w:val="24"/>
              </w:rPr>
              <w:t>142</w:t>
            </w:r>
          </w:p>
        </w:tc>
        <w:tc>
          <w:tcPr>
            <w:tcW w:w="1155" w:type="dxa"/>
          </w:tcPr>
          <w:p w:rsidR="00D03980" w:rsidRPr="00295246" w:rsidRDefault="00D03980" w:rsidP="00A4194E">
            <w:pPr>
              <w:spacing w:after="120" w:line="276" w:lineRule="auto"/>
              <w:rPr>
                <w:rFonts w:ascii="Arial" w:hAnsi="Arial" w:cs="Arial"/>
                <w:color w:val="000000" w:themeColor="text1"/>
                <w:sz w:val="24"/>
                <w:szCs w:val="24"/>
              </w:rPr>
            </w:pPr>
            <w:r>
              <w:rPr>
                <w:rFonts w:ascii="Arial" w:hAnsi="Arial" w:cs="Arial"/>
                <w:color w:val="000000" w:themeColor="text1"/>
                <w:sz w:val="24"/>
                <w:szCs w:val="24"/>
              </w:rPr>
              <w:t>06.01</w:t>
            </w:r>
          </w:p>
        </w:tc>
        <w:tc>
          <w:tcPr>
            <w:tcW w:w="2865" w:type="dxa"/>
          </w:tcPr>
          <w:p w:rsidR="00D03980" w:rsidRPr="00295246" w:rsidRDefault="00D03980" w:rsidP="00A4194E">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4.4.90.00.00.00.00.00</w:t>
            </w:r>
          </w:p>
        </w:tc>
        <w:tc>
          <w:tcPr>
            <w:tcW w:w="2864" w:type="dxa"/>
          </w:tcPr>
          <w:p w:rsidR="00D03980" w:rsidRPr="00295246" w:rsidRDefault="00D03980" w:rsidP="00A4194E">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4.4.90.51.99.00.00.00</w:t>
            </w:r>
          </w:p>
        </w:tc>
      </w:tr>
      <w:tr w:rsidR="00D03980" w:rsidRPr="00295246" w:rsidTr="00A4194E">
        <w:tc>
          <w:tcPr>
            <w:tcW w:w="1728" w:type="dxa"/>
          </w:tcPr>
          <w:p w:rsidR="00D03980" w:rsidRDefault="00D03980" w:rsidP="00A4194E">
            <w:pPr>
              <w:spacing w:after="120" w:line="276" w:lineRule="auto"/>
              <w:rPr>
                <w:rFonts w:ascii="Arial" w:hAnsi="Arial" w:cs="Arial"/>
                <w:color w:val="000000" w:themeColor="text1"/>
                <w:sz w:val="24"/>
                <w:szCs w:val="24"/>
              </w:rPr>
            </w:pPr>
          </w:p>
        </w:tc>
        <w:tc>
          <w:tcPr>
            <w:tcW w:w="1155" w:type="dxa"/>
          </w:tcPr>
          <w:p w:rsidR="00D03980" w:rsidRDefault="00D03980" w:rsidP="00A4194E">
            <w:pPr>
              <w:spacing w:after="120" w:line="276" w:lineRule="auto"/>
              <w:rPr>
                <w:rFonts w:ascii="Arial" w:hAnsi="Arial" w:cs="Arial"/>
                <w:color w:val="000000" w:themeColor="text1"/>
                <w:sz w:val="24"/>
                <w:szCs w:val="24"/>
              </w:rPr>
            </w:pPr>
          </w:p>
        </w:tc>
        <w:tc>
          <w:tcPr>
            <w:tcW w:w="2865" w:type="dxa"/>
          </w:tcPr>
          <w:p w:rsidR="00D03980" w:rsidRPr="00295246" w:rsidRDefault="00D03980" w:rsidP="00A4194E">
            <w:pPr>
              <w:spacing w:after="120" w:line="276" w:lineRule="auto"/>
              <w:rPr>
                <w:rFonts w:ascii="Arial" w:hAnsi="Arial" w:cs="Arial"/>
                <w:color w:val="000000" w:themeColor="text1"/>
                <w:sz w:val="24"/>
                <w:szCs w:val="24"/>
              </w:rPr>
            </w:pPr>
          </w:p>
        </w:tc>
        <w:tc>
          <w:tcPr>
            <w:tcW w:w="2864" w:type="dxa"/>
          </w:tcPr>
          <w:p w:rsidR="00D03980" w:rsidRPr="00295246" w:rsidRDefault="00D03980" w:rsidP="00A4194E">
            <w:pPr>
              <w:spacing w:after="120" w:line="276" w:lineRule="auto"/>
              <w:rPr>
                <w:rFonts w:ascii="Arial" w:hAnsi="Arial" w:cs="Arial"/>
                <w:color w:val="000000" w:themeColor="text1"/>
                <w:sz w:val="24"/>
                <w:szCs w:val="24"/>
              </w:rPr>
            </w:pPr>
          </w:p>
        </w:tc>
      </w:tr>
    </w:tbl>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color w:val="000000" w:themeColor="text1"/>
        </w:rPr>
      </w:pPr>
      <w:r w:rsidRPr="00295246">
        <w:rPr>
          <w:rFonts w:ascii="Arial" w:hAnsi="Arial" w:cs="Arial"/>
          <w:b/>
          <w:bCs/>
          <w:color w:val="000000" w:themeColor="text1"/>
        </w:rPr>
        <w:t>CLÁUSULA QUINTA – DO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.1</w:t>
      </w:r>
      <w:r>
        <w:rPr>
          <w:rFonts w:ascii="Arial" w:hAnsi="Arial" w:cs="Arial"/>
          <w:color w:val="000000" w:themeColor="text1"/>
          <w:sz w:val="24"/>
        </w:rPr>
        <w:t xml:space="preserve"> </w:t>
      </w:r>
      <w:r w:rsidRPr="00295246">
        <w:rPr>
          <w:rFonts w:ascii="Arial" w:hAnsi="Arial" w:cs="Arial"/>
          <w:color w:val="000000" w:themeColor="text1"/>
          <w:sz w:val="24"/>
        </w:rPr>
        <w:t>Os pagamentos serão efetuados a prazo, proporcional a execução da obra, conforme cronograma físico e financeiro e mediante laudo de medição e após emissão da respectiva Nota Fiscal.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.2</w:t>
      </w:r>
      <w:r>
        <w:rPr>
          <w:rFonts w:ascii="Arial" w:hAnsi="Arial" w:cs="Arial"/>
          <w:color w:val="000000" w:themeColor="text1"/>
          <w:sz w:val="24"/>
        </w:rPr>
        <w:t xml:space="preserve"> </w:t>
      </w:r>
      <w:r w:rsidRPr="00295246">
        <w:rPr>
          <w:rFonts w:ascii="Arial" w:hAnsi="Arial" w:cs="Arial"/>
          <w:color w:val="000000" w:themeColor="text1"/>
          <w:sz w:val="24"/>
        </w:rPr>
        <w:t>Não será efetuado sob nenhuma hipótese pagamento adiantado.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79606A">
        <w:rPr>
          <w:rFonts w:ascii="Arial" w:hAnsi="Arial" w:cs="Arial"/>
          <w:b/>
          <w:color w:val="000000" w:themeColor="text1"/>
          <w:sz w:val="24"/>
        </w:rPr>
        <w:t>.3</w:t>
      </w:r>
      <w:r>
        <w:rPr>
          <w:rFonts w:ascii="Arial" w:hAnsi="Arial" w:cs="Arial"/>
          <w:color w:val="000000" w:themeColor="text1"/>
          <w:sz w:val="24"/>
        </w:rPr>
        <w:t xml:space="preserve"> </w:t>
      </w:r>
      <w:r w:rsidRPr="00295246">
        <w:rPr>
          <w:rFonts w:ascii="Arial" w:hAnsi="Arial" w:cs="Arial"/>
          <w:color w:val="000000" w:themeColor="text1"/>
          <w:sz w:val="24"/>
        </w:rPr>
        <w:t xml:space="preserve">Após a homologação do resultado final </w:t>
      </w:r>
      <w:r>
        <w:rPr>
          <w:rFonts w:ascii="Arial" w:hAnsi="Arial" w:cs="Arial"/>
          <w:color w:val="000000" w:themeColor="text1"/>
          <w:sz w:val="24"/>
        </w:rPr>
        <w:t>deste certame</w:t>
      </w:r>
      <w:r w:rsidRPr="00295246">
        <w:rPr>
          <w:rFonts w:ascii="Arial" w:hAnsi="Arial" w:cs="Arial"/>
          <w:color w:val="000000" w:themeColor="text1"/>
          <w:sz w:val="24"/>
        </w:rPr>
        <w:t>, mediante a apresentação de Nota Fiscal dos serviços contratados, o pagamento será efetuado na conta bancária da contratada, no prazo de 15 (quinze) dias.</w:t>
      </w:r>
    </w:p>
    <w:p w:rsidR="007B7CB0" w:rsidRPr="00295246" w:rsidRDefault="007B7CB0" w:rsidP="007B7CB0">
      <w:pPr>
        <w:shd w:val="clear" w:color="auto" w:fill="FFFFFF"/>
        <w:spacing w:before="120" w:after="120" w:line="240" w:lineRule="auto"/>
        <w:textAlignment w:val="baseline"/>
        <w:rPr>
          <w:rFonts w:ascii="Arial" w:eastAsia="WenQuanYi Micro Hei" w:hAnsi="Arial" w:cs="Arial"/>
          <w:vanish/>
          <w:color w:val="000000" w:themeColor="text1"/>
          <w:sz w:val="24"/>
          <w:szCs w:val="24"/>
          <w:lang w:eastAsia="zh-CN" w:bidi="hi-IN"/>
        </w:rPr>
      </w:pPr>
      <w:r>
        <w:rPr>
          <w:rFonts w:ascii="Arial" w:hAnsi="Arial" w:cs="Arial"/>
          <w:b/>
          <w:color w:val="000000" w:themeColor="text1"/>
          <w:sz w:val="24"/>
          <w:szCs w:val="24"/>
        </w:rPr>
        <w:t>5</w:t>
      </w:r>
      <w:r w:rsidRPr="00C622A9">
        <w:rPr>
          <w:rFonts w:ascii="Arial" w:hAnsi="Arial" w:cs="Arial"/>
          <w:b/>
          <w:color w:val="000000" w:themeColor="text1"/>
          <w:sz w:val="24"/>
          <w:szCs w:val="24"/>
        </w:rPr>
        <w:t>.4</w:t>
      </w:r>
      <w:r>
        <w:rPr>
          <w:rFonts w:ascii="Arial" w:hAnsi="Arial" w:cs="Arial"/>
          <w:color w:val="000000" w:themeColor="text1"/>
          <w:sz w:val="24"/>
          <w:szCs w:val="24"/>
        </w:rPr>
        <w:t xml:space="preserve"> </w:t>
      </w:r>
      <w:r w:rsidRPr="00295246">
        <w:rPr>
          <w:rFonts w:ascii="Arial" w:hAnsi="Arial" w:cs="Arial"/>
          <w:color w:val="000000" w:themeColor="text1"/>
          <w:sz w:val="24"/>
          <w:szCs w:val="24"/>
        </w:rPr>
        <w:t>A emissão da Nota Fiscal/Fatura será precedida do atesto do gestor do contrato acerca da execução dos serviços previstos, observado o cronograma físico-financeiro.</w:t>
      </w: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0"/>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widowControl w:val="0"/>
        <w:numPr>
          <w:ilvl w:val="1"/>
          <w:numId w:val="12"/>
        </w:numPr>
        <w:spacing w:before="120" w:after="120"/>
        <w:ind w:left="0" w:firstLine="0"/>
        <w:contextualSpacing w:val="0"/>
        <w:rPr>
          <w:rFonts w:ascii="Arial" w:hAnsi="Arial" w:cs="Arial"/>
          <w:i/>
          <w:vanish/>
          <w:color w:val="000000" w:themeColor="text1"/>
        </w:rPr>
      </w:pPr>
    </w:p>
    <w:p w:rsidR="007B7CB0" w:rsidRPr="00295246" w:rsidRDefault="007B7CB0" w:rsidP="007B7CB0">
      <w:pPr>
        <w:pStyle w:val="PargrafodaLista"/>
        <w:numPr>
          <w:ilvl w:val="0"/>
          <w:numId w:val="18"/>
        </w:numPr>
        <w:shd w:val="clear" w:color="auto" w:fill="FFFFFF"/>
        <w:suppressAutoHyphens w:val="0"/>
        <w:spacing w:before="120" w:after="120"/>
        <w:contextualSpacing w:val="0"/>
        <w:textAlignment w:val="baseline"/>
        <w:rPr>
          <w:rFonts w:ascii="Arial" w:eastAsia="WenQuanYi Micro Hei" w:hAnsi="Arial" w:cs="Arial"/>
          <w:i/>
          <w:vanish/>
          <w:color w:val="000000" w:themeColor="text1"/>
          <w:lang w:eastAsia="zh-CN" w:bidi="hi-IN"/>
        </w:rPr>
      </w:pPr>
    </w:p>
    <w:p w:rsidR="007B7CB0" w:rsidRPr="00295246" w:rsidRDefault="007B7CB0" w:rsidP="007B7CB0">
      <w:pPr>
        <w:pStyle w:val="PADRO"/>
        <w:keepNext w:val="0"/>
        <w:widowControl/>
        <w:spacing w:before="120" w:after="120" w:line="240" w:lineRule="auto"/>
        <w:ind w:firstLine="0"/>
        <w:rPr>
          <w:rFonts w:ascii="Arial" w:hAnsi="Arial" w:cs="Arial"/>
          <w:i/>
          <w:color w:val="000000" w:themeColor="text1"/>
          <w:sz w:val="24"/>
        </w:rPr>
      </w:pPr>
    </w:p>
    <w:p w:rsidR="007B7CB0" w:rsidRPr="00295246" w:rsidRDefault="007B7CB0" w:rsidP="007B7CB0">
      <w:pPr>
        <w:pStyle w:val="PADRO"/>
        <w:keepNext w:val="0"/>
        <w:widowControl/>
        <w:spacing w:before="120" w:after="120" w:line="240" w:lineRule="auto"/>
        <w:ind w:firstLine="0"/>
        <w:rPr>
          <w:rStyle w:val="Manoe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.5</w:t>
      </w:r>
      <w:r>
        <w:rPr>
          <w:rFonts w:ascii="Arial" w:hAnsi="Arial" w:cs="Arial"/>
          <w:color w:val="000000" w:themeColor="text1"/>
          <w:sz w:val="24"/>
        </w:rPr>
        <w:t xml:space="preserve"> </w:t>
      </w:r>
      <w:r w:rsidRPr="00295246">
        <w:rPr>
          <w:rFonts w:ascii="Arial" w:hAnsi="Arial"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Pr="00295246">
        <w:rPr>
          <w:rStyle w:val="Manoel"/>
          <w:color w:val="000000" w:themeColor="text1"/>
          <w:sz w:val="24"/>
        </w:rPr>
        <w:t>aos serviços do cronograma físico-financeiro executado.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C622A9">
        <w:rPr>
          <w:rFonts w:ascii="Arial" w:hAnsi="Arial" w:cs="Arial"/>
          <w:b/>
          <w:color w:val="000000" w:themeColor="text1"/>
          <w:sz w:val="24"/>
        </w:rPr>
        <w:t>.6</w:t>
      </w:r>
      <w:r>
        <w:rPr>
          <w:rFonts w:ascii="Arial" w:hAnsi="Arial" w:cs="Arial"/>
          <w:color w:val="000000" w:themeColor="text1"/>
          <w:sz w:val="24"/>
        </w:rPr>
        <w:t xml:space="preserve"> </w:t>
      </w:r>
      <w:r w:rsidRPr="00295246">
        <w:rPr>
          <w:rFonts w:ascii="Arial" w:hAnsi="Arial" w:cs="Arial"/>
          <w:color w:val="000000" w:themeColor="text1"/>
          <w:sz w:val="24"/>
        </w:rPr>
        <w:t>Será considerada data do pagamento o dia em que constar como emitida a ordem bancária para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.7</w:t>
      </w:r>
      <w:r>
        <w:rPr>
          <w:rFonts w:ascii="Arial" w:hAnsi="Arial" w:cs="Arial"/>
          <w:color w:val="000000" w:themeColor="text1"/>
          <w:sz w:val="24"/>
        </w:rPr>
        <w:t xml:space="preserve"> </w:t>
      </w:r>
      <w:r w:rsidRPr="00295246">
        <w:rPr>
          <w:rFonts w:ascii="Arial" w:hAnsi="Arial" w:cs="Arial"/>
          <w:color w:val="000000" w:themeColor="text1"/>
          <w:sz w:val="24"/>
        </w:rPr>
        <w:t>Quando do pagamento, será efetuada a retenção tributária prevista na legislação aplicável, quando couber.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.8</w:t>
      </w:r>
      <w:r>
        <w:rPr>
          <w:rFonts w:ascii="Arial" w:hAnsi="Arial" w:cs="Arial"/>
          <w:color w:val="000000" w:themeColor="text1"/>
          <w:sz w:val="24"/>
        </w:rPr>
        <w:t xml:space="preserve"> </w:t>
      </w:r>
      <w:r w:rsidRPr="00295246">
        <w:rPr>
          <w:rFonts w:ascii="Arial" w:hAnsi="Arial"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.9</w:t>
      </w:r>
      <w:r>
        <w:rPr>
          <w:rFonts w:ascii="Arial" w:hAnsi="Arial" w:cs="Arial"/>
          <w:color w:val="000000" w:themeColor="text1"/>
          <w:sz w:val="24"/>
        </w:rPr>
        <w:t xml:space="preserve"> </w:t>
      </w:r>
      <w:r w:rsidRPr="00295246">
        <w:rPr>
          <w:rFonts w:ascii="Arial" w:hAnsi="Arial" w:cs="Arial"/>
          <w:color w:val="000000" w:themeColor="text1"/>
          <w:sz w:val="24"/>
        </w:rPr>
        <w:t>Quanto ao Imposto sobre Serviços de Qualquer Natureza (ISSQN), será observado o disposto na Lei Complementar nº 116, de 2003, e legislação municipal aplicável.</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Pr>
          <w:rFonts w:ascii="Arial" w:hAnsi="Arial" w:cs="Arial"/>
          <w:b/>
          <w:color w:val="000000" w:themeColor="text1"/>
          <w:sz w:val="24"/>
        </w:rPr>
        <w:t>5</w:t>
      </w:r>
      <w:r w:rsidRPr="00D47DF2">
        <w:rPr>
          <w:rFonts w:ascii="Arial" w:hAnsi="Arial" w:cs="Arial"/>
          <w:b/>
          <w:color w:val="000000" w:themeColor="text1"/>
          <w:sz w:val="24"/>
        </w:rPr>
        <w:t>.10</w:t>
      </w:r>
      <w:r>
        <w:rPr>
          <w:rFonts w:ascii="Arial" w:hAnsi="Arial" w:cs="Arial"/>
          <w:color w:val="000000" w:themeColor="text1"/>
          <w:sz w:val="24"/>
        </w:rPr>
        <w:t xml:space="preserve"> </w:t>
      </w:r>
      <w:r w:rsidRPr="00295246">
        <w:rPr>
          <w:rFonts w:ascii="Arial" w:hAnsi="Arial"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EM = I x N x VP, sendo: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lastRenderedPageBreak/>
        <w:t>EM = Encargos moratórios;</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N = Número de dias entre a data prevista para o pagamento e a do efetivo pagamento;</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VP = Valor da parcela a ser paga.</w:t>
      </w:r>
    </w:p>
    <w:p w:rsidR="007B7CB0" w:rsidRPr="00295246" w:rsidRDefault="007B7CB0" w:rsidP="007B7CB0">
      <w:pPr>
        <w:pStyle w:val="PADRO"/>
        <w:keepNext w:val="0"/>
        <w:widowControl/>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Índice de compensação financeira = 0,00016438, assim apurado:</w:t>
      </w:r>
    </w:p>
    <w:tbl>
      <w:tblPr>
        <w:tblW w:w="8758" w:type="dxa"/>
        <w:tblInd w:w="281" w:type="dxa"/>
        <w:tblLook w:val="0000"/>
      </w:tblPr>
      <w:tblGrid>
        <w:gridCol w:w="1700"/>
        <w:gridCol w:w="2407"/>
        <w:gridCol w:w="4651"/>
      </w:tblGrid>
      <w:tr w:rsidR="007B7CB0" w:rsidRPr="00295246" w:rsidTr="004262D7">
        <w:tc>
          <w:tcPr>
            <w:tcW w:w="1700"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I = (TX)    </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c>
          <w:tcPr>
            <w:tcW w:w="2407"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I = (6/100)</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lang w:val="en-US"/>
              </w:rPr>
              <w:t xml:space="preserve">     </w:t>
            </w:r>
            <w:r w:rsidRPr="00295246">
              <w:rPr>
                <w:rFonts w:ascii="Arial" w:hAnsi="Arial" w:cs="Arial"/>
                <w:color w:val="000000" w:themeColor="text1"/>
                <w:sz w:val="24"/>
              </w:rPr>
              <w:t>365</w:t>
            </w:r>
          </w:p>
        </w:tc>
        <w:tc>
          <w:tcPr>
            <w:tcW w:w="4651" w:type="dxa"/>
            <w:shd w:val="clear" w:color="auto" w:fill="FFFFFF"/>
            <w:vAlign w:val="center"/>
          </w:tcPr>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I = 0,00016438</w:t>
            </w:r>
          </w:p>
          <w:p w:rsidR="007B7CB0" w:rsidRDefault="007B7CB0" w:rsidP="004262D7">
            <w:pPr>
              <w:pStyle w:val="PADRO"/>
              <w:keepNext w:val="0"/>
              <w:spacing w:before="120" w:after="120" w:line="240" w:lineRule="auto"/>
              <w:ind w:firstLine="0"/>
              <w:rPr>
                <w:rFonts w:ascii="Arial" w:hAnsi="Arial" w:cs="Arial"/>
                <w:color w:val="000000" w:themeColor="text1"/>
                <w:sz w:val="24"/>
              </w:rPr>
            </w:pPr>
            <w:r w:rsidRPr="00295246">
              <w:rPr>
                <w:rFonts w:ascii="Arial" w:hAnsi="Arial" w:cs="Arial"/>
                <w:color w:val="000000" w:themeColor="text1"/>
                <w:sz w:val="24"/>
              </w:rPr>
              <w:t>TX = Percentual da taxa anual = 6%.</w:t>
            </w:r>
          </w:p>
          <w:p w:rsidR="007B7CB0" w:rsidRPr="00295246" w:rsidRDefault="007B7CB0" w:rsidP="004262D7">
            <w:pPr>
              <w:pStyle w:val="PADRO"/>
              <w:keepNext w:val="0"/>
              <w:spacing w:before="120" w:after="120" w:line="240" w:lineRule="auto"/>
              <w:ind w:firstLine="0"/>
              <w:rPr>
                <w:rFonts w:ascii="Arial" w:hAnsi="Arial" w:cs="Arial"/>
                <w:color w:val="000000" w:themeColor="text1"/>
                <w:sz w:val="24"/>
              </w:rPr>
            </w:pPr>
          </w:p>
        </w:tc>
      </w:tr>
    </w:tbl>
    <w:p w:rsidR="007B7CB0" w:rsidRPr="00295246" w:rsidRDefault="007B7CB0" w:rsidP="007B7CB0">
      <w:pPr>
        <w:pStyle w:val="Corpodetexto"/>
        <w:spacing w:before="120" w:after="120"/>
        <w:rPr>
          <w:rFonts w:ascii="Arial" w:hAnsi="Arial" w:cs="Arial"/>
          <w:b/>
          <w:color w:val="000000" w:themeColor="text1"/>
          <w:sz w:val="24"/>
        </w:rPr>
      </w:pPr>
    </w:p>
    <w:p w:rsidR="00811E1A" w:rsidRPr="00295246" w:rsidRDefault="00811E1A" w:rsidP="00707834">
      <w:pPr>
        <w:pStyle w:val="NormalWeb"/>
        <w:numPr>
          <w:ilvl w:val="0"/>
          <w:numId w:val="19"/>
        </w:numPr>
        <w:spacing w:before="119" w:beforeAutospacing="0" w:after="119" w:afterAutospacing="0" w:line="276" w:lineRule="auto"/>
        <w:ind w:left="0"/>
        <w:jc w:val="both"/>
        <w:rPr>
          <w:rFonts w:ascii="Arial" w:hAnsi="Arial" w:cs="Arial"/>
          <w:b/>
          <w:bCs/>
          <w:color w:val="000000" w:themeColor="text1"/>
        </w:rPr>
      </w:pPr>
      <w:r w:rsidRPr="00295246">
        <w:rPr>
          <w:rFonts w:ascii="Arial" w:hAnsi="Arial" w:cs="Arial"/>
          <w:b/>
          <w:bCs/>
          <w:color w:val="000000" w:themeColor="text1"/>
        </w:rPr>
        <w:t>CLÁUSULA SEXTA – GARANTIA DE EXECUÇÃO</w:t>
      </w:r>
    </w:p>
    <w:p w:rsidR="00811E1A" w:rsidRPr="00295246" w:rsidRDefault="00811E1A" w:rsidP="00707834">
      <w:pPr>
        <w:numPr>
          <w:ilvl w:val="1"/>
          <w:numId w:val="20"/>
        </w:numPr>
        <w:spacing w:before="120" w:after="120" w:line="276" w:lineRule="auto"/>
        <w:ind w:left="0"/>
        <w:rPr>
          <w:rFonts w:ascii="Arial" w:hAnsi="Arial" w:cs="Arial"/>
          <w:bCs/>
          <w:i/>
          <w:iCs/>
          <w:color w:val="000000" w:themeColor="text1"/>
          <w:sz w:val="24"/>
          <w:szCs w:val="24"/>
        </w:rPr>
      </w:pPr>
      <w:r w:rsidRPr="00295246">
        <w:rPr>
          <w:rFonts w:ascii="Arial" w:hAnsi="Arial" w:cs="Arial"/>
          <w:bCs/>
          <w:iCs/>
          <w:color w:val="000000" w:themeColor="text1"/>
          <w:sz w:val="24"/>
          <w:szCs w:val="24"/>
        </w:rPr>
        <w:t>Não será exigida garantia de execução para a realização do objeto deste contrato.</w:t>
      </w:r>
    </w:p>
    <w:p w:rsidR="00811E1A" w:rsidRPr="00295246" w:rsidRDefault="00811E1A" w:rsidP="00707834">
      <w:pPr>
        <w:pStyle w:val="PargrafodaLista"/>
        <w:numPr>
          <w:ilvl w:val="0"/>
          <w:numId w:val="20"/>
        </w:numPr>
        <w:spacing w:before="240" w:after="120" w:line="276" w:lineRule="auto"/>
        <w:contextualSpacing w:val="0"/>
        <w:rPr>
          <w:rFonts w:ascii="Arial" w:hAnsi="Arial" w:cs="Arial"/>
          <w:b/>
          <w:color w:val="000000" w:themeColor="text1"/>
        </w:rPr>
      </w:pPr>
      <w:r w:rsidRPr="00295246">
        <w:rPr>
          <w:rFonts w:ascii="Arial" w:hAnsi="Arial" w:cs="Arial"/>
          <w:b/>
          <w:color w:val="000000" w:themeColor="text1"/>
        </w:rPr>
        <w:t>CLÁUSULA SÉTIMA – CONTROLE E FISCALIZAÇÃO DA EXECUÇÃO</w:t>
      </w:r>
    </w:p>
    <w:p w:rsidR="00811E1A" w:rsidRPr="00295246"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disciplina inerente ao controle e fiscalização da execução contratual é aquela prevista no </w:t>
      </w:r>
      <w:r w:rsidR="007B7CB0">
        <w:rPr>
          <w:rFonts w:ascii="Arial" w:hAnsi="Arial" w:cs="Arial"/>
          <w:color w:val="000000" w:themeColor="text1"/>
          <w:sz w:val="24"/>
          <w:szCs w:val="24"/>
        </w:rPr>
        <w:t>Projeto Básico</w:t>
      </w:r>
      <w:r w:rsidRPr="00295246">
        <w:rPr>
          <w:rFonts w:ascii="Arial" w:hAnsi="Arial" w:cs="Arial"/>
          <w:color w:val="000000" w:themeColor="text1"/>
          <w:sz w:val="24"/>
          <w:szCs w:val="24"/>
        </w:rPr>
        <w:t>, anexo do Instrumento Convocatório.</w:t>
      </w:r>
    </w:p>
    <w:p w:rsidR="00811E1A" w:rsidRPr="00670032" w:rsidRDefault="00811E1A" w:rsidP="00707834">
      <w:pPr>
        <w:numPr>
          <w:ilvl w:val="1"/>
          <w:numId w:val="20"/>
        </w:numPr>
        <w:suppressAutoHyphens/>
        <w:spacing w:before="120" w:after="120" w:line="276" w:lineRule="auto"/>
        <w:ind w:left="0" w:hanging="6"/>
        <w:rPr>
          <w:rFonts w:ascii="Arial" w:hAnsi="Arial" w:cs="Arial"/>
          <w:b/>
          <w:iCs/>
          <w:color w:val="000000" w:themeColor="text1"/>
          <w:sz w:val="24"/>
          <w:szCs w:val="24"/>
        </w:rPr>
      </w:pPr>
      <w:r w:rsidRPr="00295246">
        <w:rPr>
          <w:rFonts w:ascii="Arial" w:hAnsi="Arial" w:cs="Arial"/>
          <w:color w:val="000000" w:themeColor="text1"/>
          <w:sz w:val="24"/>
          <w:szCs w:val="24"/>
        </w:rPr>
        <w:t xml:space="preserve">A execução do presente Termo será acompanhada pelo(a) </w:t>
      </w:r>
      <w:r w:rsidR="00A35013">
        <w:rPr>
          <w:rFonts w:ascii="Arial" w:hAnsi="Arial" w:cs="Arial"/>
          <w:color w:val="000000" w:themeColor="text1"/>
          <w:sz w:val="24"/>
          <w:szCs w:val="24"/>
        </w:rPr>
        <w:t>engenheiro</w:t>
      </w:r>
      <w:r w:rsidRPr="00295246">
        <w:rPr>
          <w:rFonts w:ascii="Arial" w:hAnsi="Arial" w:cs="Arial"/>
          <w:color w:val="000000" w:themeColor="text1"/>
          <w:sz w:val="24"/>
          <w:szCs w:val="24"/>
        </w:rPr>
        <w:t xml:space="preserve">(a), Sr(a). </w:t>
      </w:r>
      <w:r w:rsidR="00A35013">
        <w:rPr>
          <w:rFonts w:ascii="Arial" w:hAnsi="Arial" w:cs="Arial"/>
          <w:color w:val="000000" w:themeColor="text1"/>
          <w:sz w:val="24"/>
          <w:szCs w:val="24"/>
        </w:rPr>
        <w:t>Alcinei Staudt</w:t>
      </w:r>
      <w:r w:rsidRPr="00295246">
        <w:rPr>
          <w:rFonts w:ascii="Arial" w:hAnsi="Arial" w:cs="Arial"/>
          <w:color w:val="000000" w:themeColor="text1"/>
          <w:sz w:val="24"/>
          <w:szCs w:val="24"/>
        </w:rPr>
        <w:t xml:space="preserve"> designado(a) fiscal de contrato.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bCs/>
          <w:color w:val="000000" w:themeColor="text1"/>
        </w:rPr>
        <w:t>CLÁUSULA OITAVA – OBRIGAÇÕES DA CONTRATANTE E DA CONTRATADA</w:t>
      </w:r>
    </w:p>
    <w:p w:rsidR="00AF1D03" w:rsidRPr="00AF1D03" w:rsidRDefault="00AF1D03" w:rsidP="00AF1D03">
      <w:pPr>
        <w:pStyle w:val="PargrafodaLista"/>
        <w:ind w:left="0"/>
        <w:rPr>
          <w:rFonts w:ascii="Arial" w:hAnsi="Arial" w:cs="Arial"/>
          <w:color w:val="0070C0"/>
        </w:rPr>
      </w:pPr>
      <w:r w:rsidRPr="00AF1D03">
        <w:rPr>
          <w:rFonts w:ascii="Arial" w:hAnsi="Arial" w:cs="Arial"/>
          <w:b/>
        </w:rPr>
        <w:t>8.1</w:t>
      </w:r>
      <w:r w:rsidRPr="00AF1D03">
        <w:rPr>
          <w:rFonts w:ascii="Arial" w:hAnsi="Arial"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AF1D03">
        <w:rPr>
          <w:rFonts w:ascii="Arial" w:hAnsi="Arial" w:cs="Arial"/>
          <w:color w:val="0070C0"/>
        </w:rPr>
        <w:t>.</w:t>
      </w:r>
    </w:p>
    <w:p w:rsidR="00AF1D03" w:rsidRDefault="00AF1D03" w:rsidP="00AF1D03">
      <w:pPr>
        <w:pStyle w:val="PargrafodaLista"/>
        <w:ind w:left="0"/>
        <w:rPr>
          <w:rFonts w:ascii="Arial" w:hAnsi="Arial" w:cs="Arial"/>
        </w:rPr>
      </w:pPr>
      <w:r w:rsidRPr="00AF1D03">
        <w:rPr>
          <w:rFonts w:ascii="Arial" w:hAnsi="Arial" w:cs="Arial"/>
          <w:b/>
        </w:rPr>
        <w:t>8.2</w:t>
      </w:r>
      <w:r w:rsidRPr="00AF1D03">
        <w:rPr>
          <w:rFonts w:ascii="Arial" w:hAnsi="Arial" w:cs="Arial"/>
        </w:rPr>
        <w:t xml:space="preserve"> - A CONTRATADA não poderá sub empreitar o total dos serviços a ela adjudicados, sendo-lhe, entretanto permitido fazê-lo parcialmente em até trinta e cinco (35%) do valor do Contrato, continuando a responder, porém, direta e exclusivamente, pela fiel observância das obrigações contratuais, sendo necessária a autorização prévia do MUNICIPIO de SANTA TEREZINHA DO PROGRESSO.</w:t>
      </w:r>
    </w:p>
    <w:p w:rsidR="00AF1D03" w:rsidRPr="00AF1D03" w:rsidRDefault="00AF1D03" w:rsidP="00AF1D03">
      <w:pPr>
        <w:pStyle w:val="TextosemFormatao"/>
        <w:jc w:val="both"/>
        <w:rPr>
          <w:rFonts w:ascii="Arial" w:eastAsia="MS Mincho" w:hAnsi="Arial" w:cs="Arial"/>
          <w:sz w:val="24"/>
          <w:szCs w:val="24"/>
        </w:rPr>
      </w:pPr>
      <w:r w:rsidRPr="00AF1D03">
        <w:rPr>
          <w:rFonts w:ascii="Arial" w:hAnsi="Arial" w:cs="Arial"/>
          <w:b/>
          <w:sz w:val="24"/>
          <w:szCs w:val="24"/>
        </w:rPr>
        <w:t>8.3</w:t>
      </w:r>
      <w:r w:rsidRPr="00AF1D03">
        <w:rPr>
          <w:rFonts w:ascii="Arial" w:hAnsi="Arial" w:cs="Arial"/>
          <w:b/>
        </w:rPr>
        <w:t xml:space="preserve"> </w:t>
      </w:r>
      <w:r w:rsidRPr="00AF1D03">
        <w:rPr>
          <w:rFonts w:ascii="Arial" w:eastAsia="MS Mincho" w:hAnsi="Arial" w:cs="Arial"/>
          <w:sz w:val="24"/>
          <w:szCs w:val="24"/>
        </w:rPr>
        <w:t>O CONTRATANTE por seus responsáveis fornecerá informações úteis, boas e necessárias, a perfeita execução dos serviços com vistas à execução do objeto deste contrato, bem como, efetuarão o respectivo pagamento na data e condições aqui estabelecidas.</w:t>
      </w:r>
    </w:p>
    <w:p w:rsidR="00AF1D03" w:rsidRDefault="00AF1D03" w:rsidP="00AF1D03">
      <w:pPr>
        <w:pStyle w:val="PargrafodaLista"/>
        <w:ind w:left="0"/>
      </w:pP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NONA – DA SUBCONTRATAÇÃO</w:t>
      </w:r>
    </w:p>
    <w:p w:rsidR="00811E1A" w:rsidRPr="00670032" w:rsidRDefault="00811E1A" w:rsidP="00707834">
      <w:pPr>
        <w:numPr>
          <w:ilvl w:val="1"/>
          <w:numId w:val="20"/>
        </w:numPr>
        <w:suppressAutoHyphens/>
        <w:spacing w:before="120" w:after="120" w:line="276" w:lineRule="auto"/>
        <w:ind w:left="0"/>
        <w:rPr>
          <w:rFonts w:ascii="Arial" w:hAnsi="Arial" w:cs="Arial"/>
          <w:i/>
          <w:color w:val="000000" w:themeColor="text1"/>
          <w:sz w:val="24"/>
          <w:szCs w:val="24"/>
        </w:rPr>
      </w:pPr>
      <w:r w:rsidRPr="00295246">
        <w:rPr>
          <w:rFonts w:ascii="Arial" w:hAnsi="Arial" w:cs="Arial"/>
          <w:i/>
          <w:color w:val="000000" w:themeColor="text1"/>
          <w:sz w:val="24"/>
          <w:szCs w:val="24"/>
        </w:rPr>
        <w:t>Não será admitida a subcontratação do objeto licitatório.</w:t>
      </w:r>
    </w:p>
    <w:p w:rsidR="00811E1A" w:rsidRPr="00295246" w:rsidRDefault="00811E1A" w:rsidP="00707834">
      <w:pPr>
        <w:pStyle w:val="PargrafodaLista"/>
        <w:numPr>
          <w:ilvl w:val="0"/>
          <w:numId w:val="20"/>
        </w:numPr>
        <w:spacing w:after="120"/>
        <w:contextualSpacing w:val="0"/>
        <w:rPr>
          <w:rFonts w:ascii="Arial" w:hAnsi="Arial" w:cs="Arial"/>
          <w:b/>
          <w:color w:val="000000" w:themeColor="text1"/>
        </w:rPr>
      </w:pPr>
      <w:r w:rsidRPr="00295246">
        <w:rPr>
          <w:rFonts w:ascii="Arial" w:hAnsi="Arial" w:cs="Arial"/>
          <w:b/>
          <w:color w:val="000000" w:themeColor="text1"/>
        </w:rPr>
        <w:t>CLÁUSULA DÉCIMA - ALTERAÇÃO SUBJETIVA</w:t>
      </w:r>
    </w:p>
    <w:p w:rsidR="00811E1A" w:rsidRPr="00670032" w:rsidRDefault="00811E1A" w:rsidP="00707834">
      <w:pPr>
        <w:pStyle w:val="Nivel2"/>
        <w:numPr>
          <w:ilvl w:val="1"/>
          <w:numId w:val="21"/>
        </w:numPr>
        <w:ind w:left="0"/>
        <w:rPr>
          <w:rFonts w:ascii="Arial" w:hAnsi="Arial" w:cs="Arial"/>
          <w:color w:val="000000" w:themeColor="text1"/>
          <w:sz w:val="24"/>
          <w:szCs w:val="24"/>
        </w:rPr>
      </w:pPr>
      <w:r w:rsidRPr="00295246">
        <w:rPr>
          <w:rFonts w:ascii="Arial" w:hAnsi="Arial"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811E1A" w:rsidRPr="00295246" w:rsidRDefault="00811E1A" w:rsidP="00707834">
      <w:pPr>
        <w:pStyle w:val="Nivel10"/>
        <w:numPr>
          <w:ilvl w:val="0"/>
          <w:numId w:val="21"/>
        </w:numPr>
        <w:rPr>
          <w:rFonts w:ascii="Arial" w:hAnsi="Arial"/>
          <w:color w:val="000000" w:themeColor="text1"/>
          <w:sz w:val="24"/>
          <w:szCs w:val="24"/>
        </w:rPr>
      </w:pPr>
      <w:r w:rsidRPr="00295246">
        <w:rPr>
          <w:rFonts w:ascii="Arial" w:hAnsi="Arial"/>
          <w:color w:val="000000" w:themeColor="text1"/>
          <w:sz w:val="24"/>
          <w:szCs w:val="24"/>
        </w:rPr>
        <w:t>CLÁUSULA DÉCIMA PRIMEIRA – DAS SANÇÕES ADMINISTRATIVAS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Advertência por faltas leves, assim entendidas aquelas que não acarretem prejuízos significativos para a Contratante;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moratória de até 1% (um por cento) por dia de atraso injustificado sobre o valor do contrato, até o limite de 20 (vinte) dias;</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As penalidades de multa decorrentes de fatos diversos serão consideradas independentes entre si.</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Multa compensatória de até 10% (dez por cento) sobre o valor total do contrato, no caso de inexecução total do objeto;</w:t>
      </w:r>
    </w:p>
    <w:p w:rsidR="006E6196" w:rsidRPr="00295246" w:rsidRDefault="006E6196" w:rsidP="006E6196">
      <w:pPr>
        <w:pStyle w:val="Nivel4"/>
        <w:numPr>
          <w:ilvl w:val="3"/>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Em caso de inexecução parcial, a multa compensatória, no mesmo percentual do subitem acima, será aplicada de forma proporcional à obrigação inadimplida;</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Suspensão de licitar e impedimento de contratar com o Município, pelo prazo de até dois anos;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multa não impede que a Administração rescinda unilateralmente o Contrato e aplique as outras sanções cabíveis.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Também fica sujeita às penalidades do art. 87, III e IV da Lei nº 8.666, de 1993, a Contratada que: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lastRenderedPageBreak/>
        <w:t>Tenha sofrido condenação definitiva por praticar, por meio dolosos, fraude fiscal no recolhimento de quaisquer tributos;</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Tenha praticado atos ilícitos visando a frustrar os objetivos da licitação;</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Demonstre não possuir idoneidade para contratar com a Administração em virtude de atos ilícitos praticados.</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6E6196" w:rsidRPr="00295246"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rsidR="006E6196" w:rsidRPr="00295246" w:rsidRDefault="006E6196" w:rsidP="006E6196">
      <w:pPr>
        <w:pStyle w:val="Nivel3"/>
        <w:numPr>
          <w:ilvl w:val="2"/>
          <w:numId w:val="21"/>
        </w:numPr>
        <w:spacing w:line="240" w:lineRule="auto"/>
        <w:ind w:left="0"/>
        <w:rPr>
          <w:rFonts w:ascii="Arial" w:hAnsi="Arial"/>
          <w:color w:val="000000" w:themeColor="text1"/>
          <w:sz w:val="24"/>
          <w:szCs w:val="24"/>
        </w:rPr>
      </w:pPr>
      <w:r w:rsidRPr="00295246">
        <w:rPr>
          <w:rFonts w:ascii="Arial" w:hAnsi="Arial"/>
          <w:color w:val="000000" w:themeColor="text1"/>
          <w:sz w:val="24"/>
          <w:szCs w:val="24"/>
        </w:rPr>
        <w:t>Caso a Contratante determine, a multa deverá ser recolhida no prazo máximo de 20 (vinte) dias, a contar da data do recebimento da comunicação enviada pela autoridade competente.</w:t>
      </w:r>
    </w:p>
    <w:p w:rsidR="006E6196" w:rsidRPr="00AC2B9A" w:rsidRDefault="006E6196" w:rsidP="006E6196">
      <w:pPr>
        <w:pStyle w:val="Nivel2"/>
        <w:numPr>
          <w:ilvl w:val="1"/>
          <w:numId w:val="21"/>
        </w:numPr>
        <w:spacing w:line="240" w:lineRule="auto"/>
        <w:ind w:left="0"/>
        <w:rPr>
          <w:rFonts w:ascii="Arial" w:hAnsi="Arial" w:cs="Arial"/>
          <w:color w:val="000000" w:themeColor="text1"/>
          <w:sz w:val="24"/>
          <w:szCs w:val="24"/>
        </w:rPr>
      </w:pPr>
      <w:r w:rsidRPr="00295246">
        <w:rPr>
          <w:rFonts w:ascii="Arial" w:hAnsi="Arial" w:cs="Arial"/>
          <w:color w:val="000000" w:themeColor="text1"/>
          <w:sz w:val="24"/>
          <w:szCs w:val="24"/>
        </w:rPr>
        <w:t>As sanções aqui previstas são independentes entre si, podendo ser aplicadas isoladas ou, no caso das multas, cumulativamente, sem prejuízo de outras medidas cabíveis.</w:t>
      </w:r>
    </w:p>
    <w:p w:rsidR="00811E1A" w:rsidRPr="00295246" w:rsidRDefault="00811E1A" w:rsidP="00707834">
      <w:pPr>
        <w:pStyle w:val="PargrafodaLista"/>
        <w:numPr>
          <w:ilvl w:val="0"/>
          <w:numId w:val="21"/>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SEGUNDA – DO REGIME DE EXECUÇÃO E DAS ALTERAÇÕES</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Eventuais alterações contratuais reger-se-ão pela disciplina do art. 65 da Lei nº 8.666, de 1993.</w:t>
      </w:r>
    </w:p>
    <w:p w:rsidR="00811E1A" w:rsidRPr="00295246" w:rsidRDefault="00811E1A" w:rsidP="00707834">
      <w:pPr>
        <w:numPr>
          <w:ilvl w:val="1"/>
          <w:numId w:val="21"/>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rsidR="00811E1A" w:rsidRPr="0029524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O contrato será realizado por execução indireta, sob o regime de empreitada por preço global.</w:t>
      </w:r>
    </w:p>
    <w:p w:rsidR="00811E1A" w:rsidRPr="00670032"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Arial" w:hAnsi="Arial" w:cs="Arial"/>
          <w:i/>
          <w:color w:val="000000" w:themeColor="text1"/>
        </w:rPr>
      </w:pPr>
      <w:r w:rsidRPr="00295246">
        <w:rPr>
          <w:rFonts w:ascii="Arial" w:hAnsi="Arial" w:cs="Arial"/>
          <w:i/>
          <w:color w:val="000000" w:themeColor="text1"/>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rsidR="00811E1A" w:rsidRPr="00295246" w:rsidRDefault="00811E1A" w:rsidP="00707834">
      <w:pPr>
        <w:pStyle w:val="PargrafodaLista"/>
        <w:numPr>
          <w:ilvl w:val="0"/>
          <w:numId w:val="24"/>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TERCEIRA – DAS VEDAÇÕES</w:t>
      </w:r>
    </w:p>
    <w:p w:rsidR="00811E1A" w:rsidRPr="00295246" w:rsidRDefault="00811E1A" w:rsidP="00707834">
      <w:pPr>
        <w:numPr>
          <w:ilvl w:val="1"/>
          <w:numId w:val="25"/>
        </w:numPr>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É vedado à CONTRATADA:</w:t>
      </w:r>
    </w:p>
    <w:p w:rsidR="00811E1A" w:rsidRPr="00295246" w:rsidRDefault="00811E1A" w:rsidP="00CF7208">
      <w:pPr>
        <w:rPr>
          <w:rFonts w:ascii="Arial" w:hAnsi="Arial" w:cs="Arial"/>
          <w:color w:val="000000" w:themeColor="text1"/>
          <w:sz w:val="24"/>
          <w:szCs w:val="24"/>
        </w:rPr>
      </w:pPr>
      <w:r w:rsidRPr="00295246">
        <w:rPr>
          <w:rFonts w:ascii="Arial" w:hAnsi="Arial" w:cs="Arial"/>
          <w:color w:val="000000" w:themeColor="text1"/>
          <w:sz w:val="24"/>
          <w:szCs w:val="24"/>
        </w:rPr>
        <w:lastRenderedPageBreak/>
        <w:t>Caucionar ou utilizar este Termo de Contrato para qualquer operação financeira;</w:t>
      </w:r>
    </w:p>
    <w:p w:rsidR="00811E1A" w:rsidRPr="00670032" w:rsidRDefault="00811E1A" w:rsidP="00707834">
      <w:pPr>
        <w:numPr>
          <w:ilvl w:val="2"/>
          <w:numId w:val="25"/>
        </w:numPr>
        <w:tabs>
          <w:tab w:val="left" w:pos="1134"/>
        </w:tab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Interromper a execução dos serviços/atividades sob alegação de inadimplemento por parte da CONTRATANTE, salvo nos casos previstos em lei.</w:t>
      </w:r>
    </w:p>
    <w:p w:rsidR="00811E1A" w:rsidRPr="00295246" w:rsidRDefault="00811E1A" w:rsidP="00707834">
      <w:pPr>
        <w:pStyle w:val="PargrafodaLista"/>
        <w:numPr>
          <w:ilvl w:val="0"/>
          <w:numId w:val="25"/>
        </w:numPr>
        <w:spacing w:before="120" w:after="120" w:line="276" w:lineRule="auto"/>
        <w:contextualSpacing w:val="0"/>
        <w:rPr>
          <w:rFonts w:ascii="Arial" w:hAnsi="Arial" w:cs="Arial"/>
          <w:b/>
          <w:color w:val="000000" w:themeColor="text1"/>
        </w:rPr>
      </w:pPr>
      <w:r w:rsidRPr="00295246">
        <w:rPr>
          <w:rFonts w:ascii="Arial" w:hAnsi="Arial" w:cs="Arial"/>
          <w:b/>
          <w:color w:val="000000" w:themeColor="text1"/>
        </w:rPr>
        <w:t>CLÁUSULA DÉCIMA QUARTA – DO RECEBIMENTO DO OBJETO</w:t>
      </w:r>
    </w:p>
    <w:p w:rsidR="00811E1A" w:rsidRPr="00670032" w:rsidRDefault="00811E1A" w:rsidP="00707834">
      <w:pPr>
        <w:numPr>
          <w:ilvl w:val="1"/>
          <w:numId w:val="25"/>
        </w:numPr>
        <w:suppressAutoHyphens/>
        <w:spacing w:before="120" w:after="120" w:line="276" w:lineRule="auto"/>
        <w:ind w:left="0"/>
        <w:rPr>
          <w:rFonts w:ascii="Arial" w:hAnsi="Arial" w:cs="Arial"/>
          <w:color w:val="000000" w:themeColor="text1"/>
          <w:sz w:val="24"/>
          <w:szCs w:val="24"/>
        </w:rPr>
      </w:pPr>
      <w:r w:rsidRPr="00295246">
        <w:rPr>
          <w:rFonts w:ascii="Arial" w:hAnsi="Arial" w:cs="Arial"/>
          <w:color w:val="000000" w:themeColor="text1"/>
          <w:sz w:val="24"/>
          <w:szCs w:val="24"/>
        </w:rPr>
        <w:t>A disciplina inerente ao recebimento do objeto é aquela prevista no Instrumento Convocatório.</w:t>
      </w:r>
    </w:p>
    <w:p w:rsidR="00811E1A" w:rsidRPr="00295246" w:rsidRDefault="00811E1A" w:rsidP="00707834">
      <w:pPr>
        <w:pStyle w:val="PargrafodaLista"/>
        <w:numPr>
          <w:ilvl w:val="0"/>
          <w:numId w:val="25"/>
        </w:numPr>
        <w:suppressAutoHyphens w:val="0"/>
        <w:spacing w:before="120" w:after="120" w:line="276" w:lineRule="auto"/>
        <w:contextualSpacing w:val="0"/>
        <w:rPr>
          <w:rFonts w:ascii="Arial" w:hAnsi="Arial" w:cs="Arial"/>
          <w:color w:val="000000" w:themeColor="text1"/>
        </w:rPr>
      </w:pPr>
      <w:r w:rsidRPr="00295246">
        <w:rPr>
          <w:rFonts w:ascii="Arial" w:hAnsi="Arial" w:cs="Arial"/>
          <w:b/>
          <w:color w:val="000000" w:themeColor="text1"/>
        </w:rPr>
        <w:t>CLÁUSULA DÉCIMA QUINTA – RESCISÃO</w:t>
      </w:r>
    </w:p>
    <w:p w:rsidR="00811E1A" w:rsidRPr="00295246" w:rsidRDefault="00811E1A" w:rsidP="00707834">
      <w:pPr>
        <w:pStyle w:val="PargrafodaLista"/>
        <w:numPr>
          <w:ilvl w:val="1"/>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de rescisão contratual serão formalmente motivados, assegurando-se à CONTRATADA o direito à prévia e ampla defesa.</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A CONTRATADA reconhece os direitos da CONTRATANTE em caso de rescisão administrativa prevista no art. 77 da Lei nº 8.666, de 1993.</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 termo de rescisão, sempre que possível, deverá indicar:</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Balanço dos eventos contratuais já cumpridos ou parcialmente cumpridos em relação ao cronograma físico-financeiro, atualizado;</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Relação dos pagamentos já efetuados e ainda devidos;</w:t>
      </w:r>
    </w:p>
    <w:p w:rsidR="00811E1A" w:rsidRPr="00295246" w:rsidRDefault="00811E1A" w:rsidP="002651C7">
      <w:pPr>
        <w:numPr>
          <w:ilvl w:val="2"/>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Indenizações e multas.</w:t>
      </w:r>
    </w:p>
    <w:p w:rsidR="00811E1A" w:rsidRPr="00295246" w:rsidRDefault="00811E1A" w:rsidP="00707834">
      <w:pPr>
        <w:pStyle w:val="Nivel1"/>
        <w:numPr>
          <w:ilvl w:val="0"/>
          <w:numId w:val="22"/>
        </w:numPr>
        <w:ind w:left="0" w:firstLine="0"/>
        <w:rPr>
          <w:b w:val="0"/>
          <w:color w:val="000000" w:themeColor="text1"/>
          <w:sz w:val="24"/>
          <w:szCs w:val="24"/>
        </w:rPr>
      </w:pPr>
      <w:r w:rsidRPr="00295246">
        <w:rPr>
          <w:color w:val="000000" w:themeColor="text1"/>
          <w:sz w:val="24"/>
          <w:szCs w:val="24"/>
        </w:rPr>
        <w:t>CLÁUSULA DÉCIMA SEXTA – DOS CASOS OMISSOS</w:t>
      </w:r>
    </w:p>
    <w:p w:rsidR="00811E1A" w:rsidRPr="00A428BD" w:rsidRDefault="00811E1A" w:rsidP="00A428BD">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811E1A" w:rsidRPr="00295246" w:rsidRDefault="00811E1A" w:rsidP="00707834">
      <w:pPr>
        <w:pStyle w:val="PargrafodaLista"/>
        <w:numPr>
          <w:ilvl w:val="0"/>
          <w:numId w:val="22"/>
        </w:numPr>
        <w:suppressAutoHyphens w:val="0"/>
        <w:spacing w:before="120" w:after="120" w:line="276" w:lineRule="auto"/>
        <w:ind w:left="0" w:firstLine="0"/>
        <w:contextualSpacing w:val="0"/>
        <w:rPr>
          <w:rFonts w:ascii="Arial" w:hAnsi="Arial" w:cs="Arial"/>
          <w:color w:val="000000" w:themeColor="text1"/>
        </w:rPr>
      </w:pPr>
      <w:r w:rsidRPr="00295246">
        <w:rPr>
          <w:rFonts w:ascii="Arial" w:hAnsi="Arial" w:cs="Arial"/>
          <w:b/>
          <w:color w:val="000000" w:themeColor="text1"/>
        </w:rPr>
        <w:t>CLÁUSULA DÉCIMA SÉTIMA – PUBLICAÇÃO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t>Incumbirá à Contratante providenciar a publicação deste instrumento, por extrato, no Diário Oficial dos Municípios de Santa Catarina, no prazo previsto na Lei nº 8.666, de 1993.</w:t>
      </w:r>
    </w:p>
    <w:p w:rsidR="00811E1A" w:rsidRPr="00670032" w:rsidRDefault="00811E1A" w:rsidP="00670032">
      <w:pPr>
        <w:numPr>
          <w:ilvl w:val="0"/>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b/>
          <w:color w:val="000000" w:themeColor="text1"/>
          <w:sz w:val="24"/>
          <w:szCs w:val="24"/>
        </w:rPr>
        <w:t>CLÁUSULA DÉCIMA OITAVA – FORO</w:t>
      </w:r>
    </w:p>
    <w:p w:rsidR="00811E1A" w:rsidRPr="00295246" w:rsidRDefault="00811E1A" w:rsidP="00707834">
      <w:pPr>
        <w:numPr>
          <w:ilvl w:val="1"/>
          <w:numId w:val="22"/>
        </w:numPr>
        <w:spacing w:before="120" w:after="120" w:line="276" w:lineRule="auto"/>
        <w:ind w:left="0" w:firstLine="0"/>
        <w:rPr>
          <w:rFonts w:ascii="Arial" w:hAnsi="Arial" w:cs="Arial"/>
          <w:color w:val="000000" w:themeColor="text1"/>
          <w:sz w:val="24"/>
          <w:szCs w:val="24"/>
        </w:rPr>
      </w:pPr>
      <w:r w:rsidRPr="00295246">
        <w:rPr>
          <w:rFonts w:ascii="Arial" w:hAnsi="Arial" w:cs="Arial"/>
          <w:color w:val="000000" w:themeColor="text1"/>
          <w:sz w:val="24"/>
          <w:szCs w:val="24"/>
        </w:rPr>
        <w:lastRenderedPageBreak/>
        <w:t>O Foro para solucionar os litígios que decorrerem da execução deste Termo de Contrato será o do local da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  .......... de.......................................... de 20.....</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_________________________</w:t>
      </w:r>
    </w:p>
    <w:p w:rsidR="00811E1A" w:rsidRPr="00295246" w:rsidRDefault="00811E1A" w:rsidP="00670032">
      <w:pPr>
        <w:jc w:val="center"/>
        <w:rPr>
          <w:rFonts w:ascii="Arial" w:hAnsi="Arial" w:cs="Arial"/>
          <w:bCs/>
          <w:color w:val="000000" w:themeColor="text1"/>
          <w:sz w:val="24"/>
          <w:szCs w:val="24"/>
        </w:rPr>
      </w:pPr>
      <w:r w:rsidRPr="00295246">
        <w:rPr>
          <w:rFonts w:ascii="Arial" w:hAnsi="Arial" w:cs="Arial"/>
          <w:bCs/>
          <w:color w:val="000000" w:themeColor="text1"/>
          <w:sz w:val="24"/>
          <w:szCs w:val="24"/>
        </w:rPr>
        <w:t>Derli Furtado</w:t>
      </w:r>
    </w:p>
    <w:p w:rsidR="00811E1A" w:rsidRPr="001F6199" w:rsidRDefault="001F6199" w:rsidP="001F6199">
      <w:pPr>
        <w:jc w:val="center"/>
        <w:rPr>
          <w:rFonts w:ascii="Arial" w:hAnsi="Arial" w:cs="Arial"/>
          <w:bCs/>
          <w:color w:val="000000" w:themeColor="text1"/>
          <w:sz w:val="24"/>
          <w:szCs w:val="24"/>
        </w:rPr>
      </w:pPr>
      <w:r>
        <w:rPr>
          <w:rFonts w:ascii="Arial" w:hAnsi="Arial" w:cs="Arial"/>
          <w:bCs/>
          <w:color w:val="000000" w:themeColor="text1"/>
          <w:sz w:val="24"/>
          <w:szCs w:val="24"/>
        </w:rPr>
        <w:t>Prefeito – CONTRATANTE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CONTRATADA</w:t>
      </w:r>
    </w:p>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63"/>
        <w:gridCol w:w="4557"/>
      </w:tblGrid>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_________________________________</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Nome:</w:t>
            </w:r>
          </w:p>
        </w:tc>
      </w:tr>
      <w:tr w:rsidR="00811E1A" w:rsidRPr="00295246" w:rsidTr="00A72338">
        <w:tc>
          <w:tcPr>
            <w:tcW w:w="4530"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c>
          <w:tcPr>
            <w:tcW w:w="4531" w:type="dxa"/>
          </w:tcPr>
          <w:p w:rsidR="00811E1A" w:rsidRPr="00295246" w:rsidRDefault="00811E1A" w:rsidP="00707834">
            <w:pPr>
              <w:rPr>
                <w:rFonts w:ascii="Arial" w:hAnsi="Arial" w:cs="Arial"/>
                <w:color w:val="000000" w:themeColor="text1"/>
                <w:sz w:val="24"/>
                <w:szCs w:val="24"/>
              </w:rPr>
            </w:pPr>
            <w:r w:rsidRPr="00295246">
              <w:rPr>
                <w:rFonts w:ascii="Arial" w:hAnsi="Arial" w:cs="Arial"/>
                <w:color w:val="000000" w:themeColor="text1"/>
                <w:sz w:val="24"/>
                <w:szCs w:val="24"/>
              </w:rPr>
              <w:t>CPF e RG:</w:t>
            </w:r>
          </w:p>
        </w:tc>
      </w:tr>
    </w:tbl>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811E1A" w:rsidRPr="00295246" w:rsidRDefault="00811E1A" w:rsidP="00707834">
      <w:pPr>
        <w:spacing w:after="120" w:line="276" w:lineRule="auto"/>
        <w:rPr>
          <w:rFonts w:ascii="Arial" w:hAnsi="Arial" w:cs="Arial"/>
          <w:b/>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2651C7" w:rsidRDefault="002651C7"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686282" w:rsidRDefault="00686282" w:rsidP="00707834">
      <w:pPr>
        <w:spacing w:after="120" w:line="276" w:lineRule="auto"/>
        <w:rPr>
          <w:rFonts w:ascii="Arial" w:hAnsi="Arial" w:cs="Arial"/>
          <w:color w:val="000000" w:themeColor="text1"/>
          <w:sz w:val="24"/>
          <w:szCs w:val="24"/>
        </w:rPr>
      </w:pPr>
    </w:p>
    <w:p w:rsidR="008F6103" w:rsidRDefault="008F6103" w:rsidP="00707834">
      <w:pPr>
        <w:spacing w:after="120" w:line="276" w:lineRule="auto"/>
        <w:rPr>
          <w:rFonts w:ascii="Arial" w:hAnsi="Arial" w:cs="Arial"/>
          <w:color w:val="000000" w:themeColor="text1"/>
          <w:sz w:val="24"/>
          <w:szCs w:val="24"/>
        </w:rPr>
      </w:pPr>
    </w:p>
    <w:p w:rsidR="00153482" w:rsidRPr="00295246" w:rsidRDefault="0097052F" w:rsidP="00707834">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2B55E6">
        <w:rPr>
          <w:rFonts w:ascii="Arial" w:hAnsi="Arial" w:cs="Arial"/>
          <w:color w:val="000000" w:themeColor="text1"/>
          <w:sz w:val="24"/>
          <w:szCs w:val="24"/>
        </w:rPr>
        <w:t>8</w:t>
      </w:r>
      <w:r w:rsidR="008F6103">
        <w:rPr>
          <w:rFonts w:ascii="Arial" w:hAnsi="Arial" w:cs="Arial"/>
          <w:color w:val="000000" w:themeColor="text1"/>
          <w:sz w:val="24"/>
          <w:szCs w:val="24"/>
        </w:rPr>
        <w:t>/2020</w:t>
      </w:r>
      <w:r w:rsidR="00F06A0B">
        <w:rPr>
          <w:rFonts w:ascii="Arial" w:hAnsi="Arial" w:cs="Arial"/>
          <w:color w:val="000000" w:themeColor="text1"/>
          <w:sz w:val="24"/>
          <w:szCs w:val="24"/>
        </w:rPr>
        <w:t xml:space="preserve"> Modalidade TP nº. 0</w:t>
      </w:r>
      <w:r w:rsidR="002B55E6">
        <w:rPr>
          <w:rFonts w:ascii="Arial" w:hAnsi="Arial" w:cs="Arial"/>
          <w:color w:val="000000" w:themeColor="text1"/>
          <w:sz w:val="24"/>
          <w:szCs w:val="24"/>
        </w:rPr>
        <w:t>3</w:t>
      </w:r>
      <w:r w:rsidR="008F6103">
        <w:rPr>
          <w:rFonts w:ascii="Arial" w:hAnsi="Arial" w:cs="Arial"/>
          <w:color w:val="000000" w:themeColor="text1"/>
          <w:sz w:val="24"/>
          <w:szCs w:val="24"/>
        </w:rPr>
        <w:t>/2020</w:t>
      </w:r>
      <w:r w:rsidR="00D0106F" w:rsidRPr="00295246">
        <w:rPr>
          <w:rFonts w:ascii="Arial" w:hAnsi="Arial" w:cs="Arial"/>
          <w:color w:val="000000" w:themeColor="text1"/>
          <w:sz w:val="24"/>
          <w:szCs w:val="24"/>
        </w:rPr>
        <w:t xml:space="preserve"> </w:t>
      </w:r>
    </w:p>
    <w:p w:rsidR="00670032" w:rsidRDefault="00670032" w:rsidP="00707834">
      <w:pPr>
        <w:spacing w:after="120" w:line="276" w:lineRule="auto"/>
        <w:rPr>
          <w:rFonts w:ascii="Arial" w:hAnsi="Arial" w:cs="Arial"/>
          <w:b/>
          <w:color w:val="000000" w:themeColor="text1"/>
          <w:sz w:val="24"/>
          <w:szCs w:val="24"/>
        </w:rPr>
      </w:pPr>
    </w:p>
    <w:p w:rsidR="008F6103" w:rsidRDefault="008F6103" w:rsidP="00707834">
      <w:pPr>
        <w:spacing w:after="120" w:line="276" w:lineRule="auto"/>
        <w:rPr>
          <w:rFonts w:ascii="Arial" w:hAnsi="Arial" w:cs="Arial"/>
          <w:b/>
          <w:color w:val="000000" w:themeColor="text1"/>
          <w:sz w:val="24"/>
          <w:szCs w:val="24"/>
        </w:rPr>
      </w:pPr>
    </w:p>
    <w:p w:rsidR="008F6103" w:rsidRDefault="008F6103" w:rsidP="00707834">
      <w:pPr>
        <w:spacing w:after="120" w:line="276" w:lineRule="auto"/>
        <w:rPr>
          <w:rFonts w:ascii="Arial" w:hAnsi="Arial" w:cs="Arial"/>
          <w:b/>
          <w:color w:val="000000" w:themeColor="text1"/>
          <w:sz w:val="24"/>
          <w:szCs w:val="24"/>
        </w:rPr>
      </w:pPr>
    </w:p>
    <w:p w:rsidR="00670032" w:rsidRDefault="00670032" w:rsidP="00670032">
      <w:pPr>
        <w:spacing w:after="120" w:line="276" w:lineRule="auto"/>
        <w:jc w:val="center"/>
        <w:rPr>
          <w:rFonts w:ascii="Arial" w:hAnsi="Arial" w:cs="Arial"/>
          <w:b/>
          <w:color w:val="000000" w:themeColor="text1"/>
          <w:sz w:val="24"/>
          <w:szCs w:val="24"/>
        </w:rPr>
      </w:pPr>
    </w:p>
    <w:p w:rsidR="005161EE" w:rsidRDefault="005161EE" w:rsidP="00670032">
      <w:pPr>
        <w:spacing w:after="120" w:line="276" w:lineRule="auto"/>
        <w:jc w:val="center"/>
        <w:rPr>
          <w:rFonts w:ascii="Arial" w:hAnsi="Arial" w:cs="Arial"/>
          <w:b/>
          <w:color w:val="000000" w:themeColor="text1"/>
          <w:sz w:val="24"/>
          <w:szCs w:val="24"/>
        </w:rPr>
      </w:pPr>
    </w:p>
    <w:p w:rsidR="00670032"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w:t>
      </w:r>
    </w:p>
    <w:p w:rsidR="00670032" w:rsidRDefault="00670032"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Default="00F06A0B" w:rsidP="00707834">
      <w:pPr>
        <w:spacing w:after="120" w:line="276" w:lineRule="auto"/>
        <w:rPr>
          <w:rFonts w:ascii="Arial" w:hAnsi="Arial" w:cs="Arial"/>
          <w:b/>
          <w:color w:val="000000" w:themeColor="text1"/>
          <w:sz w:val="24"/>
          <w:szCs w:val="24"/>
        </w:rPr>
      </w:pPr>
    </w:p>
    <w:p w:rsidR="00F06A0B" w:rsidRPr="00295246" w:rsidRDefault="00F06A0B" w:rsidP="00707834">
      <w:pPr>
        <w:spacing w:after="120" w:line="276" w:lineRule="auto"/>
        <w:rPr>
          <w:rFonts w:ascii="Arial" w:hAnsi="Arial" w:cs="Arial"/>
          <w:b/>
          <w:color w:val="000000" w:themeColor="text1"/>
          <w:sz w:val="24"/>
          <w:szCs w:val="24"/>
        </w:rPr>
      </w:pPr>
    </w:p>
    <w:p w:rsidR="00D0106F" w:rsidRPr="00295246" w:rsidRDefault="00D0106F"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 xml:space="preserve">“ </w:t>
      </w:r>
      <w:r w:rsidR="00153482" w:rsidRPr="00295246">
        <w:rPr>
          <w:rFonts w:ascii="Arial" w:hAnsi="Arial" w:cs="Arial"/>
          <w:b/>
          <w:color w:val="000000" w:themeColor="text1"/>
          <w:sz w:val="24"/>
          <w:szCs w:val="24"/>
        </w:rPr>
        <w:t>PRANCHAS”</w:t>
      </w: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FD59A6" w:rsidRPr="00295246" w:rsidRDefault="00FD59A6"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2651C7" w:rsidRDefault="002651C7" w:rsidP="00A428BD">
      <w:pPr>
        <w:spacing w:after="120" w:line="276" w:lineRule="auto"/>
        <w:rPr>
          <w:rFonts w:ascii="Arial" w:hAnsi="Arial" w:cs="Arial"/>
          <w:color w:val="000000" w:themeColor="text1"/>
          <w:sz w:val="24"/>
          <w:szCs w:val="24"/>
        </w:rPr>
      </w:pPr>
    </w:p>
    <w:p w:rsidR="00A428BD" w:rsidRPr="00295246" w:rsidRDefault="0097052F" w:rsidP="00A428BD">
      <w:pPr>
        <w:spacing w:after="120" w:line="276" w:lineRule="auto"/>
        <w:rPr>
          <w:rFonts w:ascii="Arial" w:hAnsi="Arial" w:cs="Arial"/>
          <w:color w:val="000000" w:themeColor="text1"/>
          <w:sz w:val="24"/>
          <w:szCs w:val="24"/>
        </w:rPr>
      </w:pPr>
      <w:r>
        <w:rPr>
          <w:rFonts w:ascii="Arial" w:hAnsi="Arial" w:cs="Arial"/>
          <w:color w:val="000000" w:themeColor="text1"/>
          <w:sz w:val="24"/>
          <w:szCs w:val="24"/>
        </w:rPr>
        <w:t xml:space="preserve">Processo Licitatório nº. </w:t>
      </w:r>
      <w:r w:rsidR="008F6103">
        <w:rPr>
          <w:rFonts w:ascii="Arial" w:hAnsi="Arial" w:cs="Arial"/>
          <w:color w:val="000000" w:themeColor="text1"/>
          <w:sz w:val="24"/>
          <w:szCs w:val="24"/>
        </w:rPr>
        <w:t>1</w:t>
      </w:r>
      <w:r w:rsidR="005161EE">
        <w:rPr>
          <w:rFonts w:ascii="Arial" w:hAnsi="Arial" w:cs="Arial"/>
          <w:color w:val="000000" w:themeColor="text1"/>
          <w:sz w:val="24"/>
          <w:szCs w:val="24"/>
        </w:rPr>
        <w:t>8</w:t>
      </w:r>
      <w:r w:rsidR="008F6103">
        <w:rPr>
          <w:rFonts w:ascii="Arial" w:hAnsi="Arial" w:cs="Arial"/>
          <w:color w:val="000000" w:themeColor="text1"/>
          <w:sz w:val="24"/>
          <w:szCs w:val="24"/>
        </w:rPr>
        <w:t>/2020</w:t>
      </w:r>
      <w:r>
        <w:rPr>
          <w:rFonts w:ascii="Arial" w:hAnsi="Arial" w:cs="Arial"/>
          <w:color w:val="000000" w:themeColor="text1"/>
          <w:sz w:val="24"/>
          <w:szCs w:val="24"/>
        </w:rPr>
        <w:t xml:space="preserve"> Modalidade TP nº. </w:t>
      </w:r>
      <w:r w:rsidR="00F06A0B">
        <w:rPr>
          <w:rFonts w:ascii="Arial" w:hAnsi="Arial" w:cs="Arial"/>
          <w:color w:val="000000" w:themeColor="text1"/>
          <w:sz w:val="24"/>
          <w:szCs w:val="24"/>
        </w:rPr>
        <w:t>0</w:t>
      </w:r>
      <w:r w:rsidR="005161EE">
        <w:rPr>
          <w:rFonts w:ascii="Arial" w:hAnsi="Arial" w:cs="Arial"/>
          <w:color w:val="000000" w:themeColor="text1"/>
          <w:sz w:val="24"/>
          <w:szCs w:val="24"/>
        </w:rPr>
        <w:t>3</w:t>
      </w:r>
      <w:r w:rsidR="008F6103">
        <w:rPr>
          <w:rFonts w:ascii="Arial" w:hAnsi="Arial" w:cs="Arial"/>
          <w:color w:val="000000" w:themeColor="text1"/>
          <w:sz w:val="24"/>
          <w:szCs w:val="24"/>
        </w:rPr>
        <w:t>/2020</w:t>
      </w:r>
    </w:p>
    <w:p w:rsidR="00483AD2" w:rsidRPr="00295246" w:rsidRDefault="00483AD2" w:rsidP="00707834">
      <w:pPr>
        <w:spacing w:after="120" w:line="276" w:lineRule="auto"/>
        <w:rPr>
          <w:rFonts w:ascii="Arial" w:hAnsi="Arial" w:cs="Arial"/>
          <w:color w:val="000000" w:themeColor="text1"/>
          <w:sz w:val="24"/>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670032" w:rsidRDefault="00670032" w:rsidP="00670032">
      <w:pPr>
        <w:pStyle w:val="Corpodetexto21"/>
        <w:spacing w:before="120" w:after="120"/>
        <w:ind w:firstLine="0"/>
        <w:jc w:val="center"/>
        <w:rPr>
          <w:rFonts w:eastAsia="Arial" w:cs="Arial"/>
          <w:b/>
          <w:bCs/>
          <w:color w:val="000000" w:themeColor="text1"/>
          <w:szCs w:val="24"/>
        </w:rPr>
      </w:pPr>
    </w:p>
    <w:p w:rsidR="00153482" w:rsidRDefault="00153482" w:rsidP="00670032">
      <w:pPr>
        <w:pStyle w:val="Corpodetexto21"/>
        <w:spacing w:before="120" w:after="120"/>
        <w:ind w:firstLine="0"/>
        <w:jc w:val="center"/>
        <w:rPr>
          <w:rFonts w:eastAsia="Arial" w:cs="Arial"/>
          <w:b/>
          <w:bCs/>
          <w:color w:val="000000" w:themeColor="text1"/>
          <w:szCs w:val="24"/>
        </w:rPr>
      </w:pPr>
      <w:r w:rsidRPr="00295246">
        <w:rPr>
          <w:rFonts w:eastAsia="Arial" w:cs="Arial"/>
          <w:b/>
          <w:bCs/>
          <w:color w:val="000000" w:themeColor="text1"/>
          <w:szCs w:val="24"/>
        </w:rPr>
        <w:t>ANEXO XI</w:t>
      </w:r>
    </w:p>
    <w:p w:rsidR="0097052F" w:rsidRPr="00295246" w:rsidRDefault="0097052F" w:rsidP="00670032">
      <w:pPr>
        <w:pStyle w:val="Corpodetexto21"/>
        <w:spacing w:before="120" w:after="120"/>
        <w:ind w:firstLine="0"/>
        <w:jc w:val="center"/>
        <w:rPr>
          <w:rFonts w:eastAsia="Arial" w:cs="Arial"/>
          <w:b/>
          <w:bCs/>
          <w:color w:val="000000" w:themeColor="text1"/>
          <w:szCs w:val="24"/>
        </w:rPr>
      </w:pPr>
    </w:p>
    <w:p w:rsidR="00153482" w:rsidRPr="00295246" w:rsidRDefault="00153482" w:rsidP="00670032">
      <w:pPr>
        <w:pStyle w:val="western"/>
        <w:spacing w:before="120" w:beforeAutospacing="0" w:after="120"/>
        <w:jc w:val="center"/>
        <w:rPr>
          <w:rFonts w:ascii="Arial" w:hAnsi="Arial" w:cs="Arial"/>
          <w:b/>
          <w:bCs/>
          <w:color w:val="000000" w:themeColor="text1"/>
        </w:rPr>
      </w:pPr>
      <w:r w:rsidRPr="00295246">
        <w:rPr>
          <w:rFonts w:ascii="Arial" w:hAnsi="Arial" w:cs="Arial"/>
          <w:b/>
          <w:bCs/>
          <w:color w:val="000000" w:themeColor="text1"/>
        </w:rPr>
        <w:t>MODELO DE DECLARAÇÃO DE FATOS SUPERVENIENTE IMPEDITIVO DA HABILITAÇÃO</w:t>
      </w:r>
    </w:p>
    <w:p w:rsidR="00153482" w:rsidRPr="00295246" w:rsidRDefault="00153482" w:rsidP="00707834">
      <w:pPr>
        <w:spacing w:before="120" w:after="120" w:line="240" w:lineRule="auto"/>
        <w:rPr>
          <w:rFonts w:ascii="Arial" w:hAnsi="Arial" w:cs="Arial"/>
          <w:b/>
          <w:bCs/>
          <w:color w:val="000000" w:themeColor="text1"/>
          <w:sz w:val="24"/>
          <w:szCs w:val="24"/>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 empresa ......................, inscrita no CNPJ nº ..................., DECLARA, em atendimento ao previsto no edital da Tomada de Preços</w:t>
      </w:r>
      <w:r w:rsidRPr="00295246">
        <w:rPr>
          <w:rFonts w:ascii="Arial" w:hAnsi="Arial" w:cs="Arial"/>
          <w:bCs/>
          <w:color w:val="000000" w:themeColor="text1"/>
        </w:rPr>
        <w:t xml:space="preserve"> acima e</w:t>
      </w:r>
      <w:r w:rsidRPr="00295246">
        <w:rPr>
          <w:rFonts w:ascii="Arial" w:hAnsi="Arial" w:cs="Arial"/>
          <w:b/>
          <w:bCs/>
          <w:color w:val="000000" w:themeColor="text1"/>
        </w:rPr>
        <w:t xml:space="preserve"> </w:t>
      </w:r>
      <w:r w:rsidRPr="00295246">
        <w:rPr>
          <w:rFonts w:ascii="Arial" w:hAnsi="Arial" w:cs="Arial"/>
          <w:color w:val="000000" w:themeColor="text1"/>
        </w:rPr>
        <w:t xml:space="preserve">no art. 32, § 2º, da Lei nº 8.666/93, a inexistência de fato superveniente impeditivo da sua habilitação. </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Local e data</w:t>
      </w: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___________________________________</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Assinatura e carimbo</w:t>
      </w:r>
    </w:p>
    <w:p w:rsidR="00153482" w:rsidRPr="00295246" w:rsidRDefault="00153482" w:rsidP="00707834">
      <w:pPr>
        <w:pStyle w:val="western"/>
        <w:spacing w:before="120" w:beforeAutospacing="0" w:after="120"/>
        <w:jc w:val="both"/>
        <w:rPr>
          <w:rFonts w:ascii="Arial" w:hAnsi="Arial" w:cs="Arial"/>
          <w:color w:val="000000" w:themeColor="text1"/>
        </w:rPr>
      </w:pPr>
      <w:r w:rsidRPr="00295246">
        <w:rPr>
          <w:rFonts w:ascii="Arial" w:hAnsi="Arial" w:cs="Arial"/>
          <w:color w:val="000000" w:themeColor="text1"/>
        </w:rPr>
        <w:t>(representante legal)</w:t>
      </w:r>
    </w:p>
    <w:p w:rsidR="00153482" w:rsidRPr="00295246" w:rsidRDefault="00153482" w:rsidP="00707834">
      <w:pPr>
        <w:spacing w:before="120" w:after="120" w:line="240" w:lineRule="auto"/>
        <w:rPr>
          <w:rFonts w:ascii="Arial" w:hAnsi="Arial" w:cs="Arial"/>
          <w:color w:val="000000" w:themeColor="text1"/>
          <w:sz w:val="24"/>
          <w:szCs w:val="24"/>
        </w:rPr>
      </w:pPr>
    </w:p>
    <w:p w:rsidR="00483AD2" w:rsidRPr="00295246" w:rsidRDefault="00483AD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670032" w:rsidRDefault="00670032" w:rsidP="00707834">
      <w:pPr>
        <w:spacing w:after="120" w:line="276" w:lineRule="auto"/>
        <w:rPr>
          <w:rFonts w:ascii="Arial" w:hAnsi="Arial" w:cs="Arial"/>
          <w:color w:val="000000" w:themeColor="text1"/>
          <w:sz w:val="24"/>
          <w:szCs w:val="24"/>
        </w:rPr>
      </w:pPr>
    </w:p>
    <w:p w:rsidR="00670032" w:rsidRPr="00295246" w:rsidRDefault="0067003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p>
    <w:p w:rsidR="00153482" w:rsidRPr="00295246" w:rsidRDefault="00153482" w:rsidP="00707834">
      <w:pPr>
        <w:spacing w:after="120" w:line="276" w:lineRule="auto"/>
        <w:rPr>
          <w:rFonts w:ascii="Arial" w:hAnsi="Arial" w:cs="Arial"/>
          <w:color w:val="000000" w:themeColor="text1"/>
          <w:sz w:val="24"/>
          <w:szCs w:val="24"/>
        </w:rPr>
      </w:pPr>
      <w:r w:rsidRPr="00295246">
        <w:rPr>
          <w:rFonts w:ascii="Arial" w:hAnsi="Arial" w:cs="Arial"/>
          <w:color w:val="000000" w:themeColor="text1"/>
          <w:sz w:val="24"/>
          <w:szCs w:val="24"/>
        </w:rPr>
        <w:t xml:space="preserve">Processo Licitatório nº. </w:t>
      </w:r>
      <w:r w:rsidR="00686282">
        <w:rPr>
          <w:rFonts w:ascii="Arial" w:hAnsi="Arial" w:cs="Arial"/>
          <w:color w:val="000000" w:themeColor="text1"/>
          <w:sz w:val="24"/>
          <w:szCs w:val="24"/>
        </w:rPr>
        <w:t>1</w:t>
      </w:r>
      <w:r w:rsidR="005161EE">
        <w:rPr>
          <w:rFonts w:ascii="Arial" w:hAnsi="Arial" w:cs="Arial"/>
          <w:color w:val="000000" w:themeColor="text1"/>
          <w:sz w:val="24"/>
          <w:szCs w:val="24"/>
        </w:rPr>
        <w:t>8</w:t>
      </w:r>
      <w:r w:rsidR="008F6103">
        <w:rPr>
          <w:rFonts w:ascii="Arial" w:hAnsi="Arial" w:cs="Arial"/>
          <w:color w:val="000000" w:themeColor="text1"/>
          <w:sz w:val="24"/>
          <w:szCs w:val="24"/>
        </w:rPr>
        <w:t>/2020</w:t>
      </w:r>
      <w:r w:rsidR="0097052F">
        <w:rPr>
          <w:rFonts w:ascii="Arial" w:hAnsi="Arial" w:cs="Arial"/>
          <w:color w:val="000000" w:themeColor="text1"/>
          <w:sz w:val="24"/>
          <w:szCs w:val="24"/>
        </w:rPr>
        <w:t xml:space="preserve"> Modalidade TP nº. </w:t>
      </w:r>
      <w:r w:rsidR="00F06A0B">
        <w:rPr>
          <w:rFonts w:ascii="Arial" w:hAnsi="Arial" w:cs="Arial"/>
          <w:color w:val="000000" w:themeColor="text1"/>
          <w:sz w:val="24"/>
          <w:szCs w:val="24"/>
        </w:rPr>
        <w:t>0</w:t>
      </w:r>
      <w:r w:rsidR="005161EE">
        <w:rPr>
          <w:rFonts w:ascii="Arial" w:hAnsi="Arial" w:cs="Arial"/>
          <w:color w:val="000000" w:themeColor="text1"/>
          <w:sz w:val="24"/>
          <w:szCs w:val="24"/>
        </w:rPr>
        <w:t>3</w:t>
      </w:r>
      <w:r w:rsidR="008F6103">
        <w:rPr>
          <w:rFonts w:ascii="Arial" w:hAnsi="Arial" w:cs="Arial"/>
          <w:color w:val="000000" w:themeColor="text1"/>
          <w:sz w:val="24"/>
          <w:szCs w:val="24"/>
        </w:rPr>
        <w:t>/2020</w:t>
      </w:r>
      <w:r w:rsidRPr="00295246">
        <w:rPr>
          <w:rFonts w:ascii="Arial" w:hAnsi="Arial" w:cs="Arial"/>
          <w:color w:val="000000" w:themeColor="text1"/>
          <w:sz w:val="24"/>
          <w:szCs w:val="24"/>
        </w:rPr>
        <w:t xml:space="preserve"> </w:t>
      </w:r>
    </w:p>
    <w:p w:rsidR="00153482" w:rsidRPr="00295246" w:rsidRDefault="00153482" w:rsidP="00707834">
      <w:pPr>
        <w:spacing w:after="120" w:line="276" w:lineRule="auto"/>
        <w:rPr>
          <w:rFonts w:ascii="Arial" w:hAnsi="Arial" w:cs="Arial"/>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97052F" w:rsidRDefault="0097052F" w:rsidP="00670032">
      <w:pPr>
        <w:spacing w:after="120" w:line="276" w:lineRule="auto"/>
        <w:jc w:val="center"/>
        <w:rPr>
          <w:rFonts w:ascii="Arial" w:hAnsi="Arial" w:cs="Arial"/>
          <w:b/>
          <w:color w:val="000000" w:themeColor="text1"/>
          <w:sz w:val="24"/>
          <w:szCs w:val="24"/>
        </w:rPr>
      </w:pPr>
    </w:p>
    <w:p w:rsidR="00153482" w:rsidRPr="00295246" w:rsidRDefault="00153482"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ANEXO XII</w:t>
      </w:r>
    </w:p>
    <w:p w:rsidR="00153482" w:rsidRPr="00295246" w:rsidRDefault="00153482" w:rsidP="00670032">
      <w:pPr>
        <w:spacing w:after="120" w:line="276" w:lineRule="auto"/>
        <w:jc w:val="center"/>
        <w:rPr>
          <w:rFonts w:ascii="Arial" w:hAnsi="Arial" w:cs="Arial"/>
          <w:b/>
          <w:color w:val="000000" w:themeColor="text1"/>
          <w:sz w:val="24"/>
          <w:szCs w:val="24"/>
        </w:rPr>
      </w:pPr>
    </w:p>
    <w:p w:rsidR="00153482" w:rsidRPr="00295246" w:rsidRDefault="0097305E" w:rsidP="00670032">
      <w:pPr>
        <w:spacing w:after="120" w:line="276" w:lineRule="auto"/>
        <w:jc w:val="center"/>
        <w:rPr>
          <w:rFonts w:ascii="Arial" w:hAnsi="Arial" w:cs="Arial"/>
          <w:b/>
          <w:color w:val="000000" w:themeColor="text1"/>
          <w:sz w:val="24"/>
          <w:szCs w:val="24"/>
        </w:rPr>
      </w:pPr>
      <w:r w:rsidRPr="00295246">
        <w:rPr>
          <w:rFonts w:ascii="Arial" w:hAnsi="Arial" w:cs="Arial"/>
          <w:b/>
          <w:color w:val="000000" w:themeColor="text1"/>
          <w:sz w:val="24"/>
          <w:szCs w:val="24"/>
        </w:rPr>
        <w:t>MEMORIAL DESCRITIVO</w:t>
      </w:r>
    </w:p>
    <w:p w:rsidR="0097305E" w:rsidRPr="00295246" w:rsidRDefault="0097305E" w:rsidP="00670032">
      <w:pPr>
        <w:spacing w:after="120" w:line="276" w:lineRule="auto"/>
        <w:jc w:val="center"/>
        <w:rPr>
          <w:rFonts w:ascii="Arial" w:hAnsi="Arial" w:cs="Arial"/>
          <w:b/>
          <w:color w:val="000000" w:themeColor="text1"/>
          <w:sz w:val="24"/>
          <w:szCs w:val="24"/>
        </w:rPr>
      </w:pPr>
    </w:p>
    <w:sectPr w:rsidR="0097305E" w:rsidRPr="0029524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0FC" w:rsidRDefault="00EB60FC" w:rsidP="009C4289">
      <w:pPr>
        <w:spacing w:line="240" w:lineRule="auto"/>
      </w:pPr>
      <w:r>
        <w:separator/>
      </w:r>
    </w:p>
  </w:endnote>
  <w:endnote w:type="continuationSeparator" w:id="0">
    <w:p w:rsidR="00EB60FC" w:rsidRDefault="00EB60FC" w:rsidP="009C42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panose1 w:val="020B0100010101010101"/>
    <w:charset w:val="00"/>
    <w:family w:val="swiss"/>
    <w:pitch w:val="variable"/>
    <w:sig w:usb0="8000000F" w:usb1="0000204A" w:usb2="0001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4E" w:rsidRDefault="00A4194E" w:rsidP="00703DF8">
    <w:pPr>
      <w:pStyle w:val="Rodap"/>
      <w:jc w:val="center"/>
    </w:pPr>
    <w:r>
      <w:t>Fone: 49 3657-0223 CNPJ 01.612.847/0001-90</w:t>
    </w:r>
  </w:p>
  <w:p w:rsidR="00A4194E" w:rsidRDefault="00A4194E" w:rsidP="00703DF8">
    <w:pPr>
      <w:pStyle w:val="Rodap"/>
      <w:jc w:val="center"/>
    </w:pPr>
    <w:r>
      <w:t>Av. Tancredo Neves, 337 – Centro – Santa Terezinha do Progresso/SC – 89.983-000</w:t>
    </w:r>
  </w:p>
  <w:p w:rsidR="00A4194E" w:rsidRPr="00703DF8" w:rsidRDefault="00A4194E" w:rsidP="00703DF8">
    <w:pPr>
      <w:pStyle w:val="Rodap"/>
      <w:jc w:val="center"/>
      <w:rPr>
        <w:b/>
      </w:rPr>
    </w:pPr>
    <w:r>
      <w:rPr>
        <w:b/>
      </w:rPr>
      <w:t>www.staterezinhaprogresso.sc.gov.br</w:t>
    </w:r>
  </w:p>
  <w:p w:rsidR="00A4194E" w:rsidRDefault="00A4194E"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3D06F4">
      <w:rPr>
        <w:b/>
        <w:bCs/>
        <w:noProof/>
      </w:rPr>
      <w:t>30</w:t>
    </w:r>
    <w:r w:rsidRPr="00DE4919">
      <w:rPr>
        <w:b/>
        <w:bCs/>
      </w:rPr>
      <w:fldChar w:fldCharType="end"/>
    </w:r>
    <w:r w:rsidRPr="00DE4919">
      <w:t xml:space="preserve"> de </w:t>
    </w:r>
    <w:fldSimple w:instr="NUMPAGES  \* Arabic  \* MERGEFORMAT">
      <w:r w:rsidR="003D06F4" w:rsidRPr="003D06F4">
        <w:rPr>
          <w:b/>
          <w:bCs/>
          <w:noProof/>
        </w:rPr>
        <w:t>40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0FC" w:rsidRDefault="00EB60FC" w:rsidP="009C4289">
      <w:pPr>
        <w:spacing w:line="240" w:lineRule="auto"/>
      </w:pPr>
      <w:r>
        <w:separator/>
      </w:r>
    </w:p>
  </w:footnote>
  <w:footnote w:type="continuationSeparator" w:id="0">
    <w:p w:rsidR="00EB60FC" w:rsidRDefault="00EB60FC" w:rsidP="009C428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4E" w:rsidRPr="007B5E6C" w:rsidRDefault="00A4194E"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rsidR="00A4194E" w:rsidRPr="007B5E6C" w:rsidRDefault="00A4194E" w:rsidP="00DE4919">
    <w:pPr>
      <w:pStyle w:val="Cabealho"/>
      <w:tabs>
        <w:tab w:val="left" w:pos="2127"/>
      </w:tabs>
      <w:ind w:left="2124"/>
      <w:jc w:val="center"/>
      <w:rPr>
        <w:sz w:val="24"/>
        <w:szCs w:val="24"/>
      </w:rPr>
    </w:pPr>
    <w:r w:rsidRPr="007B5E6C">
      <w:rPr>
        <w:sz w:val="24"/>
        <w:szCs w:val="24"/>
      </w:rPr>
      <w:t>PODER EXECUTIVO MUNICIPAL</w:t>
    </w:r>
  </w:p>
  <w:p w:rsidR="00A4194E" w:rsidRDefault="00A419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9C4289"/>
    <w:rsid w:val="00004D28"/>
    <w:rsid w:val="00006708"/>
    <w:rsid w:val="00031184"/>
    <w:rsid w:val="00047BE0"/>
    <w:rsid w:val="0005451E"/>
    <w:rsid w:val="000678FA"/>
    <w:rsid w:val="0007049D"/>
    <w:rsid w:val="00082069"/>
    <w:rsid w:val="00083BD5"/>
    <w:rsid w:val="000853F2"/>
    <w:rsid w:val="000A374D"/>
    <w:rsid w:val="000B5D86"/>
    <w:rsid w:val="000C77C7"/>
    <w:rsid w:val="000D1592"/>
    <w:rsid w:val="000D3188"/>
    <w:rsid w:val="000E2736"/>
    <w:rsid w:val="000E5671"/>
    <w:rsid w:val="000E5D63"/>
    <w:rsid w:val="000E6190"/>
    <w:rsid w:val="000F5465"/>
    <w:rsid w:val="00112BF3"/>
    <w:rsid w:val="0011610F"/>
    <w:rsid w:val="00116705"/>
    <w:rsid w:val="00123A66"/>
    <w:rsid w:val="00126BD5"/>
    <w:rsid w:val="001325DE"/>
    <w:rsid w:val="00153482"/>
    <w:rsid w:val="00166427"/>
    <w:rsid w:val="001969C5"/>
    <w:rsid w:val="00196CB6"/>
    <w:rsid w:val="00196F3D"/>
    <w:rsid w:val="001A4473"/>
    <w:rsid w:val="001A4E1C"/>
    <w:rsid w:val="001C6572"/>
    <w:rsid w:val="001D2021"/>
    <w:rsid w:val="001E3F58"/>
    <w:rsid w:val="001E7A94"/>
    <w:rsid w:val="001F6199"/>
    <w:rsid w:val="0020577A"/>
    <w:rsid w:val="00207869"/>
    <w:rsid w:val="00210867"/>
    <w:rsid w:val="002118D3"/>
    <w:rsid w:val="00213DD6"/>
    <w:rsid w:val="00216165"/>
    <w:rsid w:val="00224125"/>
    <w:rsid w:val="00232DD6"/>
    <w:rsid w:val="00260CEC"/>
    <w:rsid w:val="002651C7"/>
    <w:rsid w:val="0029265B"/>
    <w:rsid w:val="002932B0"/>
    <w:rsid w:val="00295246"/>
    <w:rsid w:val="002A2FB8"/>
    <w:rsid w:val="002A35AB"/>
    <w:rsid w:val="002A50F8"/>
    <w:rsid w:val="002A768C"/>
    <w:rsid w:val="002B032D"/>
    <w:rsid w:val="002B52DE"/>
    <w:rsid w:val="002B55E6"/>
    <w:rsid w:val="002C07A4"/>
    <w:rsid w:val="002C4430"/>
    <w:rsid w:val="002C6EBA"/>
    <w:rsid w:val="002D00C5"/>
    <w:rsid w:val="002D124A"/>
    <w:rsid w:val="002D4C81"/>
    <w:rsid w:val="002E24E4"/>
    <w:rsid w:val="002E6A74"/>
    <w:rsid w:val="00305BB7"/>
    <w:rsid w:val="00310223"/>
    <w:rsid w:val="0031378D"/>
    <w:rsid w:val="00322873"/>
    <w:rsid w:val="00333634"/>
    <w:rsid w:val="00352C23"/>
    <w:rsid w:val="003675A6"/>
    <w:rsid w:val="0037394F"/>
    <w:rsid w:val="00392524"/>
    <w:rsid w:val="00397210"/>
    <w:rsid w:val="003A185F"/>
    <w:rsid w:val="003A1FDA"/>
    <w:rsid w:val="003C74F0"/>
    <w:rsid w:val="003D06F4"/>
    <w:rsid w:val="003D278B"/>
    <w:rsid w:val="003D4982"/>
    <w:rsid w:val="003E2ADC"/>
    <w:rsid w:val="003E792D"/>
    <w:rsid w:val="003E7D4A"/>
    <w:rsid w:val="003F673F"/>
    <w:rsid w:val="00405CE7"/>
    <w:rsid w:val="0041204C"/>
    <w:rsid w:val="004262D7"/>
    <w:rsid w:val="0042711F"/>
    <w:rsid w:val="00464AD5"/>
    <w:rsid w:val="0047026E"/>
    <w:rsid w:val="00483AD2"/>
    <w:rsid w:val="00483BB3"/>
    <w:rsid w:val="0049379D"/>
    <w:rsid w:val="00494C31"/>
    <w:rsid w:val="004954C4"/>
    <w:rsid w:val="00496297"/>
    <w:rsid w:val="004A5CFB"/>
    <w:rsid w:val="004B4585"/>
    <w:rsid w:val="004B5174"/>
    <w:rsid w:val="004C129B"/>
    <w:rsid w:val="004C4605"/>
    <w:rsid w:val="004C469F"/>
    <w:rsid w:val="004D68AE"/>
    <w:rsid w:val="004D740D"/>
    <w:rsid w:val="004E33E5"/>
    <w:rsid w:val="004E35D8"/>
    <w:rsid w:val="00501E03"/>
    <w:rsid w:val="00510F12"/>
    <w:rsid w:val="00513D56"/>
    <w:rsid w:val="005161EE"/>
    <w:rsid w:val="005205B6"/>
    <w:rsid w:val="00526C69"/>
    <w:rsid w:val="00544915"/>
    <w:rsid w:val="00555C9C"/>
    <w:rsid w:val="00592558"/>
    <w:rsid w:val="00597623"/>
    <w:rsid w:val="005A13D9"/>
    <w:rsid w:val="005B363F"/>
    <w:rsid w:val="005B588F"/>
    <w:rsid w:val="005C2691"/>
    <w:rsid w:val="005C6F8B"/>
    <w:rsid w:val="005D0536"/>
    <w:rsid w:val="005D7A8B"/>
    <w:rsid w:val="00605782"/>
    <w:rsid w:val="00622FAF"/>
    <w:rsid w:val="00626B12"/>
    <w:rsid w:val="00632727"/>
    <w:rsid w:val="0064395A"/>
    <w:rsid w:val="006533BA"/>
    <w:rsid w:val="00660FE2"/>
    <w:rsid w:val="006621F3"/>
    <w:rsid w:val="00666E83"/>
    <w:rsid w:val="00670032"/>
    <w:rsid w:val="00686282"/>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7834"/>
    <w:rsid w:val="007117C9"/>
    <w:rsid w:val="007155FF"/>
    <w:rsid w:val="007529EF"/>
    <w:rsid w:val="00765731"/>
    <w:rsid w:val="0076617C"/>
    <w:rsid w:val="007777F5"/>
    <w:rsid w:val="00790B85"/>
    <w:rsid w:val="0079606A"/>
    <w:rsid w:val="007A1E3A"/>
    <w:rsid w:val="007A7344"/>
    <w:rsid w:val="007B5E6C"/>
    <w:rsid w:val="007B7CB0"/>
    <w:rsid w:val="007C6F7B"/>
    <w:rsid w:val="007F34A7"/>
    <w:rsid w:val="008020C4"/>
    <w:rsid w:val="00811E1A"/>
    <w:rsid w:val="00814CF7"/>
    <w:rsid w:val="00827603"/>
    <w:rsid w:val="00852F09"/>
    <w:rsid w:val="00856B60"/>
    <w:rsid w:val="008640EE"/>
    <w:rsid w:val="00871A1B"/>
    <w:rsid w:val="0087472F"/>
    <w:rsid w:val="00884B2E"/>
    <w:rsid w:val="00894A18"/>
    <w:rsid w:val="008A10FC"/>
    <w:rsid w:val="008B06D2"/>
    <w:rsid w:val="008B6CC0"/>
    <w:rsid w:val="008C3CEA"/>
    <w:rsid w:val="008C5281"/>
    <w:rsid w:val="008D63E9"/>
    <w:rsid w:val="008E2E9D"/>
    <w:rsid w:val="008E2EF2"/>
    <w:rsid w:val="008F0C86"/>
    <w:rsid w:val="008F6103"/>
    <w:rsid w:val="009043DC"/>
    <w:rsid w:val="009056E9"/>
    <w:rsid w:val="009228B2"/>
    <w:rsid w:val="00935EB3"/>
    <w:rsid w:val="009646F8"/>
    <w:rsid w:val="009658CB"/>
    <w:rsid w:val="0097052F"/>
    <w:rsid w:val="00972E41"/>
    <w:rsid w:val="0097305E"/>
    <w:rsid w:val="00992A3E"/>
    <w:rsid w:val="00992DF6"/>
    <w:rsid w:val="00997A07"/>
    <w:rsid w:val="009B331E"/>
    <w:rsid w:val="009B5691"/>
    <w:rsid w:val="009C4289"/>
    <w:rsid w:val="009C63F8"/>
    <w:rsid w:val="009D35BF"/>
    <w:rsid w:val="009D3693"/>
    <w:rsid w:val="009E5916"/>
    <w:rsid w:val="009F2EF3"/>
    <w:rsid w:val="00A104CF"/>
    <w:rsid w:val="00A13DB1"/>
    <w:rsid w:val="00A21AC9"/>
    <w:rsid w:val="00A238DE"/>
    <w:rsid w:val="00A26F04"/>
    <w:rsid w:val="00A35013"/>
    <w:rsid w:val="00A37F74"/>
    <w:rsid w:val="00A40F9C"/>
    <w:rsid w:val="00A41333"/>
    <w:rsid w:val="00A4194E"/>
    <w:rsid w:val="00A428BD"/>
    <w:rsid w:val="00A54862"/>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B07B87"/>
    <w:rsid w:val="00B10D8F"/>
    <w:rsid w:val="00B16A97"/>
    <w:rsid w:val="00B2064C"/>
    <w:rsid w:val="00B24654"/>
    <w:rsid w:val="00B33F44"/>
    <w:rsid w:val="00B35730"/>
    <w:rsid w:val="00B55334"/>
    <w:rsid w:val="00B5632A"/>
    <w:rsid w:val="00B643F0"/>
    <w:rsid w:val="00B75CD7"/>
    <w:rsid w:val="00B8093E"/>
    <w:rsid w:val="00B832A3"/>
    <w:rsid w:val="00B91D2D"/>
    <w:rsid w:val="00B91D8E"/>
    <w:rsid w:val="00BB0732"/>
    <w:rsid w:val="00BB0DDC"/>
    <w:rsid w:val="00BC0CB3"/>
    <w:rsid w:val="00BE3963"/>
    <w:rsid w:val="00BE3A3D"/>
    <w:rsid w:val="00BE5CA8"/>
    <w:rsid w:val="00BE78F3"/>
    <w:rsid w:val="00BF289C"/>
    <w:rsid w:val="00BF71D0"/>
    <w:rsid w:val="00BF7E12"/>
    <w:rsid w:val="00C044C2"/>
    <w:rsid w:val="00C156CE"/>
    <w:rsid w:val="00C17FA5"/>
    <w:rsid w:val="00C32713"/>
    <w:rsid w:val="00C55BB6"/>
    <w:rsid w:val="00C55FE9"/>
    <w:rsid w:val="00C622A9"/>
    <w:rsid w:val="00C725F4"/>
    <w:rsid w:val="00C77544"/>
    <w:rsid w:val="00C965C1"/>
    <w:rsid w:val="00CA47E7"/>
    <w:rsid w:val="00CC2119"/>
    <w:rsid w:val="00CC2A49"/>
    <w:rsid w:val="00CD0559"/>
    <w:rsid w:val="00CF7208"/>
    <w:rsid w:val="00D0106F"/>
    <w:rsid w:val="00D03980"/>
    <w:rsid w:val="00D15FE7"/>
    <w:rsid w:val="00D1792B"/>
    <w:rsid w:val="00D20639"/>
    <w:rsid w:val="00D3317B"/>
    <w:rsid w:val="00D47DF2"/>
    <w:rsid w:val="00D6509D"/>
    <w:rsid w:val="00D65C84"/>
    <w:rsid w:val="00D70F94"/>
    <w:rsid w:val="00D74729"/>
    <w:rsid w:val="00D94EBA"/>
    <w:rsid w:val="00DA2553"/>
    <w:rsid w:val="00DA4D1F"/>
    <w:rsid w:val="00DA7232"/>
    <w:rsid w:val="00DB3805"/>
    <w:rsid w:val="00DC591F"/>
    <w:rsid w:val="00DD3559"/>
    <w:rsid w:val="00DD695C"/>
    <w:rsid w:val="00DE4919"/>
    <w:rsid w:val="00DF01B7"/>
    <w:rsid w:val="00DF21F4"/>
    <w:rsid w:val="00DF2A51"/>
    <w:rsid w:val="00E0101C"/>
    <w:rsid w:val="00E0381E"/>
    <w:rsid w:val="00E07654"/>
    <w:rsid w:val="00E107C1"/>
    <w:rsid w:val="00E364D1"/>
    <w:rsid w:val="00E40A58"/>
    <w:rsid w:val="00E4629F"/>
    <w:rsid w:val="00E46535"/>
    <w:rsid w:val="00E47CD6"/>
    <w:rsid w:val="00E616FE"/>
    <w:rsid w:val="00E720B8"/>
    <w:rsid w:val="00E770F2"/>
    <w:rsid w:val="00E9229D"/>
    <w:rsid w:val="00EA6880"/>
    <w:rsid w:val="00EB60FC"/>
    <w:rsid w:val="00EB655E"/>
    <w:rsid w:val="00EC1FE0"/>
    <w:rsid w:val="00EC577C"/>
    <w:rsid w:val="00ED0F5B"/>
    <w:rsid w:val="00ED576B"/>
    <w:rsid w:val="00ED7320"/>
    <w:rsid w:val="00EE12E9"/>
    <w:rsid w:val="00EE16A1"/>
    <w:rsid w:val="00EE6F0B"/>
    <w:rsid w:val="00F008EB"/>
    <w:rsid w:val="00F03E2E"/>
    <w:rsid w:val="00F06A0B"/>
    <w:rsid w:val="00F41451"/>
    <w:rsid w:val="00F41BA8"/>
    <w:rsid w:val="00F565B5"/>
    <w:rsid w:val="00F61116"/>
    <w:rsid w:val="00F61549"/>
    <w:rsid w:val="00F642D5"/>
    <w:rsid w:val="00F86E95"/>
    <w:rsid w:val="00F90BF9"/>
    <w:rsid w:val="00F93E76"/>
    <w:rsid w:val="00F95E72"/>
    <w:rsid w:val="00FA2224"/>
    <w:rsid w:val="00FA6CA6"/>
    <w:rsid w:val="00FC160A"/>
    <w:rsid w:val="00FC59F4"/>
    <w:rsid w:val="00FC6EED"/>
    <w:rsid w:val="00FD4354"/>
    <w:rsid w:val="00FD59A6"/>
    <w:rsid w:val="00FE22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79E5-FF4A-4CA7-A3C3-765662B5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40</Pages>
  <Words>10831</Words>
  <Characters>58493</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4</cp:revision>
  <cp:lastPrinted>2020-02-06T13:04:00Z</cp:lastPrinted>
  <dcterms:created xsi:type="dcterms:W3CDTF">2020-02-03T11:37:00Z</dcterms:created>
  <dcterms:modified xsi:type="dcterms:W3CDTF">2020-02-06T13:06:00Z</dcterms:modified>
</cp:coreProperties>
</file>