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AF" w:rsidRDefault="00E209AF" w:rsidP="00E209AF">
      <w:pPr>
        <w:shd w:val="clear" w:color="auto" w:fill="F2F2F2"/>
        <w:spacing w:before="75" w:after="75" w:line="240" w:lineRule="auto"/>
        <w:ind w:left="147" w:right="147"/>
        <w:jc w:val="both"/>
        <w:outlineLvl w:val="0"/>
        <w:rPr>
          <w:rFonts w:ascii="Bookman Old Style" w:eastAsia="Times New Roman" w:hAnsi="Bookman Old Style" w:cs="Times New Roman"/>
          <w:color w:val="000000" w:themeColor="text1"/>
          <w:kern w:val="36"/>
          <w:sz w:val="24"/>
          <w:szCs w:val="24"/>
          <w:lang w:eastAsia="pt-BR"/>
        </w:rPr>
      </w:pPr>
      <w:r w:rsidRPr="00E209AF">
        <w:rPr>
          <w:rFonts w:ascii="Bookman Old Style" w:eastAsia="Times New Roman" w:hAnsi="Bookman Old Style" w:cs="Times New Roman"/>
          <w:b/>
          <w:color w:val="000000" w:themeColor="text1"/>
          <w:kern w:val="36"/>
          <w:sz w:val="24"/>
          <w:szCs w:val="24"/>
          <w:lang w:eastAsia="pt-BR"/>
        </w:rPr>
        <w:t>COMUNICADO – CONVOCAÇÃO PARA ABERTURA DE ENVELOPE Nº 02 – PROPOSTA REFERENTE AO PROCESSO Nº 106/2019 – TOMADA DE PREÇOS Nº 09/2019</w:t>
      </w:r>
      <w:r w:rsidRPr="00E209AF">
        <w:rPr>
          <w:rFonts w:ascii="Bookman Old Style" w:eastAsia="Times New Roman" w:hAnsi="Bookman Old Style" w:cs="Times New Roman"/>
          <w:color w:val="000000" w:themeColor="text1"/>
          <w:kern w:val="36"/>
          <w:sz w:val="24"/>
          <w:szCs w:val="24"/>
          <w:lang w:eastAsia="pt-BR"/>
        </w:rPr>
        <w:t xml:space="preserve"> – TOMADA DE PREÇOS PARA EXECUÇÃO DE OBRA DE REFORMA E AMPLIAÇÃO DA QUADRA COBERTA DA LINHA CAMPO GRANDE (INTERIOR), COM ÁREA TOTAL DE 682,03 M², ÁREA EXISTENTE 524,51M², ÁREA DE AMPLIAÇÃO 157,52 M², COMPREENDENDO MATERIAL E MÃO DE OBRA,</w:t>
      </w:r>
      <w:proofErr w:type="gramStart"/>
      <w:r w:rsidRPr="00E209AF">
        <w:rPr>
          <w:rFonts w:ascii="Bookman Old Style" w:eastAsia="Times New Roman" w:hAnsi="Bookman Old Style" w:cs="Times New Roman"/>
          <w:color w:val="000000" w:themeColor="text1"/>
          <w:kern w:val="36"/>
          <w:sz w:val="24"/>
          <w:szCs w:val="24"/>
          <w:lang w:eastAsia="pt-BR"/>
        </w:rPr>
        <w:t xml:space="preserve">  </w:t>
      </w:r>
      <w:proofErr w:type="gramEnd"/>
      <w:r w:rsidRPr="00E209AF">
        <w:rPr>
          <w:rFonts w:ascii="Bookman Old Style" w:eastAsia="Times New Roman" w:hAnsi="Bookman Old Style" w:cs="Times New Roman"/>
          <w:color w:val="000000" w:themeColor="text1"/>
          <w:kern w:val="36"/>
          <w:sz w:val="24"/>
          <w:szCs w:val="24"/>
          <w:lang w:eastAsia="pt-BR"/>
        </w:rPr>
        <w:t>DE ACORDO COM PROJETO, MEMORIAL DESCRITIVO, PLANILHA ORÇAMENTÁRIA, CRONOGRAMA FISICO FINANCEIRO E DEMAIS ANEXOS DO EDITAL</w:t>
      </w:r>
      <w:r>
        <w:rPr>
          <w:rFonts w:ascii="Bookman Old Style" w:eastAsia="Times New Roman" w:hAnsi="Bookman Old Style" w:cs="Times New Roman"/>
          <w:color w:val="000000" w:themeColor="text1"/>
          <w:kern w:val="36"/>
          <w:sz w:val="24"/>
          <w:szCs w:val="24"/>
          <w:lang w:eastAsia="pt-BR"/>
        </w:rPr>
        <w:t>.</w:t>
      </w:r>
    </w:p>
    <w:p w:rsidR="00E209AF" w:rsidRDefault="00E209AF" w:rsidP="00E209AF">
      <w:pPr>
        <w:shd w:val="clear" w:color="auto" w:fill="F2F2F2"/>
        <w:spacing w:before="75" w:after="75" w:line="240" w:lineRule="auto"/>
        <w:ind w:left="147" w:right="147"/>
        <w:jc w:val="both"/>
        <w:outlineLvl w:val="0"/>
        <w:rPr>
          <w:rFonts w:ascii="Bookman Old Style" w:eastAsia="Times New Roman" w:hAnsi="Bookman Old Style" w:cs="Times New Roman"/>
          <w:color w:val="000000" w:themeColor="text1"/>
          <w:kern w:val="36"/>
          <w:sz w:val="24"/>
          <w:szCs w:val="24"/>
          <w:lang w:eastAsia="pt-BR"/>
        </w:rPr>
      </w:pPr>
    </w:p>
    <w:p w:rsidR="00E209AF" w:rsidRDefault="00E209AF" w:rsidP="00E209AF">
      <w:pPr>
        <w:shd w:val="clear" w:color="auto" w:fill="F2F2F2"/>
        <w:spacing w:before="75" w:after="75" w:line="240" w:lineRule="auto"/>
        <w:ind w:left="147" w:right="147"/>
        <w:jc w:val="both"/>
        <w:outlineLvl w:val="0"/>
        <w:rPr>
          <w:rFonts w:ascii="Tahoma" w:hAnsi="Tahoma" w:cs="Tahoma"/>
          <w:color w:val="714905"/>
          <w:sz w:val="20"/>
          <w:szCs w:val="20"/>
          <w:shd w:val="clear" w:color="auto" w:fill="F2F2F2"/>
        </w:rPr>
      </w:pPr>
      <w:r>
        <w:rPr>
          <w:rFonts w:ascii="Tahoma" w:hAnsi="Tahoma" w:cs="Tahoma"/>
          <w:color w:val="714905"/>
          <w:sz w:val="20"/>
          <w:szCs w:val="20"/>
          <w:shd w:val="clear" w:color="auto" w:fill="F2F2F2"/>
        </w:rPr>
        <w:t xml:space="preserve">A Comissão Municipal de Licitações comunica a todos os interessados que, </w:t>
      </w:r>
      <w:proofErr w:type="gramStart"/>
      <w:r>
        <w:rPr>
          <w:rFonts w:ascii="Tahoma" w:hAnsi="Tahoma" w:cs="Tahoma"/>
          <w:color w:val="714905"/>
          <w:sz w:val="20"/>
          <w:szCs w:val="20"/>
          <w:shd w:val="clear" w:color="auto" w:fill="F2F2F2"/>
        </w:rPr>
        <w:t>após</w:t>
      </w:r>
      <w:proofErr w:type="gramEnd"/>
      <w:r>
        <w:rPr>
          <w:rFonts w:ascii="Tahoma" w:hAnsi="Tahoma" w:cs="Tahoma"/>
          <w:color w:val="714905"/>
          <w:sz w:val="20"/>
          <w:szCs w:val="20"/>
          <w:shd w:val="clear" w:color="auto" w:fill="F2F2F2"/>
        </w:rPr>
        <w:t xml:space="preserve"> transcorrido o prazo recursal e julgado o recurso interposto pela empresa NATIVA PROJETOS E CONSTRUÇÃO EIRELI EPP, fica marcada a data de abertura das propostas para o dia </w:t>
      </w:r>
      <w:r>
        <w:rPr>
          <w:rStyle w:val="Forte"/>
          <w:rFonts w:ascii="Tahoma" w:hAnsi="Tahoma" w:cs="Tahoma"/>
          <w:color w:val="714905"/>
          <w:sz w:val="20"/>
          <w:szCs w:val="20"/>
          <w:shd w:val="clear" w:color="auto" w:fill="F2F2F2"/>
        </w:rPr>
        <w:t>09/10/2019</w:t>
      </w:r>
      <w:r>
        <w:rPr>
          <w:rFonts w:ascii="Tahoma" w:hAnsi="Tahoma" w:cs="Tahoma"/>
          <w:color w:val="714905"/>
          <w:sz w:val="20"/>
          <w:szCs w:val="20"/>
          <w:shd w:val="clear" w:color="auto" w:fill="F2F2F2"/>
        </w:rPr>
        <w:t> às </w:t>
      </w:r>
      <w:r>
        <w:rPr>
          <w:rStyle w:val="Forte"/>
          <w:rFonts w:ascii="Tahoma" w:hAnsi="Tahoma" w:cs="Tahoma"/>
          <w:color w:val="714905"/>
          <w:sz w:val="20"/>
          <w:szCs w:val="20"/>
          <w:shd w:val="clear" w:color="auto" w:fill="F2F2F2"/>
        </w:rPr>
        <w:t>8h</w:t>
      </w:r>
      <w:r>
        <w:rPr>
          <w:rFonts w:ascii="Tahoma" w:hAnsi="Tahoma" w:cs="Tahoma"/>
          <w:color w:val="714905"/>
          <w:sz w:val="20"/>
          <w:szCs w:val="20"/>
          <w:shd w:val="clear" w:color="auto" w:fill="F2F2F2"/>
        </w:rPr>
        <w:t xml:space="preserve">, sendo desde já convocados os licitantes para a sessão de abertura dos envelopes de nº 02 – Proposta. </w:t>
      </w:r>
    </w:p>
    <w:p w:rsidR="00E209AF" w:rsidRDefault="00E209AF" w:rsidP="00E209AF">
      <w:pPr>
        <w:shd w:val="clear" w:color="auto" w:fill="F2F2F2"/>
        <w:spacing w:before="75" w:after="75" w:line="240" w:lineRule="auto"/>
        <w:ind w:left="147" w:right="147"/>
        <w:jc w:val="both"/>
        <w:outlineLvl w:val="0"/>
        <w:rPr>
          <w:rFonts w:ascii="Tahoma" w:hAnsi="Tahoma" w:cs="Tahoma"/>
          <w:color w:val="714905"/>
          <w:sz w:val="20"/>
          <w:szCs w:val="20"/>
          <w:shd w:val="clear" w:color="auto" w:fill="F2F2F2"/>
        </w:rPr>
      </w:pPr>
    </w:p>
    <w:p w:rsidR="00E209AF" w:rsidRDefault="00E209AF" w:rsidP="00E209AF">
      <w:pPr>
        <w:shd w:val="clear" w:color="auto" w:fill="F2F2F2"/>
        <w:spacing w:before="75" w:after="75" w:line="240" w:lineRule="auto"/>
        <w:ind w:left="147" w:right="147"/>
        <w:jc w:val="both"/>
        <w:outlineLvl w:val="0"/>
        <w:rPr>
          <w:rFonts w:ascii="Tahoma" w:hAnsi="Tahoma" w:cs="Tahoma"/>
          <w:color w:val="714905"/>
          <w:sz w:val="20"/>
          <w:szCs w:val="20"/>
          <w:shd w:val="clear" w:color="auto" w:fill="F2F2F2"/>
        </w:rPr>
      </w:pPr>
      <w:r>
        <w:rPr>
          <w:rFonts w:ascii="Tahoma" w:hAnsi="Tahoma" w:cs="Tahoma"/>
          <w:color w:val="714905"/>
          <w:sz w:val="20"/>
          <w:szCs w:val="20"/>
          <w:shd w:val="clear" w:color="auto" w:fill="F2F2F2"/>
        </w:rPr>
        <w:t>Santa Terezinha do Progresso – SC, 03 de outubro de 2019.</w:t>
      </w:r>
    </w:p>
    <w:p w:rsidR="00E209AF" w:rsidRDefault="00E209AF" w:rsidP="00E209AF">
      <w:pPr>
        <w:shd w:val="clear" w:color="auto" w:fill="F2F2F2"/>
        <w:spacing w:before="75" w:after="75" w:line="240" w:lineRule="auto"/>
        <w:ind w:left="147" w:right="147"/>
        <w:jc w:val="both"/>
        <w:outlineLvl w:val="0"/>
        <w:rPr>
          <w:rFonts w:ascii="Tahoma" w:hAnsi="Tahoma" w:cs="Tahoma"/>
          <w:color w:val="714905"/>
          <w:sz w:val="20"/>
          <w:szCs w:val="20"/>
          <w:shd w:val="clear" w:color="auto" w:fill="F2F2F2"/>
        </w:rPr>
      </w:pPr>
    </w:p>
    <w:p w:rsidR="00E209AF" w:rsidRDefault="00E209AF" w:rsidP="00E209AF">
      <w:pPr>
        <w:shd w:val="clear" w:color="auto" w:fill="F2F2F2"/>
        <w:spacing w:before="75" w:after="75" w:line="240" w:lineRule="auto"/>
        <w:ind w:left="147" w:right="147"/>
        <w:jc w:val="both"/>
        <w:outlineLvl w:val="0"/>
        <w:rPr>
          <w:rFonts w:ascii="Tahoma" w:hAnsi="Tahoma" w:cs="Tahoma"/>
          <w:color w:val="714905"/>
          <w:sz w:val="20"/>
          <w:szCs w:val="20"/>
          <w:shd w:val="clear" w:color="auto" w:fill="F2F2F2"/>
        </w:rPr>
      </w:pPr>
    </w:p>
    <w:p w:rsidR="00E209AF" w:rsidRDefault="00E209AF" w:rsidP="00E209AF">
      <w:pPr>
        <w:shd w:val="clear" w:color="auto" w:fill="F2F2F2"/>
        <w:spacing w:before="75" w:after="75" w:line="240" w:lineRule="auto"/>
        <w:ind w:left="147" w:right="147"/>
        <w:jc w:val="center"/>
        <w:outlineLvl w:val="0"/>
        <w:rPr>
          <w:rFonts w:ascii="Tahoma" w:hAnsi="Tahoma" w:cs="Tahoma"/>
          <w:color w:val="714905"/>
          <w:sz w:val="20"/>
          <w:szCs w:val="20"/>
          <w:shd w:val="clear" w:color="auto" w:fill="F2F2F2"/>
        </w:rPr>
      </w:pPr>
      <w:r>
        <w:rPr>
          <w:rFonts w:ascii="Tahoma" w:hAnsi="Tahoma" w:cs="Tahoma"/>
          <w:color w:val="714905"/>
          <w:sz w:val="20"/>
          <w:szCs w:val="20"/>
          <w:shd w:val="clear" w:color="auto" w:fill="F2F2F2"/>
        </w:rPr>
        <w:t>ELENICE ELECIR PORSCH</w:t>
      </w:r>
    </w:p>
    <w:p w:rsidR="00E209AF" w:rsidRPr="00E209AF" w:rsidRDefault="00E209AF" w:rsidP="00E209AF">
      <w:pPr>
        <w:shd w:val="clear" w:color="auto" w:fill="F2F2F2"/>
        <w:spacing w:before="75" w:after="75" w:line="240" w:lineRule="auto"/>
        <w:ind w:left="147" w:right="147"/>
        <w:jc w:val="center"/>
        <w:outlineLvl w:val="0"/>
        <w:rPr>
          <w:rFonts w:ascii="Bookman Old Style" w:eastAsia="Times New Roman" w:hAnsi="Bookman Old Style" w:cs="Times New Roman"/>
          <w:color w:val="000000" w:themeColor="text1"/>
          <w:kern w:val="36"/>
          <w:sz w:val="24"/>
          <w:szCs w:val="24"/>
          <w:lang w:eastAsia="pt-BR"/>
        </w:rPr>
      </w:pPr>
      <w:r>
        <w:rPr>
          <w:rFonts w:ascii="Tahoma" w:hAnsi="Tahoma" w:cs="Tahoma"/>
          <w:color w:val="714905"/>
          <w:sz w:val="20"/>
          <w:szCs w:val="20"/>
          <w:shd w:val="clear" w:color="auto" w:fill="F2F2F2"/>
        </w:rPr>
        <w:t>Presidente da CPL</w:t>
      </w:r>
    </w:p>
    <w:p w:rsidR="00311EF4" w:rsidRDefault="00311EF4"/>
    <w:sectPr w:rsidR="00311EF4" w:rsidSect="00311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9AF"/>
    <w:rsid w:val="00311EF4"/>
    <w:rsid w:val="00E2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F4"/>
  </w:style>
  <w:style w:type="paragraph" w:styleId="Ttulo1">
    <w:name w:val="heading 1"/>
    <w:basedOn w:val="Normal"/>
    <w:link w:val="Ttulo1Char"/>
    <w:uiPriority w:val="9"/>
    <w:qFormat/>
    <w:rsid w:val="00E20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09A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E209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2019-10-04T10:37:00Z</dcterms:created>
  <dcterms:modified xsi:type="dcterms:W3CDTF">2019-10-04T10:45:00Z</dcterms:modified>
</cp:coreProperties>
</file>