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8E" w:rsidRDefault="00DD668E" w:rsidP="00DD668E">
      <w:pPr>
        <w:rPr>
          <w:b/>
        </w:rPr>
      </w:pPr>
      <w:r>
        <w:rPr>
          <w:b/>
        </w:rPr>
        <w:t xml:space="preserve">ATA DE REGISTRO DE PREÇOS DO PROCESSO LICITATÓRIO Nº. </w:t>
      </w:r>
      <w:r w:rsidR="00DF663B">
        <w:rPr>
          <w:b/>
        </w:rPr>
        <w:t>112</w:t>
      </w:r>
      <w:r>
        <w:rPr>
          <w:b/>
        </w:rPr>
        <w:t xml:space="preserve">/2018 PP </w:t>
      </w:r>
      <w:r w:rsidR="00DF663B">
        <w:rPr>
          <w:b/>
        </w:rPr>
        <w:t>85</w:t>
      </w:r>
      <w:r>
        <w:rPr>
          <w:b/>
        </w:rPr>
        <w:t>/2018.</w:t>
      </w:r>
    </w:p>
    <w:p w:rsidR="00DD668E" w:rsidRDefault="00DD668E" w:rsidP="00DD668E">
      <w:pPr>
        <w:rPr>
          <w:b/>
        </w:rPr>
      </w:pPr>
    </w:p>
    <w:p w:rsidR="00DD668E" w:rsidRDefault="00DE1450" w:rsidP="00711859">
      <w:pPr>
        <w:rPr>
          <w:b/>
        </w:rPr>
      </w:pPr>
      <w:r>
        <w:rPr>
          <w:b/>
        </w:rPr>
        <w:t xml:space="preserve">ATA DE REGISTRO DE PREÇO </w:t>
      </w:r>
      <w:r w:rsidR="00955E17">
        <w:rPr>
          <w:b/>
        </w:rPr>
        <w:t>01/2019</w:t>
      </w:r>
    </w:p>
    <w:p w:rsidR="00DD668E" w:rsidRDefault="00DE1450" w:rsidP="00DD668E">
      <w:r>
        <w:t xml:space="preserve">Ata de registro de preços </w:t>
      </w:r>
      <w:r w:rsidR="00955E17">
        <w:t>01/2019</w:t>
      </w:r>
      <w:r w:rsidR="00BC3C70">
        <w:t xml:space="preserve">, de </w:t>
      </w:r>
      <w:r w:rsidR="00955E17">
        <w:t>09 de janeiro de 2019</w:t>
      </w:r>
      <w:r w:rsidR="00DD668E">
        <w:t>.</w:t>
      </w:r>
    </w:p>
    <w:p w:rsidR="00DD668E" w:rsidRDefault="00DD668E" w:rsidP="00DD668E">
      <w:r>
        <w:t>Estado de Santa Catarina</w:t>
      </w:r>
    </w:p>
    <w:p w:rsidR="00DD668E" w:rsidRDefault="00DD668E" w:rsidP="00DD668E">
      <w:r>
        <w:t>Município de Santa Terezinha do Progresso – SC</w:t>
      </w:r>
    </w:p>
    <w:p w:rsidR="00DD668E" w:rsidRDefault="00DD668E" w:rsidP="009C7765">
      <w:pPr>
        <w:jc w:val="both"/>
      </w:pPr>
      <w:r>
        <w:t xml:space="preserve">Objeto: </w:t>
      </w:r>
      <w:r w:rsidR="004F385E" w:rsidRPr="004F385E">
        <w:rPr>
          <w:rFonts w:ascii="Arial" w:hAnsi="Arial" w:cs="Arial"/>
          <w:color w:val="000000" w:themeColor="text1"/>
          <w:sz w:val="20"/>
          <w:szCs w:val="20"/>
          <w:shd w:val="clear" w:color="auto" w:fill="FFFFFF"/>
        </w:rPr>
        <w:t>REGISTRO DE PREÇOS PARA CONTRATAÇÃO DE EMPRESA ESPECIALIZADA NA PRESTAÇÃO DE SERVIÇOS DE MEDICINA E SEGURANÇA DO TRABALHO, COMPREENDENDO ELABORAÇÃO DE LAUDO TÉCNICO DE CONDIÇÕES AMBIENTAIS DO TRABALHO (LTCAT), PROGRAMA DE CONTROLE DE SAÚDE MÉDICO OCUPACIONAL (PCMSO), PROGRAMA DE PREVENÇÃO DE RISCOS AMBIENTAIS (PPRA), PERFIL PROFISSIOGRÁFICO PREVIDENCIÁRIO (PPP), CAT (COMUNICAÇÃO DE ACIDENTE DE TRABALHO) EXAMES DE AUDIOMETRIA, ELETROCARDIOGRAMA E ESPIROMETRIA, NAS UNIDADES OPERACIONAIS E ADMINISTRATIVAS DA PREFEITURA DE SANTA TEREZINHA DO PROGRESSO - SC E DAS ATIVIDADES REALIZADAS PELOS SERVIDORES, CONFORME SOLICITAÇÃO DE CADA DEPARTAMENTO</w:t>
      </w:r>
      <w:r w:rsidR="00FC7215" w:rsidRPr="004F385E">
        <w:rPr>
          <w:rFonts w:ascii="Arial" w:hAnsi="Arial" w:cs="Arial"/>
          <w:color w:val="000000" w:themeColor="text1"/>
          <w:sz w:val="20"/>
          <w:szCs w:val="20"/>
          <w:shd w:val="clear" w:color="auto" w:fill="FFFFFF"/>
        </w:rPr>
        <w:t>.</w:t>
      </w:r>
    </w:p>
    <w:p w:rsidR="00DD668E" w:rsidRDefault="00DD668E" w:rsidP="00DD668E">
      <w:r>
        <w:t>Município de Santa Terezinha do Progresso – SC</w:t>
      </w:r>
    </w:p>
    <w:p w:rsidR="00DD668E" w:rsidRDefault="00DD668E" w:rsidP="00DD668E">
      <w:r>
        <w:t>Detentora</w:t>
      </w:r>
      <w:r w:rsidR="00F102B6" w:rsidRPr="00C473C0">
        <w:t xml:space="preserve">: </w:t>
      </w:r>
      <w:r w:rsidR="00594B9C">
        <w:rPr>
          <w:rFonts w:cstheme="minorHAnsi"/>
          <w:spacing w:val="3"/>
        </w:rPr>
        <w:t>Astra Assessoria em Segurança e medicina do Trabalho LTDA</w:t>
      </w:r>
      <w:r w:rsidR="00D55AA7">
        <w:rPr>
          <w:rFonts w:cstheme="minorHAnsi"/>
          <w:spacing w:val="3"/>
        </w:rPr>
        <w:t>.</w:t>
      </w:r>
    </w:p>
    <w:p w:rsidR="00F671D0" w:rsidRDefault="00A8209A" w:rsidP="00DD668E">
      <w:r>
        <w:t>Valor: R$:</w:t>
      </w:r>
      <w:r w:rsidR="00B87B3F">
        <w:t xml:space="preserve"> </w:t>
      </w:r>
      <w:r w:rsidR="00594B9C">
        <w:t>32.580,00 (trinta e dois mil, quinhentos e oitenta reais</w:t>
      </w:r>
      <w:r w:rsidR="000805B3">
        <w:t>)</w:t>
      </w:r>
      <w:r w:rsidR="00A12464">
        <w:t>.</w:t>
      </w:r>
    </w:p>
    <w:p w:rsidR="00E33C26" w:rsidRDefault="00DD668E" w:rsidP="00DD668E">
      <w:pPr>
        <w:jc w:val="both"/>
      </w:pPr>
      <w:r>
        <w:t>Amparo legal: A presente ata de registro de preços, é originári</w:t>
      </w:r>
      <w:r w:rsidR="009768DA">
        <w:t>a do processo licitatório n</w:t>
      </w:r>
      <w:r w:rsidR="00594B9C">
        <w:t>º.112</w:t>
      </w:r>
      <w:r w:rsidR="00F671D0">
        <w:t xml:space="preserve">/2018, PP </w:t>
      </w:r>
      <w:r w:rsidR="00594B9C">
        <w:t>85</w:t>
      </w:r>
      <w:r>
        <w:t>/2018, do Município de Santa Terezinha do Progresso – SC, que foi realizado com base na Lei Federal 10.520/2002, e demais normas pertinentes e por este edital.</w:t>
      </w:r>
    </w:p>
    <w:p w:rsidR="00DD668E" w:rsidRDefault="00DD668E" w:rsidP="00DD668E">
      <w:pPr>
        <w:jc w:val="both"/>
      </w:pPr>
      <w:r>
        <w:t>Santa</w:t>
      </w:r>
      <w:r w:rsidR="00F671D0">
        <w:t xml:space="preserve"> Terezinha do Progresso – SC, </w:t>
      </w:r>
      <w:r w:rsidR="00594B9C">
        <w:t>09 de janeiro</w:t>
      </w:r>
      <w:bookmarkStart w:id="0" w:name="_GoBack"/>
      <w:bookmarkEnd w:id="0"/>
      <w:r w:rsidR="00927375">
        <w:t xml:space="preserve"> </w:t>
      </w:r>
      <w:r w:rsidR="000F0513">
        <w:t>de 2018.</w:t>
      </w:r>
    </w:p>
    <w:p w:rsidR="00DD668E" w:rsidRDefault="00DD668E" w:rsidP="00DD668E">
      <w:pPr>
        <w:jc w:val="center"/>
      </w:pPr>
    </w:p>
    <w:p w:rsidR="00F671D0" w:rsidRDefault="00F671D0" w:rsidP="00F671D0">
      <w:pPr>
        <w:jc w:val="center"/>
      </w:pPr>
      <w:r>
        <w:t>DERLI FURTADO</w:t>
      </w:r>
    </w:p>
    <w:p w:rsidR="00DD668E" w:rsidRPr="00DD668E" w:rsidRDefault="00DD668E" w:rsidP="00DD668E">
      <w:pPr>
        <w:jc w:val="center"/>
      </w:pPr>
      <w:r>
        <w:t>PREFEITO MUN</w:t>
      </w:r>
      <w:r w:rsidR="00F671D0">
        <w:t>ICIPAL</w:t>
      </w:r>
    </w:p>
    <w:sectPr w:rsidR="00DD668E" w:rsidRPr="00DD668E" w:rsidSect="004B6D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8E"/>
    <w:rsid w:val="00016731"/>
    <w:rsid w:val="00020327"/>
    <w:rsid w:val="000515C6"/>
    <w:rsid w:val="00051EB1"/>
    <w:rsid w:val="000739ED"/>
    <w:rsid w:val="000805B3"/>
    <w:rsid w:val="000A18C5"/>
    <w:rsid w:val="000B5124"/>
    <w:rsid w:val="000D255F"/>
    <w:rsid w:val="000D6721"/>
    <w:rsid w:val="000E7DCC"/>
    <w:rsid w:val="000F0513"/>
    <w:rsid w:val="001175B2"/>
    <w:rsid w:val="00142252"/>
    <w:rsid w:val="001674A7"/>
    <w:rsid w:val="00183960"/>
    <w:rsid w:val="001F0F91"/>
    <w:rsid w:val="00211CF7"/>
    <w:rsid w:val="00223C06"/>
    <w:rsid w:val="0023568D"/>
    <w:rsid w:val="00247729"/>
    <w:rsid w:val="0026002A"/>
    <w:rsid w:val="00274E45"/>
    <w:rsid w:val="002925DF"/>
    <w:rsid w:val="002D6C74"/>
    <w:rsid w:val="002D7535"/>
    <w:rsid w:val="002F553A"/>
    <w:rsid w:val="00396C36"/>
    <w:rsid w:val="003A1EE1"/>
    <w:rsid w:val="003C3912"/>
    <w:rsid w:val="003C4177"/>
    <w:rsid w:val="003C6653"/>
    <w:rsid w:val="003E1A5F"/>
    <w:rsid w:val="004B6D9B"/>
    <w:rsid w:val="004D7C23"/>
    <w:rsid w:val="004E5D73"/>
    <w:rsid w:val="004F2055"/>
    <w:rsid w:val="004F385E"/>
    <w:rsid w:val="004F475C"/>
    <w:rsid w:val="00515A2D"/>
    <w:rsid w:val="00523B22"/>
    <w:rsid w:val="00535F5D"/>
    <w:rsid w:val="0056118C"/>
    <w:rsid w:val="005644A8"/>
    <w:rsid w:val="00570FF3"/>
    <w:rsid w:val="00585BCF"/>
    <w:rsid w:val="00594B9C"/>
    <w:rsid w:val="00611634"/>
    <w:rsid w:val="0061667F"/>
    <w:rsid w:val="0062144D"/>
    <w:rsid w:val="00623916"/>
    <w:rsid w:val="006251CC"/>
    <w:rsid w:val="0066137E"/>
    <w:rsid w:val="00692D9F"/>
    <w:rsid w:val="006A5A9B"/>
    <w:rsid w:val="0070791C"/>
    <w:rsid w:val="00711859"/>
    <w:rsid w:val="00714763"/>
    <w:rsid w:val="00715E0E"/>
    <w:rsid w:val="007369C2"/>
    <w:rsid w:val="00737A7F"/>
    <w:rsid w:val="00745D83"/>
    <w:rsid w:val="00773AD6"/>
    <w:rsid w:val="00791604"/>
    <w:rsid w:val="007B4860"/>
    <w:rsid w:val="007C15EB"/>
    <w:rsid w:val="007C3604"/>
    <w:rsid w:val="00817C83"/>
    <w:rsid w:val="008422AA"/>
    <w:rsid w:val="00867A6C"/>
    <w:rsid w:val="008720AA"/>
    <w:rsid w:val="008A73A9"/>
    <w:rsid w:val="008B036D"/>
    <w:rsid w:val="008F52F7"/>
    <w:rsid w:val="00921E2C"/>
    <w:rsid w:val="00927375"/>
    <w:rsid w:val="00955E17"/>
    <w:rsid w:val="009768DA"/>
    <w:rsid w:val="009962E0"/>
    <w:rsid w:val="009B319F"/>
    <w:rsid w:val="009C7765"/>
    <w:rsid w:val="00A12464"/>
    <w:rsid w:val="00A74A57"/>
    <w:rsid w:val="00A8209A"/>
    <w:rsid w:val="00AB53B0"/>
    <w:rsid w:val="00AE0817"/>
    <w:rsid w:val="00B22865"/>
    <w:rsid w:val="00B32DD2"/>
    <w:rsid w:val="00B45011"/>
    <w:rsid w:val="00B84461"/>
    <w:rsid w:val="00B87B3F"/>
    <w:rsid w:val="00B931B6"/>
    <w:rsid w:val="00BC3219"/>
    <w:rsid w:val="00BC3C70"/>
    <w:rsid w:val="00BD24A9"/>
    <w:rsid w:val="00BE341F"/>
    <w:rsid w:val="00BE655D"/>
    <w:rsid w:val="00C0147E"/>
    <w:rsid w:val="00C46C3C"/>
    <w:rsid w:val="00C473C0"/>
    <w:rsid w:val="00C77DEF"/>
    <w:rsid w:val="00CE584E"/>
    <w:rsid w:val="00D14893"/>
    <w:rsid w:val="00D32B0C"/>
    <w:rsid w:val="00D53D03"/>
    <w:rsid w:val="00D55AA7"/>
    <w:rsid w:val="00D80E6F"/>
    <w:rsid w:val="00D81526"/>
    <w:rsid w:val="00D97F74"/>
    <w:rsid w:val="00DB25A9"/>
    <w:rsid w:val="00DD668E"/>
    <w:rsid w:val="00DE1450"/>
    <w:rsid w:val="00DE16F4"/>
    <w:rsid w:val="00DF663B"/>
    <w:rsid w:val="00E17709"/>
    <w:rsid w:val="00E21338"/>
    <w:rsid w:val="00E33C26"/>
    <w:rsid w:val="00E46110"/>
    <w:rsid w:val="00E557C3"/>
    <w:rsid w:val="00E7446E"/>
    <w:rsid w:val="00ED5CFE"/>
    <w:rsid w:val="00EF789E"/>
    <w:rsid w:val="00F03649"/>
    <w:rsid w:val="00F102B6"/>
    <w:rsid w:val="00F671D0"/>
    <w:rsid w:val="00FC1E83"/>
    <w:rsid w:val="00FC7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D9125-CF8A-452B-922A-7104DFCD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dcterms:created xsi:type="dcterms:W3CDTF">2019-01-22T18:17:00Z</dcterms:created>
  <dcterms:modified xsi:type="dcterms:W3CDTF">2019-01-22T18:23:00Z</dcterms:modified>
</cp:coreProperties>
</file>