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5D4568">
        <w:trPr>
          <w:trHeight w:val="827"/>
        </w:trPr>
        <w:tc>
          <w:tcPr>
            <w:tcW w:w="7238" w:type="dxa"/>
            <w:vMerge w:val="restart"/>
          </w:tcPr>
          <w:p w:rsidR="005D4568" w:rsidRDefault="005D456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D4568" w:rsidRDefault="00F83F7E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5D4568" w:rsidRDefault="00F83F7E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5D4568" w:rsidRDefault="005D4568">
            <w:pPr>
              <w:pStyle w:val="TableParagraph"/>
              <w:rPr>
                <w:rFonts w:ascii="Times New Roman"/>
                <w:sz w:val="14"/>
              </w:rPr>
            </w:pPr>
          </w:p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  <w:p w:rsidR="005D4568" w:rsidRDefault="00F83F7E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5D4568" w:rsidRDefault="00F83F7E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5D4568" w:rsidRDefault="00F83F7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5D4568" w:rsidRDefault="00F83F7E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5D4568" w:rsidRDefault="005D456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D4568" w:rsidRDefault="00F83F7E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85/2018 - PR</w:t>
            </w:r>
          </w:p>
        </w:tc>
      </w:tr>
      <w:tr w:rsidR="005D456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D4568" w:rsidRDefault="005D4568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5D4568" w:rsidRDefault="005D4568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D4568" w:rsidRDefault="00F83F7E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5D4568" w:rsidRDefault="00F83F7E">
            <w:pPr>
              <w:pStyle w:val="TableParagraph"/>
              <w:tabs>
                <w:tab w:val="left" w:pos="2596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112/2018</w:t>
            </w:r>
          </w:p>
          <w:p w:rsidR="005D4568" w:rsidRDefault="00F83F7E">
            <w:pPr>
              <w:pStyle w:val="TableParagraph"/>
              <w:tabs>
                <w:tab w:val="left" w:pos="2469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26/11/2018</w:t>
            </w:r>
          </w:p>
        </w:tc>
      </w:tr>
      <w:tr w:rsidR="005D456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D4568" w:rsidRDefault="005D4568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5D4568" w:rsidRDefault="00F83F7E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D4568" w:rsidRDefault="005D4568">
      <w:pPr>
        <w:pStyle w:val="Corpodetexto"/>
        <w:spacing w:before="10"/>
        <w:rPr>
          <w:rFonts w:ascii="Times New Roman"/>
        </w:rPr>
      </w:pPr>
    </w:p>
    <w:p w:rsidR="005D4568" w:rsidRDefault="00F83F7E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5D4568" w:rsidRDefault="005D4568">
      <w:pPr>
        <w:pStyle w:val="Corpodetexto"/>
        <w:spacing w:before="8"/>
        <w:rPr>
          <w:rFonts w:ascii="Microsoft Sans Serif"/>
          <w:sz w:val="28"/>
        </w:rPr>
      </w:pPr>
    </w:p>
    <w:p w:rsidR="005D4568" w:rsidRDefault="00F83F7E">
      <w:pPr>
        <w:spacing w:before="75" w:line="249" w:lineRule="auto"/>
        <w:ind w:left="698" w:right="415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  <w:sz w:val="16"/>
        </w:rPr>
        <w:t>nclusivo exarado pelo Pregoeiro e sua equipe de apoio, resolve:</w:t>
      </w:r>
    </w:p>
    <w:p w:rsidR="005D4568" w:rsidRDefault="005D4568">
      <w:pPr>
        <w:pStyle w:val="Corpodetexto"/>
        <w:rPr>
          <w:sz w:val="16"/>
        </w:rPr>
      </w:pPr>
    </w:p>
    <w:p w:rsidR="005D4568" w:rsidRDefault="005D4568">
      <w:pPr>
        <w:pStyle w:val="Corpodetexto"/>
        <w:rPr>
          <w:sz w:val="16"/>
        </w:rPr>
      </w:pPr>
    </w:p>
    <w:p w:rsidR="005D4568" w:rsidRDefault="005D4568">
      <w:pPr>
        <w:pStyle w:val="Corpodetexto"/>
        <w:spacing w:before="3"/>
        <w:rPr>
          <w:sz w:val="22"/>
        </w:rPr>
      </w:pPr>
    </w:p>
    <w:p w:rsidR="005D4568" w:rsidRDefault="00F83F7E">
      <w:pPr>
        <w:pStyle w:val="Ttulo1"/>
        <w:ind w:left="712"/>
        <w:jc w:val="both"/>
      </w:pPr>
      <w:r>
        <w:t>01 - ADJUDICAR a presente Licitação nestes termos:</w:t>
      </w:r>
    </w:p>
    <w:p w:rsidR="005D4568" w:rsidRDefault="005D4568">
      <w:pPr>
        <w:pStyle w:val="Corpodetexto"/>
        <w:spacing w:before="7"/>
        <w:rPr>
          <w:sz w:val="11"/>
        </w:rPr>
      </w:pPr>
    </w:p>
    <w:p w:rsidR="005D4568" w:rsidRDefault="005D4568">
      <w:pPr>
        <w:rPr>
          <w:sz w:val="11"/>
        </w:rPr>
        <w:sectPr w:rsidR="005D456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D4568" w:rsidRDefault="00F83F7E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5D4568" w:rsidRDefault="00F83F7E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5D4568" w:rsidRDefault="00F83F7E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5D4568" w:rsidRDefault="00F83F7E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112/2018</w:t>
      </w:r>
    </w:p>
    <w:p w:rsidR="005D4568" w:rsidRDefault="00F83F7E">
      <w:pPr>
        <w:spacing w:before="41"/>
        <w:ind w:left="79"/>
        <w:rPr>
          <w:sz w:val="20"/>
        </w:rPr>
      </w:pPr>
      <w:r>
        <w:rPr>
          <w:sz w:val="20"/>
        </w:rPr>
        <w:t>85/2018-PR</w:t>
      </w:r>
    </w:p>
    <w:p w:rsidR="005D4568" w:rsidRDefault="00F83F7E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07/01/2019</w:t>
      </w:r>
    </w:p>
    <w:p w:rsidR="005D4568" w:rsidRDefault="00F83F7E">
      <w:pPr>
        <w:pStyle w:val="Corpodetexto"/>
        <w:spacing w:before="25"/>
        <w:ind w:left="1675"/>
      </w:pPr>
      <w:r>
        <w:rPr>
          <w:w w:val="110"/>
        </w:rPr>
        <w:t>Sequência: 0</w:t>
      </w:r>
    </w:p>
    <w:p w:rsidR="005D4568" w:rsidRDefault="00F83F7E">
      <w:pPr>
        <w:pStyle w:val="Corpodetexto"/>
        <w:spacing w:before="84" w:line="208" w:lineRule="auto"/>
        <w:ind w:left="96" w:right="392"/>
      </w:pPr>
      <w:r>
        <w:rPr>
          <w:w w:val="90"/>
        </w:rPr>
        <w:t xml:space="preserve">REGISTRO DE PREÇOS </w:t>
      </w:r>
      <w:r>
        <w:rPr>
          <w:spacing w:val="-6"/>
          <w:w w:val="90"/>
        </w:rPr>
        <w:t xml:space="preserve">PARA </w:t>
      </w:r>
      <w:r>
        <w:rPr>
          <w:spacing w:val="-4"/>
          <w:w w:val="90"/>
        </w:rPr>
        <w:t xml:space="preserve">CONTRATAÇÃO </w:t>
      </w:r>
      <w:r>
        <w:rPr>
          <w:w w:val="90"/>
        </w:rPr>
        <w:t xml:space="preserve">DE EMPRESA ESPECIALIZADA </w:t>
      </w:r>
      <w:r>
        <w:rPr>
          <w:spacing w:val="-5"/>
          <w:w w:val="90"/>
        </w:rPr>
        <w:t xml:space="preserve">NA </w:t>
      </w:r>
      <w:r>
        <w:rPr>
          <w:spacing w:val="-3"/>
          <w:w w:val="90"/>
        </w:rPr>
        <w:t xml:space="preserve">PRESTAÇÃO </w:t>
      </w:r>
      <w:r>
        <w:rPr>
          <w:w w:val="90"/>
        </w:rPr>
        <w:t xml:space="preserve">DE SERVIÇOS DE MEDICINA E SEGURANÇA DO TRABALHO, COMPREENDENDO ELABORAÇÃO </w:t>
      </w:r>
      <w:r>
        <w:rPr>
          <w:w w:val="95"/>
        </w:rPr>
        <w:t xml:space="preserve">DE LAUDO TÉCNICO DE CONDIÇÕES </w:t>
      </w:r>
      <w:r>
        <w:rPr>
          <w:spacing w:val="-3"/>
          <w:w w:val="95"/>
        </w:rPr>
        <w:t xml:space="preserve">AMBIENTAIS </w:t>
      </w:r>
      <w:r>
        <w:rPr>
          <w:w w:val="95"/>
        </w:rPr>
        <w:t xml:space="preserve">DO TRABALHO </w:t>
      </w:r>
      <w:r>
        <w:rPr>
          <w:spacing w:val="-4"/>
          <w:w w:val="95"/>
        </w:rPr>
        <w:t xml:space="preserve">(LTCAT), </w:t>
      </w:r>
      <w:r>
        <w:rPr>
          <w:w w:val="95"/>
        </w:rPr>
        <w:t xml:space="preserve">PROGRAMA DE CONTROLE DE SAÚDE MÉDICO </w:t>
      </w:r>
      <w:r>
        <w:rPr>
          <w:spacing w:val="-3"/>
          <w:w w:val="95"/>
        </w:rPr>
        <w:t xml:space="preserve">OCUPACIONAL </w:t>
      </w:r>
      <w:r>
        <w:rPr>
          <w:w w:val="95"/>
        </w:rPr>
        <w:t xml:space="preserve">(PCMSO), PROGRAMA DE PREVENÇÃO DE RISCOS </w:t>
      </w:r>
      <w:r>
        <w:rPr>
          <w:spacing w:val="-3"/>
          <w:w w:val="95"/>
        </w:rPr>
        <w:t xml:space="preserve">AMBIENTAIS </w:t>
      </w:r>
      <w:r>
        <w:rPr>
          <w:w w:val="95"/>
        </w:rPr>
        <w:t xml:space="preserve">(PPRA), PERFIL PROFISSIOGRÁFICO PREVIDENCIÁRIO (PPP), </w:t>
      </w:r>
      <w:r>
        <w:rPr>
          <w:spacing w:val="-6"/>
          <w:w w:val="95"/>
        </w:rPr>
        <w:t xml:space="preserve">CAT </w:t>
      </w:r>
      <w:r>
        <w:t xml:space="preserve">(COMUNICAÇÃO DE ACIDENTE DE TRABALHO) EXAMES DE AUDIOMETRIA, </w:t>
      </w:r>
      <w:r>
        <w:rPr>
          <w:w w:val="95"/>
        </w:rPr>
        <w:t>ELETROCARDIOGRAMA E ESPIROMETRIA, NAS UNIDADES OPERACIONAIS E ADMINIS</w:t>
      </w:r>
    </w:p>
    <w:p w:rsidR="005D4568" w:rsidRDefault="005D4568">
      <w:pPr>
        <w:spacing w:line="208" w:lineRule="auto"/>
        <w:sectPr w:rsidR="005D4568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5D4568" w:rsidRDefault="005D4568">
      <w:pPr>
        <w:pStyle w:val="Corpodetexto"/>
        <w:rPr>
          <w:sz w:val="13"/>
        </w:rPr>
      </w:pPr>
    </w:p>
    <w:p w:rsidR="005D4568" w:rsidRDefault="005D4568">
      <w:pPr>
        <w:rPr>
          <w:sz w:val="13"/>
        </w:rPr>
        <w:sectPr w:rsidR="005D4568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D4568" w:rsidRDefault="005D4568">
      <w:pPr>
        <w:pStyle w:val="Corpodetexto"/>
        <w:spacing w:before="4"/>
        <w:rPr>
          <w:sz w:val="20"/>
        </w:rPr>
      </w:pPr>
    </w:p>
    <w:p w:rsidR="005D4568" w:rsidRDefault="00F83F7E">
      <w:pPr>
        <w:pStyle w:val="Ttulo1"/>
      </w:pPr>
      <w:r>
        <w:t>g</w:t>
      </w:r>
      <w:r>
        <w:rPr>
          <w:spacing w:val="-37"/>
        </w:rPr>
        <w:t xml:space="preserve"> </w:t>
      </w:r>
      <w:r>
        <w:t>)</w:t>
      </w:r>
      <w:r>
        <w:rPr>
          <w:spacing w:val="-18"/>
        </w:rPr>
        <w:t xml:space="preserve"> </w:t>
      </w:r>
      <w:r>
        <w:t>Fornecedores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Itens</w:t>
      </w:r>
      <w:r>
        <w:rPr>
          <w:spacing w:val="-37"/>
        </w:rPr>
        <w:t xml:space="preserve"> </w:t>
      </w:r>
      <w:r>
        <w:t>Vencedores:</w:t>
      </w:r>
    </w:p>
    <w:p w:rsidR="005D4568" w:rsidRDefault="00F83F7E">
      <w:pPr>
        <w:pStyle w:val="Corpodetexto"/>
        <w:rPr>
          <w:sz w:val="14"/>
        </w:rPr>
      </w:pPr>
      <w:r>
        <w:br w:type="column"/>
      </w:r>
    </w:p>
    <w:p w:rsidR="005D4568" w:rsidRDefault="005D4568">
      <w:pPr>
        <w:pStyle w:val="Corpodetexto"/>
        <w:spacing w:before="5"/>
        <w:rPr>
          <w:sz w:val="11"/>
        </w:rPr>
      </w:pPr>
    </w:p>
    <w:p w:rsidR="005D4568" w:rsidRDefault="00F83F7E">
      <w:pPr>
        <w:ind w:left="1127"/>
        <w:rPr>
          <w:sz w:val="14"/>
        </w:rPr>
      </w:pPr>
      <w:r>
        <w:rPr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5D4568" w:rsidRDefault="00F83F7E">
      <w:pPr>
        <w:spacing w:before="86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5D4568" w:rsidRDefault="00F83F7E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5D4568" w:rsidRDefault="00F83F7E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9525" r="1016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3F923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5D4568" w:rsidRDefault="005D4568">
      <w:pPr>
        <w:spacing w:line="20" w:lineRule="exact"/>
        <w:rPr>
          <w:sz w:val="2"/>
        </w:rPr>
        <w:sectPr w:rsidR="005D4568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spacing w:before="2" w:after="1"/>
        <w:rPr>
          <w:sz w:val="11"/>
        </w:rPr>
      </w:pPr>
    </w:p>
    <w:tbl>
      <w:tblPr>
        <w:tblStyle w:val="TableNormal"/>
        <w:tblW w:w="0" w:type="auto"/>
        <w:tblInd w:w="1054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5D4568">
        <w:trPr>
          <w:trHeight w:val="165"/>
        </w:trPr>
        <w:tc>
          <w:tcPr>
            <w:tcW w:w="674" w:type="dxa"/>
          </w:tcPr>
          <w:p w:rsidR="005D4568" w:rsidRDefault="00F83F7E">
            <w:pPr>
              <w:pStyle w:val="TableParagraph"/>
              <w:spacing w:before="14"/>
              <w:ind w:left="50"/>
              <w:rPr>
                <w:sz w:val="11"/>
              </w:rPr>
            </w:pPr>
            <w:r>
              <w:rPr>
                <w:w w:val="140"/>
                <w:sz w:val="11"/>
              </w:rPr>
              <w:t>Lote: 1</w:t>
            </w:r>
          </w:p>
        </w:tc>
        <w:tc>
          <w:tcPr>
            <w:tcW w:w="4946" w:type="dxa"/>
          </w:tcPr>
          <w:p w:rsidR="005D4568" w:rsidRDefault="00F83F7E">
            <w:pPr>
              <w:pStyle w:val="TableParagraph"/>
              <w:spacing w:line="138" w:lineRule="exact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- 001257 - ASTRA - ASSESSORIA EM SEGURANCA E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5D4568" w:rsidRDefault="00F83F7E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9</w:t>
            </w:r>
          </w:p>
        </w:tc>
        <w:tc>
          <w:tcPr>
            <w:tcW w:w="1680" w:type="dxa"/>
          </w:tcPr>
          <w:p w:rsidR="005D4568" w:rsidRDefault="00F83F7E">
            <w:pPr>
              <w:pStyle w:val="TableParagraph"/>
              <w:spacing w:before="3" w:line="142" w:lineRule="exact"/>
              <w:ind w:left="575" w:right="60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5D4568" w:rsidRDefault="00F83F7E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32.580,00</w:t>
            </w:r>
          </w:p>
        </w:tc>
      </w:tr>
      <w:tr w:rsidR="005D4568">
        <w:trPr>
          <w:trHeight w:val="354"/>
        </w:trPr>
        <w:tc>
          <w:tcPr>
            <w:tcW w:w="674" w:type="dxa"/>
          </w:tcPr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5D4568" w:rsidRDefault="00F83F7E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5D4568" w:rsidRDefault="00F83F7E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680" w:type="dxa"/>
          </w:tcPr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5D4568" w:rsidRDefault="00F83F7E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32.580,00</w:t>
            </w:r>
          </w:p>
        </w:tc>
      </w:tr>
      <w:tr w:rsidR="005D4568">
        <w:trPr>
          <w:trHeight w:val="246"/>
        </w:trPr>
        <w:tc>
          <w:tcPr>
            <w:tcW w:w="674" w:type="dxa"/>
          </w:tcPr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5D4568" w:rsidRDefault="00F83F7E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5D4568" w:rsidRDefault="00F83F7E">
            <w:pPr>
              <w:pStyle w:val="TableParagraph"/>
              <w:spacing w:before="77" w:line="150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680" w:type="dxa"/>
          </w:tcPr>
          <w:p w:rsidR="005D4568" w:rsidRDefault="005D45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5D4568" w:rsidRDefault="00F83F7E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32.580,00</w:t>
            </w:r>
          </w:p>
        </w:tc>
      </w:tr>
    </w:tbl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spacing w:before="5"/>
        <w:rPr>
          <w:sz w:val="27"/>
        </w:rPr>
      </w:pPr>
    </w:p>
    <w:p w:rsidR="005D4568" w:rsidRDefault="00F83F7E">
      <w:pPr>
        <w:pStyle w:val="Corpodetexto"/>
        <w:spacing w:before="75"/>
        <w:ind w:left="799"/>
      </w:pPr>
      <w:r>
        <w:rPr>
          <w:w w:val="110"/>
        </w:rPr>
        <w:t>02 - Autorizar a emissão da(s) nota(s) de empenho correspondente(s).</w:t>
      </w: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5D4568">
      <w:pPr>
        <w:pStyle w:val="Corpodetexto"/>
        <w:rPr>
          <w:sz w:val="20"/>
        </w:rPr>
      </w:pPr>
    </w:p>
    <w:p w:rsidR="005D4568" w:rsidRDefault="00F83F7E">
      <w:pPr>
        <w:pStyle w:val="Corpodetexto"/>
        <w:spacing w:before="3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127000</wp:posOffset>
                </wp:positionV>
                <wp:extent cx="6757670" cy="1845945"/>
                <wp:effectExtent l="8890" t="12065" r="571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4568" w:rsidRDefault="005D4568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5D4568" w:rsidRDefault="005D4568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5D4568" w:rsidRDefault="00F83F7E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5D4568" w:rsidRDefault="00F83F7E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0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MGMGFbfAAAACQEAAA8AAAAAAAAAAAAAAAAA3QQAAGRycy9kb3ducmV2LnhtbFBLBQYAAAAABAAE&#10;APMAAADpBQAAAAA=&#10;" filled="f" strokeweight=".72pt">
                <v:textbox inset="0,0,0,0">
                  <w:txbxContent>
                    <w:p w:rsidR="005D4568" w:rsidRDefault="005D4568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5D4568" w:rsidRDefault="005D4568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5D4568" w:rsidRDefault="00F83F7E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5D4568" w:rsidRDefault="00F83F7E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D456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68"/>
    <w:rsid w:val="005D4568"/>
    <w:rsid w:val="00F8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76F00-4CC7-4FC2-84A7-87DB2690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2019-01-08T18:19:00Z</dcterms:created>
  <dcterms:modified xsi:type="dcterms:W3CDTF">2019-01-08T18:19:00Z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2019-01-08T00:00:00Z</vt:filetime>
  </property>
</Properties>
</file>