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30" w:rsidRPr="00F24C30" w:rsidRDefault="00F24C30" w:rsidP="006F6772">
      <w:pPr>
        <w:ind w:left="2835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24C30">
        <w:rPr>
          <w:rFonts w:ascii="Arial" w:hAnsi="Arial" w:cs="Arial"/>
          <w:b/>
          <w:sz w:val="22"/>
          <w:szCs w:val="24"/>
          <w:u w:val="single"/>
        </w:rPr>
        <w:t xml:space="preserve">TERMO ADITIVO Nº. </w:t>
      </w:r>
      <w:r w:rsidR="00AE08E8">
        <w:rPr>
          <w:rFonts w:ascii="Arial" w:hAnsi="Arial" w:cs="Arial"/>
          <w:b/>
          <w:sz w:val="22"/>
          <w:szCs w:val="24"/>
          <w:u w:val="single"/>
        </w:rPr>
        <w:t>01</w:t>
      </w:r>
      <w:r w:rsidRPr="009961B6">
        <w:rPr>
          <w:rFonts w:ascii="Arial" w:hAnsi="Arial" w:cs="Arial"/>
          <w:b/>
          <w:sz w:val="22"/>
          <w:szCs w:val="24"/>
          <w:u w:val="single"/>
        </w:rPr>
        <w:t>/2018</w:t>
      </w:r>
    </w:p>
    <w:p w:rsidR="00F24C30" w:rsidRPr="00F24C30" w:rsidRDefault="00F24C30" w:rsidP="006F6772">
      <w:pPr>
        <w:ind w:left="2835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24C30">
        <w:rPr>
          <w:rFonts w:ascii="Arial" w:hAnsi="Arial" w:cs="Arial"/>
          <w:b/>
          <w:sz w:val="22"/>
          <w:szCs w:val="24"/>
          <w:u w:val="single"/>
        </w:rPr>
        <w:t xml:space="preserve">CONTRATO ADMINISTRATIVO Nº </w:t>
      </w:r>
      <w:r w:rsidR="00F3029B">
        <w:rPr>
          <w:rFonts w:ascii="Arial" w:hAnsi="Arial" w:cs="Arial"/>
          <w:b/>
          <w:sz w:val="22"/>
          <w:szCs w:val="24"/>
          <w:u w:val="single"/>
        </w:rPr>
        <w:t>03/2018</w:t>
      </w:r>
    </w:p>
    <w:p w:rsidR="00F24C30" w:rsidRPr="00F24C30" w:rsidRDefault="00F24C30" w:rsidP="006F6772">
      <w:pPr>
        <w:ind w:left="2835"/>
        <w:jc w:val="both"/>
        <w:rPr>
          <w:rFonts w:ascii="Arial" w:hAnsi="Arial" w:cs="Arial"/>
          <w:sz w:val="22"/>
          <w:szCs w:val="24"/>
        </w:rPr>
      </w:pPr>
    </w:p>
    <w:p w:rsidR="00F3029B" w:rsidRDefault="004C5113" w:rsidP="006F6772">
      <w:pPr>
        <w:ind w:left="2835"/>
        <w:jc w:val="both"/>
        <w:rPr>
          <w:sz w:val="20"/>
        </w:rPr>
      </w:pPr>
      <w:r>
        <w:rPr>
          <w:sz w:val="20"/>
        </w:rPr>
        <w:t xml:space="preserve">             </w:t>
      </w:r>
      <w:r w:rsidR="00397A2B">
        <w:rPr>
          <w:sz w:val="20"/>
        </w:rPr>
        <w:t xml:space="preserve">  </w:t>
      </w:r>
      <w:r w:rsidR="00BB284C">
        <w:rPr>
          <w:sz w:val="20"/>
        </w:rPr>
        <w:t xml:space="preserve">    </w:t>
      </w:r>
      <w:r>
        <w:rPr>
          <w:sz w:val="20"/>
        </w:rPr>
        <w:t xml:space="preserve"> </w:t>
      </w:r>
    </w:p>
    <w:p w:rsidR="004C5113" w:rsidRDefault="00F3029B" w:rsidP="00B100FB">
      <w:pPr>
        <w:spacing w:line="276" w:lineRule="auto"/>
        <w:ind w:left="2835"/>
        <w:jc w:val="both"/>
        <w:rPr>
          <w:sz w:val="20"/>
        </w:rPr>
      </w:pPr>
      <w:r>
        <w:rPr>
          <w:sz w:val="20"/>
        </w:rPr>
        <w:t xml:space="preserve">                    </w:t>
      </w:r>
      <w:r w:rsidR="00F24C30" w:rsidRPr="00F24C30">
        <w:rPr>
          <w:sz w:val="20"/>
        </w:rPr>
        <w:t>CELEBRADO PELO MUNICÍPIO DE SANTA TEREZI</w:t>
      </w:r>
      <w:r w:rsidR="009961B6">
        <w:rPr>
          <w:sz w:val="20"/>
        </w:rPr>
        <w:t xml:space="preserve">NHA </w:t>
      </w:r>
      <w:r w:rsidR="004C5113">
        <w:rPr>
          <w:sz w:val="20"/>
        </w:rPr>
        <w:t xml:space="preserve">      </w:t>
      </w:r>
    </w:p>
    <w:p w:rsidR="00BB284C" w:rsidRDefault="009961B6" w:rsidP="00B100FB">
      <w:pPr>
        <w:spacing w:line="276" w:lineRule="auto"/>
        <w:ind w:left="3828"/>
        <w:jc w:val="both"/>
        <w:rPr>
          <w:sz w:val="20"/>
        </w:rPr>
      </w:pPr>
      <w:r>
        <w:rPr>
          <w:sz w:val="20"/>
        </w:rPr>
        <w:t xml:space="preserve">DO PROGRESSO E PELA EMPRESA </w:t>
      </w:r>
      <w:r w:rsidR="00F3029B">
        <w:rPr>
          <w:sz w:val="20"/>
        </w:rPr>
        <w:t>DJ ERTEL LTDA ME</w:t>
      </w:r>
      <w:r w:rsidR="00F24C30" w:rsidRPr="009961B6">
        <w:rPr>
          <w:sz w:val="20"/>
        </w:rPr>
        <w:t>,</w:t>
      </w:r>
      <w:r w:rsidR="004C5113">
        <w:rPr>
          <w:sz w:val="20"/>
        </w:rPr>
        <w:t xml:space="preserve"> QUE TEM POR </w:t>
      </w:r>
      <w:r w:rsidR="00F24C30" w:rsidRPr="00F24C30">
        <w:rPr>
          <w:sz w:val="20"/>
        </w:rPr>
        <w:t>OBJETO</w:t>
      </w:r>
      <w:r w:rsidR="004C5113">
        <w:rPr>
          <w:sz w:val="20"/>
        </w:rPr>
        <w:t xml:space="preserve"> A </w:t>
      </w:r>
      <w:r w:rsidR="00F3029B" w:rsidRPr="00F3029B">
        <w:rPr>
          <w:color w:val="000000" w:themeColor="text1"/>
          <w:sz w:val="20"/>
          <w:shd w:val="clear" w:color="auto" w:fill="FFFFFF"/>
        </w:rPr>
        <w:t>AQUISIÇÃO DE PRODUTOS QUÍMICOS PARA MANUTENÇÃO DAS ATIVIDADES DA ESTAÇÃO DE TRATAMENTO DE ÁGUA DO MUNICÍPIO DE SANTA TEREZINHA DO PROGRESSO - SC</w:t>
      </w:r>
      <w:r w:rsidR="00BB284C">
        <w:rPr>
          <w:sz w:val="20"/>
        </w:rPr>
        <w:t>.</w:t>
      </w:r>
    </w:p>
    <w:p w:rsidR="00BB284C" w:rsidRPr="00F24C30" w:rsidRDefault="00BB284C" w:rsidP="006F6772">
      <w:pPr>
        <w:ind w:left="2835"/>
        <w:jc w:val="both"/>
        <w:rPr>
          <w:rFonts w:ascii="Arial" w:hAnsi="Arial" w:cs="Arial"/>
          <w:sz w:val="22"/>
          <w:szCs w:val="24"/>
        </w:rPr>
      </w:pPr>
      <w:r>
        <w:rPr>
          <w:sz w:val="20"/>
        </w:rPr>
        <w:t xml:space="preserve">                    </w:t>
      </w:r>
    </w:p>
    <w:p w:rsidR="006F6772" w:rsidRDefault="006F6772" w:rsidP="006F6772">
      <w:pPr>
        <w:ind w:firstLine="1134"/>
        <w:jc w:val="both"/>
        <w:rPr>
          <w:rFonts w:ascii="Arial" w:hAnsi="Arial" w:cs="Arial"/>
          <w:b/>
          <w:sz w:val="22"/>
          <w:szCs w:val="24"/>
        </w:rPr>
      </w:pPr>
    </w:p>
    <w:p w:rsidR="00323D74" w:rsidRDefault="006F6772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O </w:t>
      </w:r>
      <w:r w:rsidR="00EA2E5B" w:rsidRPr="00F24C30">
        <w:rPr>
          <w:rFonts w:ascii="Arial" w:hAnsi="Arial" w:cs="Arial"/>
          <w:b/>
          <w:sz w:val="22"/>
          <w:szCs w:val="24"/>
        </w:rPr>
        <w:t>MUNICÍPIO DE SANTA TEREZINHA DO PROGRESSO</w:t>
      </w:r>
      <w:r w:rsidR="00EA2E5B">
        <w:rPr>
          <w:rFonts w:ascii="Arial" w:hAnsi="Arial" w:cs="Arial"/>
          <w:sz w:val="22"/>
          <w:szCs w:val="24"/>
        </w:rPr>
        <w:t>, pessoa jurídica de direito público interno, inscrito no CNPJ</w:t>
      </w:r>
      <w:r w:rsidR="00F24C30" w:rsidRPr="00F24C30">
        <w:rPr>
          <w:rFonts w:ascii="Arial" w:hAnsi="Arial" w:cs="Arial"/>
          <w:sz w:val="22"/>
          <w:szCs w:val="24"/>
        </w:rPr>
        <w:t xml:space="preserve"> n.º 01.612.847/0001-90, com sede </w:t>
      </w:r>
      <w:r w:rsidR="00EA2E5B">
        <w:rPr>
          <w:rFonts w:ascii="Arial" w:hAnsi="Arial" w:cs="Arial"/>
          <w:sz w:val="22"/>
          <w:szCs w:val="24"/>
        </w:rPr>
        <w:t>à</w:t>
      </w:r>
      <w:r w:rsidR="00F24C30" w:rsidRPr="00F24C30">
        <w:rPr>
          <w:rFonts w:ascii="Arial" w:hAnsi="Arial" w:cs="Arial"/>
          <w:sz w:val="22"/>
          <w:szCs w:val="24"/>
        </w:rPr>
        <w:t xml:space="preserve"> Av. Tancredo Neves, nº. 337, Centro, Santa Terezinha do Progresso, estado de Santa Catarina, CEP 89.983-000, representado pelo Prefeito, Senhor </w:t>
      </w:r>
      <w:r w:rsidR="00F24C30" w:rsidRPr="00F24C30">
        <w:rPr>
          <w:rFonts w:ascii="Arial" w:hAnsi="Arial" w:cs="Arial"/>
          <w:b/>
          <w:sz w:val="22"/>
          <w:szCs w:val="24"/>
        </w:rPr>
        <w:t>DERLI FURTADO</w:t>
      </w:r>
      <w:r w:rsidR="00F24C30" w:rsidRPr="00F24C30">
        <w:rPr>
          <w:rFonts w:ascii="Arial" w:hAnsi="Arial" w:cs="Arial"/>
          <w:sz w:val="22"/>
          <w:szCs w:val="24"/>
        </w:rPr>
        <w:t xml:space="preserve">, </w:t>
      </w:r>
      <w:r w:rsidR="00EA2E5B">
        <w:rPr>
          <w:rFonts w:ascii="Arial" w:hAnsi="Arial" w:cs="Arial"/>
          <w:sz w:val="22"/>
          <w:szCs w:val="24"/>
        </w:rPr>
        <w:t>brasileiro, casado, CPF nº. 219.982.219-20, identidade nº. 311.170, residente e domiciliado à Av. Tancredo Neves, nº. 511, Centro, Santa Terezinha do Progres</w:t>
      </w:r>
      <w:r w:rsidR="009510E9">
        <w:rPr>
          <w:rFonts w:ascii="Arial" w:hAnsi="Arial" w:cs="Arial"/>
          <w:sz w:val="22"/>
          <w:szCs w:val="24"/>
        </w:rPr>
        <w:t xml:space="preserve">so, estado de Santa Catarina, e a empresa </w:t>
      </w:r>
      <w:r w:rsidR="00A719E2">
        <w:rPr>
          <w:rFonts w:ascii="Arial" w:hAnsi="Arial" w:cs="Arial"/>
          <w:b/>
          <w:sz w:val="22"/>
          <w:szCs w:val="24"/>
        </w:rPr>
        <w:t>DJ ERTEL LTDA ME</w:t>
      </w:r>
      <w:r w:rsidR="009510E9">
        <w:rPr>
          <w:rFonts w:ascii="Arial" w:hAnsi="Arial" w:cs="Arial"/>
          <w:sz w:val="22"/>
          <w:szCs w:val="24"/>
        </w:rPr>
        <w:t xml:space="preserve">, inscrita no CNPJ nº. </w:t>
      </w:r>
      <w:r w:rsidR="00A719E2">
        <w:rPr>
          <w:rFonts w:ascii="Arial" w:hAnsi="Arial" w:cs="Arial"/>
          <w:sz w:val="22"/>
          <w:szCs w:val="24"/>
        </w:rPr>
        <w:t>292.635.010/0001-42</w:t>
      </w:r>
      <w:r w:rsidR="00F24C30" w:rsidRPr="00F24C30">
        <w:rPr>
          <w:rFonts w:ascii="Arial" w:hAnsi="Arial" w:cs="Arial"/>
          <w:sz w:val="22"/>
          <w:szCs w:val="24"/>
        </w:rPr>
        <w:t>,</w:t>
      </w:r>
      <w:r w:rsidR="00EA2E5B">
        <w:rPr>
          <w:rFonts w:ascii="Arial" w:hAnsi="Arial" w:cs="Arial"/>
          <w:sz w:val="22"/>
          <w:szCs w:val="24"/>
        </w:rPr>
        <w:t xml:space="preserve"> pessoa jurídica de direito privado, com sede na </w:t>
      </w:r>
      <w:r w:rsidR="00A719E2">
        <w:rPr>
          <w:rFonts w:ascii="Arial" w:hAnsi="Arial" w:cs="Arial"/>
          <w:sz w:val="22"/>
          <w:szCs w:val="24"/>
        </w:rPr>
        <w:t>Linha Fatima</w:t>
      </w:r>
      <w:r w:rsidR="00EA2E5B">
        <w:rPr>
          <w:rFonts w:ascii="Arial" w:hAnsi="Arial" w:cs="Arial"/>
          <w:sz w:val="22"/>
          <w:szCs w:val="24"/>
        </w:rPr>
        <w:t xml:space="preserve">, </w:t>
      </w:r>
      <w:r w:rsidR="00A719E2">
        <w:rPr>
          <w:rFonts w:ascii="Arial" w:hAnsi="Arial" w:cs="Arial"/>
          <w:sz w:val="22"/>
          <w:szCs w:val="24"/>
        </w:rPr>
        <w:t>S/N</w:t>
      </w:r>
      <w:r w:rsidR="00EA2E5B">
        <w:rPr>
          <w:rFonts w:ascii="Arial" w:hAnsi="Arial" w:cs="Arial"/>
          <w:sz w:val="22"/>
          <w:szCs w:val="24"/>
        </w:rPr>
        <w:t>,</w:t>
      </w:r>
      <w:r w:rsidR="00A719E2">
        <w:rPr>
          <w:rFonts w:ascii="Arial" w:hAnsi="Arial" w:cs="Arial"/>
          <w:sz w:val="22"/>
          <w:szCs w:val="24"/>
        </w:rPr>
        <w:t xml:space="preserve"> Interior de Palmitos</w:t>
      </w:r>
      <w:r w:rsidR="0018133D">
        <w:rPr>
          <w:rFonts w:ascii="Arial" w:hAnsi="Arial" w:cs="Arial"/>
          <w:sz w:val="22"/>
          <w:szCs w:val="24"/>
        </w:rPr>
        <w:t>,</w:t>
      </w:r>
      <w:r w:rsidR="00F24C30" w:rsidRPr="00F24C30">
        <w:rPr>
          <w:rFonts w:ascii="Arial" w:hAnsi="Arial" w:cs="Arial"/>
          <w:sz w:val="22"/>
          <w:szCs w:val="24"/>
        </w:rPr>
        <w:t xml:space="preserve"> estado de Santa Catarina, </w:t>
      </w:r>
      <w:r w:rsidR="00791F7F">
        <w:rPr>
          <w:rFonts w:ascii="Arial" w:hAnsi="Arial" w:cs="Arial"/>
          <w:sz w:val="22"/>
          <w:szCs w:val="24"/>
        </w:rPr>
        <w:t xml:space="preserve">CEP: 89.887-000, </w:t>
      </w:r>
      <w:r w:rsidR="00424577">
        <w:rPr>
          <w:rFonts w:ascii="Arial" w:hAnsi="Arial" w:cs="Arial"/>
          <w:sz w:val="22"/>
          <w:szCs w:val="24"/>
        </w:rPr>
        <w:t>representada pelo Sócio, Sr.</w:t>
      </w:r>
      <w:r w:rsidR="006531ED">
        <w:rPr>
          <w:rFonts w:ascii="Arial" w:hAnsi="Arial" w:cs="Arial"/>
          <w:sz w:val="22"/>
          <w:szCs w:val="24"/>
        </w:rPr>
        <w:t xml:space="preserve"> </w:t>
      </w:r>
      <w:r w:rsidR="006531ED">
        <w:rPr>
          <w:rFonts w:ascii="Arial" w:hAnsi="Arial" w:cs="Arial"/>
          <w:b/>
          <w:sz w:val="22"/>
          <w:szCs w:val="24"/>
        </w:rPr>
        <w:t>WALMOR ERTEL</w:t>
      </w:r>
      <w:r w:rsidR="00EA2E5B">
        <w:rPr>
          <w:rFonts w:ascii="Arial" w:hAnsi="Arial" w:cs="Arial"/>
          <w:sz w:val="22"/>
          <w:szCs w:val="24"/>
        </w:rPr>
        <w:t>,</w:t>
      </w:r>
      <w:r w:rsidR="00F24C30" w:rsidRPr="00F24C30">
        <w:rPr>
          <w:rFonts w:ascii="Arial" w:hAnsi="Arial" w:cs="Arial"/>
          <w:sz w:val="22"/>
          <w:szCs w:val="24"/>
        </w:rPr>
        <w:t xml:space="preserve"> </w:t>
      </w:r>
      <w:r w:rsidR="006531ED">
        <w:rPr>
          <w:rFonts w:ascii="Arial" w:hAnsi="Arial" w:cs="Arial"/>
          <w:sz w:val="22"/>
          <w:szCs w:val="24"/>
        </w:rPr>
        <w:t>brasileiro, empresário, CPF nº 712.976.699-91, identidade nº 2545392</w:t>
      </w:r>
      <w:r w:rsidR="00F24C30" w:rsidRPr="00F24C30">
        <w:rPr>
          <w:rFonts w:ascii="Arial" w:hAnsi="Arial" w:cs="Arial"/>
          <w:sz w:val="22"/>
          <w:szCs w:val="24"/>
        </w:rPr>
        <w:t>,</w:t>
      </w:r>
      <w:r w:rsidR="00976C32">
        <w:rPr>
          <w:rFonts w:ascii="Arial" w:hAnsi="Arial" w:cs="Arial"/>
          <w:sz w:val="22"/>
          <w:szCs w:val="24"/>
        </w:rPr>
        <w:t xml:space="preserve"> </w:t>
      </w:r>
      <w:r w:rsidR="000B5513">
        <w:rPr>
          <w:rFonts w:ascii="Arial" w:hAnsi="Arial" w:cs="Arial"/>
          <w:sz w:val="22"/>
          <w:szCs w:val="24"/>
        </w:rPr>
        <w:t xml:space="preserve">residente e domiciliado à </w:t>
      </w:r>
      <w:r w:rsidR="006531ED">
        <w:rPr>
          <w:rFonts w:ascii="Arial" w:hAnsi="Arial" w:cs="Arial"/>
          <w:sz w:val="22"/>
          <w:szCs w:val="24"/>
        </w:rPr>
        <w:t>Linha Fatima, S/N</w:t>
      </w:r>
      <w:r>
        <w:rPr>
          <w:rFonts w:ascii="Arial" w:hAnsi="Arial" w:cs="Arial"/>
          <w:sz w:val="22"/>
          <w:szCs w:val="24"/>
        </w:rPr>
        <w:t xml:space="preserve">, </w:t>
      </w:r>
      <w:r w:rsidR="006531ED">
        <w:rPr>
          <w:rFonts w:ascii="Arial" w:hAnsi="Arial" w:cs="Arial"/>
          <w:sz w:val="22"/>
          <w:szCs w:val="24"/>
        </w:rPr>
        <w:t>Interior</w:t>
      </w:r>
      <w:r>
        <w:rPr>
          <w:rFonts w:ascii="Arial" w:hAnsi="Arial" w:cs="Arial"/>
          <w:sz w:val="22"/>
          <w:szCs w:val="24"/>
        </w:rPr>
        <w:t xml:space="preserve">, </w:t>
      </w:r>
      <w:r w:rsidR="00323D74">
        <w:rPr>
          <w:rFonts w:ascii="Arial" w:hAnsi="Arial" w:cs="Arial"/>
          <w:sz w:val="22"/>
          <w:szCs w:val="24"/>
        </w:rPr>
        <w:t xml:space="preserve">Cidade </w:t>
      </w:r>
      <w:r w:rsidR="006531ED">
        <w:rPr>
          <w:rFonts w:ascii="Arial" w:hAnsi="Arial" w:cs="Arial"/>
          <w:sz w:val="22"/>
          <w:szCs w:val="24"/>
        </w:rPr>
        <w:t>de Palmitos</w:t>
      </w:r>
      <w:r>
        <w:rPr>
          <w:rFonts w:ascii="Arial" w:hAnsi="Arial" w:cs="Arial"/>
          <w:sz w:val="22"/>
          <w:szCs w:val="24"/>
        </w:rPr>
        <w:t>, estado de Santa Catarina,</w:t>
      </w:r>
      <w:r w:rsidR="00F24C30" w:rsidRPr="00F24C30">
        <w:rPr>
          <w:rFonts w:ascii="Arial" w:hAnsi="Arial" w:cs="Arial"/>
          <w:sz w:val="22"/>
          <w:szCs w:val="24"/>
        </w:rPr>
        <w:t xml:space="preserve"> de acordo com a representação legal que lhe é outorgada </w:t>
      </w:r>
      <w:r w:rsidR="000B5513">
        <w:rPr>
          <w:rFonts w:ascii="Arial" w:hAnsi="Arial" w:cs="Arial"/>
          <w:sz w:val="22"/>
          <w:szCs w:val="24"/>
        </w:rPr>
        <w:t>no documento constitutivo da empresa</w:t>
      </w:r>
      <w:r w:rsidR="00F24C30" w:rsidRPr="00F24C30">
        <w:rPr>
          <w:rFonts w:ascii="Arial" w:hAnsi="Arial" w:cs="Arial"/>
          <w:sz w:val="22"/>
          <w:szCs w:val="24"/>
        </w:rPr>
        <w:t>.</w:t>
      </w:r>
    </w:p>
    <w:p w:rsidR="002C65EE" w:rsidRPr="00F24C30" w:rsidRDefault="00F24C30" w:rsidP="00223339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 w:rsidRPr="00F24C30">
        <w:rPr>
          <w:rFonts w:ascii="Arial" w:hAnsi="Arial" w:cs="Arial"/>
          <w:sz w:val="22"/>
          <w:szCs w:val="24"/>
        </w:rPr>
        <w:t xml:space="preserve">Os CONTRATANTES têm entre si justo e avençado, e celebram o presente termo aditivo </w:t>
      </w:r>
      <w:r w:rsidR="000B5513">
        <w:rPr>
          <w:rFonts w:ascii="Arial" w:hAnsi="Arial" w:cs="Arial"/>
          <w:sz w:val="22"/>
          <w:szCs w:val="24"/>
        </w:rPr>
        <w:t xml:space="preserve">nº </w:t>
      </w:r>
      <w:r w:rsidR="006531ED">
        <w:rPr>
          <w:rFonts w:ascii="Arial" w:hAnsi="Arial" w:cs="Arial"/>
          <w:sz w:val="22"/>
          <w:szCs w:val="24"/>
        </w:rPr>
        <w:t>01</w:t>
      </w:r>
      <w:r w:rsidR="000B5513" w:rsidRPr="00495060">
        <w:rPr>
          <w:rFonts w:ascii="Arial" w:hAnsi="Arial" w:cs="Arial"/>
          <w:sz w:val="22"/>
          <w:szCs w:val="24"/>
        </w:rPr>
        <w:t>/2018</w:t>
      </w:r>
      <w:r w:rsidR="000B5513">
        <w:rPr>
          <w:rFonts w:ascii="Arial" w:hAnsi="Arial" w:cs="Arial"/>
          <w:sz w:val="22"/>
          <w:szCs w:val="24"/>
        </w:rPr>
        <w:t xml:space="preserve"> ao contrato administrativo nº. </w:t>
      </w:r>
      <w:r w:rsidR="006531ED">
        <w:rPr>
          <w:rFonts w:ascii="Arial" w:hAnsi="Arial" w:cs="Arial"/>
          <w:sz w:val="22"/>
          <w:szCs w:val="24"/>
        </w:rPr>
        <w:t>03</w:t>
      </w:r>
      <w:r w:rsidR="000B5513" w:rsidRPr="00495060">
        <w:rPr>
          <w:rFonts w:ascii="Arial" w:hAnsi="Arial" w:cs="Arial"/>
          <w:sz w:val="22"/>
          <w:szCs w:val="24"/>
        </w:rPr>
        <w:t>/201</w:t>
      </w:r>
      <w:r w:rsidR="006531ED">
        <w:rPr>
          <w:rFonts w:ascii="Arial" w:hAnsi="Arial" w:cs="Arial"/>
          <w:sz w:val="22"/>
          <w:szCs w:val="24"/>
        </w:rPr>
        <w:t>8</w:t>
      </w:r>
      <w:r w:rsidRPr="00F24C30">
        <w:rPr>
          <w:rFonts w:ascii="Arial" w:hAnsi="Arial" w:cs="Arial"/>
          <w:sz w:val="22"/>
          <w:szCs w:val="24"/>
        </w:rPr>
        <w:t xml:space="preserve">, </w:t>
      </w:r>
      <w:r w:rsidR="003A1512">
        <w:rPr>
          <w:rFonts w:ascii="Arial" w:hAnsi="Arial" w:cs="Arial"/>
          <w:sz w:val="22"/>
          <w:szCs w:val="24"/>
        </w:rPr>
        <w:t xml:space="preserve">decorrente do Processo Licitatório nº 99/2017 Pregão Presencial nº 69/2017, </w:t>
      </w:r>
      <w:r w:rsidRPr="00F24C30">
        <w:rPr>
          <w:rFonts w:ascii="Arial" w:hAnsi="Arial" w:cs="Arial"/>
          <w:sz w:val="22"/>
          <w:szCs w:val="24"/>
        </w:rPr>
        <w:t>sujeitando-se as partes às normas disciplinares da Lei n.º 8.666, de 21 de junho de 1993, e às seguintes cláusulas:</w:t>
      </w:r>
    </w:p>
    <w:p w:rsidR="00247A6E" w:rsidRDefault="00247A6E" w:rsidP="006F6772">
      <w:pPr>
        <w:ind w:firstLine="1134"/>
        <w:jc w:val="both"/>
        <w:rPr>
          <w:rFonts w:ascii="Arial" w:hAnsi="Arial" w:cs="Arial"/>
          <w:b/>
          <w:sz w:val="22"/>
          <w:szCs w:val="24"/>
        </w:rPr>
      </w:pP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PRIMEIRA – OBJETO</w:t>
      </w: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214147">
        <w:rPr>
          <w:rFonts w:ascii="Arial" w:hAnsi="Arial" w:cs="Arial"/>
          <w:sz w:val="22"/>
          <w:szCs w:val="22"/>
        </w:rPr>
        <w:t>Constitui objeto do presente termo aditivo ao Contrato nº</w:t>
      </w:r>
      <w:r>
        <w:rPr>
          <w:rFonts w:ascii="Arial" w:hAnsi="Arial" w:cs="Arial"/>
          <w:sz w:val="22"/>
          <w:szCs w:val="22"/>
        </w:rPr>
        <w:t xml:space="preserve"> 03/2018,</w:t>
      </w:r>
      <w:r w:rsidRPr="00214147">
        <w:rPr>
          <w:rFonts w:ascii="Arial" w:hAnsi="Arial" w:cs="Arial"/>
          <w:sz w:val="22"/>
          <w:szCs w:val="22"/>
        </w:rPr>
        <w:t xml:space="preserve"> o acréscimo do objeto contratual com respectivo acréscimo de seu valor, com fundamento no artigo 65, inciso I, alínea "b" da Lei nº 8.666/1993 e suas alterações.</w:t>
      </w: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214147" w:rsidRP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214147">
        <w:rPr>
          <w:rFonts w:ascii="Arial" w:hAnsi="Arial" w:cs="Arial"/>
          <w:b/>
          <w:sz w:val="22"/>
          <w:szCs w:val="22"/>
        </w:rPr>
        <w:t>CLÁUSULA SEGUNDA - DO VALOR</w:t>
      </w: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214147">
        <w:rPr>
          <w:rFonts w:ascii="Arial" w:hAnsi="Arial" w:cs="Arial"/>
          <w:sz w:val="22"/>
          <w:szCs w:val="22"/>
        </w:rPr>
        <w:t>O valor do</w:t>
      </w:r>
      <w:r>
        <w:rPr>
          <w:rFonts w:ascii="Arial" w:hAnsi="Arial" w:cs="Arial"/>
          <w:sz w:val="22"/>
          <w:szCs w:val="22"/>
        </w:rPr>
        <w:t xml:space="preserve"> presente acréscimo é de R$</w:t>
      </w:r>
      <w:r w:rsidR="00487177">
        <w:rPr>
          <w:rFonts w:ascii="Arial" w:hAnsi="Arial" w:cs="Arial"/>
          <w:sz w:val="22"/>
          <w:szCs w:val="22"/>
        </w:rPr>
        <w:t xml:space="preserve"> 6.831,25</w:t>
      </w:r>
      <w:r>
        <w:rPr>
          <w:rFonts w:ascii="Arial" w:hAnsi="Arial" w:cs="Arial"/>
          <w:sz w:val="22"/>
          <w:szCs w:val="22"/>
        </w:rPr>
        <w:t xml:space="preserve"> </w:t>
      </w:r>
      <w:r w:rsidR="00487177">
        <w:rPr>
          <w:rFonts w:ascii="Arial" w:hAnsi="Arial" w:cs="Arial"/>
          <w:sz w:val="22"/>
          <w:szCs w:val="22"/>
        </w:rPr>
        <w:t>seis mil oitocentos e trinta e um reais e vinte e cinco centavos</w:t>
      </w:r>
      <w:r>
        <w:rPr>
          <w:rFonts w:ascii="Arial" w:hAnsi="Arial" w:cs="Arial"/>
          <w:sz w:val="22"/>
          <w:szCs w:val="22"/>
        </w:rPr>
        <w:t>)</w:t>
      </w:r>
      <w:r w:rsidRPr="00214147">
        <w:rPr>
          <w:rFonts w:ascii="Arial" w:hAnsi="Arial" w:cs="Arial"/>
          <w:sz w:val="22"/>
          <w:szCs w:val="22"/>
        </w:rPr>
        <w:t>.</w:t>
      </w:r>
    </w:p>
    <w:p w:rsidR="00214147" w:rsidRDefault="003A1512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itens acrescidos são os seguintes:</w:t>
      </w:r>
    </w:p>
    <w:p w:rsidR="003A1512" w:rsidRDefault="003A1512" w:rsidP="003A1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3"/>
        <w:gridCol w:w="707"/>
        <w:gridCol w:w="846"/>
        <w:gridCol w:w="3118"/>
        <w:gridCol w:w="1413"/>
        <w:gridCol w:w="1128"/>
        <w:gridCol w:w="1462"/>
      </w:tblGrid>
      <w:tr w:rsidR="002C65EE" w:rsidTr="00487177">
        <w:tc>
          <w:tcPr>
            <w:tcW w:w="385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151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6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Qnt</w:t>
            </w:r>
            <w:proofErr w:type="spellEnd"/>
          </w:p>
        </w:tc>
        <w:tc>
          <w:tcPr>
            <w:tcW w:w="450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59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752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1512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Preço </w:t>
            </w:r>
            <w:r w:rsidRPr="003A1512"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779" w:type="pct"/>
            <w:shd w:val="clear" w:color="auto" w:fill="D0CECE" w:themeFill="background2" w:themeFillShade="E6"/>
          </w:tcPr>
          <w:p w:rsidR="003A1512" w:rsidRP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Preço </w:t>
            </w:r>
            <w:r w:rsidRPr="003A151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2C65EE" w:rsidTr="00487177">
        <w:tc>
          <w:tcPr>
            <w:tcW w:w="385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6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450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659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Sulfato de alumínio granulado</w:t>
            </w:r>
          </w:p>
        </w:tc>
        <w:tc>
          <w:tcPr>
            <w:tcW w:w="752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Avanex</w:t>
            </w:r>
            <w:proofErr w:type="spellEnd"/>
          </w:p>
        </w:tc>
        <w:tc>
          <w:tcPr>
            <w:tcW w:w="600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R$ 3,10</w:t>
            </w:r>
          </w:p>
        </w:tc>
        <w:tc>
          <w:tcPr>
            <w:tcW w:w="779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2C65EE">
              <w:rPr>
                <w:rFonts w:ascii="Arial" w:hAnsi="Arial" w:cs="Arial"/>
                <w:sz w:val="22"/>
                <w:szCs w:val="22"/>
              </w:rPr>
              <w:t>5.425,00</w:t>
            </w:r>
          </w:p>
        </w:tc>
      </w:tr>
      <w:tr w:rsidR="002C65EE" w:rsidTr="00487177">
        <w:tc>
          <w:tcPr>
            <w:tcW w:w="385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6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450" w:type="pct"/>
          </w:tcPr>
          <w:p w:rsidR="003A1512" w:rsidRDefault="003A1512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659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Hipoclorito de sódio</w:t>
            </w:r>
          </w:p>
        </w:tc>
        <w:tc>
          <w:tcPr>
            <w:tcW w:w="752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CSM</w:t>
            </w:r>
          </w:p>
        </w:tc>
        <w:tc>
          <w:tcPr>
            <w:tcW w:w="600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R$ 2,85</w:t>
            </w:r>
          </w:p>
        </w:tc>
        <w:tc>
          <w:tcPr>
            <w:tcW w:w="779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R$ 1.068,75</w:t>
            </w:r>
          </w:p>
        </w:tc>
      </w:tr>
      <w:tr w:rsidR="002C65EE" w:rsidTr="00487177">
        <w:tc>
          <w:tcPr>
            <w:tcW w:w="385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6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50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659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flusselício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(flúor)</w:t>
            </w:r>
          </w:p>
        </w:tc>
        <w:tc>
          <w:tcPr>
            <w:tcW w:w="752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Avanex</w:t>
            </w:r>
            <w:proofErr w:type="spellEnd"/>
          </w:p>
        </w:tc>
        <w:tc>
          <w:tcPr>
            <w:tcW w:w="600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R$ 6,75</w:t>
            </w:r>
          </w:p>
        </w:tc>
        <w:tc>
          <w:tcPr>
            <w:tcW w:w="779" w:type="pct"/>
          </w:tcPr>
          <w:p w:rsidR="003A1512" w:rsidRDefault="002C65EE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R$ 337,50</w:t>
            </w:r>
          </w:p>
        </w:tc>
      </w:tr>
    </w:tbl>
    <w:p w:rsidR="00214147" w:rsidRDefault="00214147" w:rsidP="00214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214147" w:rsidRDefault="00E36E0E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Tal acréscimo corresponde a </w:t>
      </w:r>
      <w:r w:rsidR="0048717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%</w:t>
      </w:r>
      <w:r w:rsidR="00214147" w:rsidRPr="00214147">
        <w:rPr>
          <w:rFonts w:ascii="Arial" w:hAnsi="Arial" w:cs="Arial"/>
          <w:sz w:val="22"/>
          <w:szCs w:val="22"/>
        </w:rPr>
        <w:t xml:space="preserve"> (</w:t>
      </w:r>
      <w:r w:rsidR="00487177">
        <w:rPr>
          <w:rFonts w:ascii="Arial" w:hAnsi="Arial" w:cs="Arial"/>
          <w:sz w:val="22"/>
          <w:szCs w:val="22"/>
        </w:rPr>
        <w:t>doze</w:t>
      </w:r>
      <w:r w:rsidR="00214147">
        <w:rPr>
          <w:rFonts w:ascii="Arial" w:hAnsi="Arial" w:cs="Arial"/>
          <w:sz w:val="22"/>
          <w:szCs w:val="22"/>
        </w:rPr>
        <w:t xml:space="preserve"> </w:t>
      </w:r>
      <w:r w:rsidR="00214147" w:rsidRPr="00214147">
        <w:rPr>
          <w:rFonts w:ascii="Arial" w:hAnsi="Arial" w:cs="Arial"/>
          <w:sz w:val="22"/>
          <w:szCs w:val="22"/>
        </w:rPr>
        <w:t>por cento) do valor inicial atualizado do contrato, respeitando os limites estabelecidos no artigo 65, § 1º da Lei nº 8.666/1993 e suas alterações. Deste modo, o valor global do Contrato nº</w:t>
      </w:r>
      <w:r w:rsidR="00214147">
        <w:rPr>
          <w:rFonts w:ascii="Arial" w:hAnsi="Arial" w:cs="Arial"/>
          <w:sz w:val="22"/>
          <w:szCs w:val="22"/>
        </w:rPr>
        <w:t xml:space="preserve"> 03/2018</w:t>
      </w:r>
      <w:r w:rsidR="00214147" w:rsidRPr="00214147">
        <w:rPr>
          <w:rFonts w:ascii="Arial" w:hAnsi="Arial" w:cs="Arial"/>
          <w:sz w:val="22"/>
          <w:szCs w:val="22"/>
        </w:rPr>
        <w:t xml:space="preserve"> que era de R$ </w:t>
      </w:r>
      <w:r w:rsidR="00214147">
        <w:rPr>
          <w:rFonts w:ascii="Arial" w:hAnsi="Arial" w:cs="Arial"/>
          <w:sz w:val="22"/>
          <w:szCs w:val="22"/>
        </w:rPr>
        <w:t xml:space="preserve">56.675,00 </w:t>
      </w:r>
      <w:r w:rsidR="00214147" w:rsidRPr="00214147">
        <w:rPr>
          <w:rFonts w:ascii="Arial" w:hAnsi="Arial" w:cs="Arial"/>
          <w:sz w:val="22"/>
          <w:szCs w:val="22"/>
        </w:rPr>
        <w:t>(</w:t>
      </w:r>
      <w:r w:rsidR="00214147">
        <w:rPr>
          <w:rFonts w:ascii="Arial" w:hAnsi="Arial" w:cs="Arial"/>
          <w:sz w:val="22"/>
          <w:szCs w:val="22"/>
        </w:rPr>
        <w:t>cinquenta e seis mil seiscentos e setenta e cinco reais</w:t>
      </w:r>
      <w:r w:rsidR="00214147" w:rsidRPr="00214147">
        <w:rPr>
          <w:rFonts w:ascii="Arial" w:hAnsi="Arial" w:cs="Arial"/>
          <w:sz w:val="22"/>
          <w:szCs w:val="22"/>
        </w:rPr>
        <w:t xml:space="preserve">) passa a ser de R$ </w:t>
      </w:r>
      <w:r w:rsidR="00487177">
        <w:rPr>
          <w:rFonts w:ascii="Arial" w:hAnsi="Arial" w:cs="Arial"/>
          <w:sz w:val="22"/>
          <w:szCs w:val="22"/>
        </w:rPr>
        <w:t xml:space="preserve">63.503,25 </w:t>
      </w:r>
      <w:r w:rsidR="00214147" w:rsidRPr="00214147">
        <w:rPr>
          <w:rFonts w:ascii="Arial" w:hAnsi="Arial" w:cs="Arial"/>
          <w:sz w:val="22"/>
          <w:szCs w:val="22"/>
        </w:rPr>
        <w:t>(</w:t>
      </w:r>
      <w:r w:rsidR="00487177">
        <w:rPr>
          <w:rFonts w:ascii="Arial" w:hAnsi="Arial" w:cs="Arial"/>
          <w:sz w:val="22"/>
          <w:szCs w:val="22"/>
        </w:rPr>
        <w:t>sessenta e três mil quinhentos e três reais e vinte e cinco centavos</w:t>
      </w:r>
      <w:r w:rsidR="00214147">
        <w:rPr>
          <w:rFonts w:ascii="Arial" w:hAnsi="Arial" w:cs="Arial"/>
          <w:sz w:val="22"/>
          <w:szCs w:val="22"/>
        </w:rPr>
        <w:t>).</w:t>
      </w:r>
    </w:p>
    <w:p w:rsidR="002C65EE" w:rsidRDefault="002C65EE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214147" w:rsidRDefault="00214147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214147">
        <w:rPr>
          <w:rFonts w:ascii="Arial" w:hAnsi="Arial" w:cs="Arial"/>
          <w:sz w:val="22"/>
          <w:szCs w:val="22"/>
        </w:rPr>
        <w:t>Parágrafo Único – As despesas correspondentes ao presente i</w:t>
      </w:r>
      <w:r w:rsidR="00B100FB">
        <w:rPr>
          <w:rFonts w:ascii="Arial" w:hAnsi="Arial" w:cs="Arial"/>
          <w:sz w:val="22"/>
          <w:szCs w:val="22"/>
        </w:rPr>
        <w:t>nstrumento correrão por conta da despesa abaixo descrita.</w:t>
      </w:r>
    </w:p>
    <w:p w:rsidR="00B100FB" w:rsidRDefault="00B100FB" w:rsidP="0021414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543"/>
      </w:tblGrid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Despesa 92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manut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ampl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adm. dos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servicos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tratamento de.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Órgão 6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de infraestrutura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Unidade 2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Dpto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serviços urbanos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Função 17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Saneamento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Sub função 512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Saneamento básico urbano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 xml:space="preserve">Programa 40 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Obras e serviços públicos 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Projeto/atividade 2.034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E adm. Dos serviços de tratamento de. 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Elemento 33903011000000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</w:t>
            </w:r>
          </w:p>
        </w:tc>
      </w:tr>
      <w:tr w:rsidR="00B100FB" w:rsidTr="00B100FB">
        <w:tc>
          <w:tcPr>
            <w:tcW w:w="2122" w:type="dxa"/>
          </w:tcPr>
          <w:p w:rsidR="00B100FB" w:rsidRP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FB">
              <w:rPr>
                <w:rFonts w:ascii="Arial" w:hAnsi="Arial" w:cs="Arial"/>
                <w:b/>
                <w:sz w:val="22"/>
                <w:szCs w:val="22"/>
              </w:rPr>
              <w:t>Recurso 100</w:t>
            </w:r>
          </w:p>
        </w:tc>
        <w:tc>
          <w:tcPr>
            <w:tcW w:w="3543" w:type="dxa"/>
          </w:tcPr>
          <w:p w:rsidR="00B100FB" w:rsidRDefault="00B100FB" w:rsidP="002141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Recursos ordinários-tesouro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ex.cor</w:t>
            </w:r>
            <w:proofErr w:type="spellEnd"/>
          </w:p>
        </w:tc>
      </w:tr>
    </w:tbl>
    <w:p w:rsidR="00965B28" w:rsidRDefault="00965B28" w:rsidP="006F6772">
      <w:pPr>
        <w:ind w:firstLine="1134"/>
        <w:jc w:val="both"/>
        <w:rPr>
          <w:rFonts w:ascii="Arial" w:hAnsi="Arial" w:cs="Arial"/>
          <w:b/>
          <w:sz w:val="22"/>
          <w:szCs w:val="24"/>
        </w:rPr>
      </w:pPr>
    </w:p>
    <w:p w:rsidR="00B100FB" w:rsidRPr="00223339" w:rsidRDefault="00437DB1" w:rsidP="00223339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CLÁUSULA TERCEIRA</w:t>
      </w:r>
      <w:r w:rsidR="00247A6E" w:rsidRPr="00247A6E">
        <w:rPr>
          <w:rFonts w:ascii="Arial" w:hAnsi="Arial" w:cs="Arial"/>
          <w:b/>
          <w:sz w:val="22"/>
          <w:szCs w:val="24"/>
        </w:rPr>
        <w:t xml:space="preserve"> - DA RATIFICAÇÃO</w:t>
      </w:r>
    </w:p>
    <w:p w:rsidR="00247A6E" w:rsidRDefault="00247A6E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4"/>
        </w:rPr>
      </w:pPr>
      <w:r w:rsidRPr="00247A6E">
        <w:rPr>
          <w:rFonts w:ascii="Arial" w:hAnsi="Arial" w:cs="Arial"/>
          <w:sz w:val="22"/>
          <w:szCs w:val="24"/>
        </w:rPr>
        <w:t>Fica</w:t>
      </w:r>
      <w:r w:rsidR="00E51626">
        <w:rPr>
          <w:rFonts w:ascii="Arial" w:hAnsi="Arial" w:cs="Arial"/>
          <w:sz w:val="22"/>
          <w:szCs w:val="24"/>
        </w:rPr>
        <w:t>m</w:t>
      </w:r>
      <w:r w:rsidRPr="00247A6E">
        <w:rPr>
          <w:rFonts w:ascii="Arial" w:hAnsi="Arial" w:cs="Arial"/>
          <w:sz w:val="22"/>
          <w:szCs w:val="24"/>
        </w:rPr>
        <w:t xml:space="preserve"> ratificadas todas as demais cláusulas e condições anteriormente avençadas, não alterad</w:t>
      </w:r>
      <w:r>
        <w:rPr>
          <w:rFonts w:ascii="Arial" w:hAnsi="Arial" w:cs="Arial"/>
          <w:sz w:val="22"/>
          <w:szCs w:val="24"/>
        </w:rPr>
        <w:t>as pelo presente Termo Aditivo.</w:t>
      </w:r>
    </w:p>
    <w:p w:rsidR="009708E4" w:rsidRDefault="009708E4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4"/>
        </w:rPr>
      </w:pPr>
    </w:p>
    <w:p w:rsidR="00247A6E" w:rsidRPr="00247A6E" w:rsidRDefault="00247A6E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4"/>
        </w:rPr>
      </w:pPr>
      <w:r w:rsidRPr="00247A6E">
        <w:rPr>
          <w:rFonts w:ascii="Arial" w:hAnsi="Arial" w:cs="Arial"/>
          <w:b/>
          <w:sz w:val="22"/>
          <w:szCs w:val="24"/>
        </w:rPr>
        <w:t xml:space="preserve">CLÁUSULA </w:t>
      </w:r>
      <w:r w:rsidR="00437DB1">
        <w:rPr>
          <w:rFonts w:ascii="Arial" w:hAnsi="Arial" w:cs="Arial"/>
          <w:b/>
          <w:sz w:val="22"/>
          <w:szCs w:val="24"/>
        </w:rPr>
        <w:t>QUARTA</w:t>
      </w:r>
      <w:r w:rsidRPr="00247A6E">
        <w:rPr>
          <w:rFonts w:ascii="Arial" w:hAnsi="Arial" w:cs="Arial"/>
          <w:b/>
          <w:sz w:val="22"/>
          <w:szCs w:val="24"/>
        </w:rPr>
        <w:t>- DA FUNDAMENTAÇÃO LEGAL</w:t>
      </w:r>
    </w:p>
    <w:p w:rsidR="00F24C30" w:rsidRDefault="00247A6E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 w:rsidRPr="00247A6E">
        <w:rPr>
          <w:rFonts w:ascii="Arial" w:hAnsi="Arial" w:cs="Arial"/>
          <w:sz w:val="22"/>
          <w:szCs w:val="24"/>
        </w:rPr>
        <w:t xml:space="preserve">A alteração contratual de que trata este instrumento é baseada no art. 65, </w:t>
      </w:r>
      <w:r w:rsidR="00487177">
        <w:rPr>
          <w:rFonts w:ascii="Arial" w:hAnsi="Arial" w:cs="Arial"/>
          <w:sz w:val="22"/>
          <w:szCs w:val="24"/>
        </w:rPr>
        <w:t>I, “b”</w:t>
      </w:r>
      <w:r w:rsidRPr="00247A6E">
        <w:rPr>
          <w:rFonts w:ascii="Arial" w:hAnsi="Arial" w:cs="Arial"/>
          <w:sz w:val="22"/>
          <w:szCs w:val="24"/>
        </w:rPr>
        <w:t xml:space="preserve"> da Lei nº. 8.666/93.</w:t>
      </w:r>
    </w:p>
    <w:p w:rsidR="00965B28" w:rsidRDefault="00965B28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965B28" w:rsidRPr="00965B28" w:rsidRDefault="00965B28" w:rsidP="00B100FB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4"/>
        </w:rPr>
      </w:pPr>
      <w:r w:rsidRPr="00965B28">
        <w:rPr>
          <w:rFonts w:ascii="Arial" w:hAnsi="Arial" w:cs="Arial"/>
          <w:b/>
          <w:sz w:val="22"/>
          <w:szCs w:val="24"/>
        </w:rPr>
        <w:t>CLÁUSULA QUINTA - DA PUBLICAÇÃO</w:t>
      </w:r>
    </w:p>
    <w:p w:rsidR="00965B28" w:rsidRDefault="00965B28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 w:rsidRPr="00965B28">
        <w:rPr>
          <w:rFonts w:ascii="Arial" w:hAnsi="Arial" w:cs="Arial"/>
          <w:sz w:val="22"/>
          <w:szCs w:val="24"/>
        </w:rPr>
        <w:t>O CONTRATANTE promoverá a publicação do extrato deste instrumento no Diário Oficial do Município no prazo estabelecido no parágrafo único do artigo 61 da Lei Federal nº 8.666</w:t>
      </w:r>
      <w:r w:rsidR="00E36E0E">
        <w:rPr>
          <w:rFonts w:ascii="Arial" w:hAnsi="Arial" w:cs="Arial"/>
          <w:sz w:val="22"/>
          <w:szCs w:val="24"/>
        </w:rPr>
        <w:t>/1993, às expensas da CONTRATANTE</w:t>
      </w:r>
      <w:r w:rsidRPr="00965B28">
        <w:rPr>
          <w:rFonts w:ascii="Arial" w:hAnsi="Arial" w:cs="Arial"/>
          <w:sz w:val="22"/>
          <w:szCs w:val="24"/>
        </w:rPr>
        <w:t>.</w:t>
      </w:r>
    </w:p>
    <w:p w:rsidR="00247A6E" w:rsidRPr="00247A6E" w:rsidRDefault="00247A6E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223339" w:rsidRDefault="00F24C30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 w:rsidRPr="00F24C30">
        <w:rPr>
          <w:rFonts w:ascii="Arial" w:hAnsi="Arial" w:cs="Arial"/>
          <w:sz w:val="22"/>
          <w:szCs w:val="24"/>
        </w:rPr>
        <w:lastRenderedPageBreak/>
        <w:t>E, por assim estarem de acordo, assinam o presente termo os representantes das partes contratantes, juntamente com as testemunhas abaixo.</w:t>
      </w:r>
    </w:p>
    <w:p w:rsidR="00223339" w:rsidRDefault="00223339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</w:p>
    <w:p w:rsidR="00F24C30" w:rsidRDefault="00F24C30" w:rsidP="00B100FB">
      <w:pPr>
        <w:spacing w:line="276" w:lineRule="auto"/>
        <w:ind w:firstLine="1134"/>
        <w:jc w:val="both"/>
        <w:rPr>
          <w:rFonts w:ascii="Arial" w:hAnsi="Arial" w:cs="Arial"/>
          <w:sz w:val="22"/>
          <w:szCs w:val="24"/>
        </w:rPr>
      </w:pPr>
      <w:r w:rsidRPr="00F24C30">
        <w:rPr>
          <w:rFonts w:ascii="Arial" w:hAnsi="Arial" w:cs="Arial"/>
          <w:sz w:val="22"/>
          <w:szCs w:val="24"/>
        </w:rPr>
        <w:t xml:space="preserve">Santa Terezinha do Progresso/SC, aos </w:t>
      </w:r>
      <w:r w:rsidR="00C10C1F">
        <w:rPr>
          <w:rFonts w:ascii="Arial" w:hAnsi="Arial" w:cs="Arial"/>
          <w:sz w:val="22"/>
          <w:szCs w:val="24"/>
        </w:rPr>
        <w:t>26</w:t>
      </w:r>
      <w:bookmarkStart w:id="0" w:name="_GoBack"/>
      <w:bookmarkEnd w:id="0"/>
      <w:r w:rsidR="0059219E">
        <w:rPr>
          <w:rFonts w:ascii="Arial" w:hAnsi="Arial" w:cs="Arial"/>
          <w:sz w:val="22"/>
          <w:szCs w:val="24"/>
        </w:rPr>
        <w:t xml:space="preserve"> </w:t>
      </w:r>
      <w:r w:rsidRPr="00F24C30">
        <w:rPr>
          <w:rFonts w:ascii="Arial" w:hAnsi="Arial" w:cs="Arial"/>
          <w:sz w:val="22"/>
          <w:szCs w:val="24"/>
        </w:rPr>
        <w:t>de</w:t>
      </w:r>
      <w:r w:rsidR="009708E4">
        <w:rPr>
          <w:rFonts w:ascii="Arial" w:hAnsi="Arial" w:cs="Arial"/>
          <w:sz w:val="22"/>
          <w:szCs w:val="24"/>
        </w:rPr>
        <w:t xml:space="preserve"> novembro</w:t>
      </w:r>
      <w:r w:rsidRPr="00F24C30">
        <w:rPr>
          <w:rFonts w:ascii="Arial" w:hAnsi="Arial" w:cs="Arial"/>
          <w:sz w:val="22"/>
          <w:szCs w:val="24"/>
        </w:rPr>
        <w:t xml:space="preserve"> de 2018.</w:t>
      </w:r>
    </w:p>
    <w:p w:rsidR="006F6772" w:rsidRPr="00F24C30" w:rsidRDefault="006F6772" w:rsidP="006F6772">
      <w:pPr>
        <w:ind w:firstLine="1134"/>
        <w:jc w:val="both"/>
        <w:rPr>
          <w:rFonts w:ascii="Arial" w:hAnsi="Arial" w:cs="Arial"/>
          <w:sz w:val="22"/>
          <w:szCs w:val="24"/>
        </w:rPr>
      </w:pPr>
    </w:p>
    <w:p w:rsidR="00F24C30" w:rsidRPr="00F24C30" w:rsidRDefault="00F24C30" w:rsidP="006F6772">
      <w:pPr>
        <w:ind w:firstLine="709"/>
        <w:jc w:val="both"/>
        <w:rPr>
          <w:rFonts w:ascii="Arial" w:hAnsi="Arial" w:cs="Arial"/>
          <w:sz w:val="22"/>
          <w:szCs w:val="24"/>
        </w:rPr>
      </w:pPr>
    </w:p>
    <w:p w:rsidR="00F24C30" w:rsidRPr="00F24C30" w:rsidRDefault="00F24C30" w:rsidP="006F6772">
      <w:pPr>
        <w:ind w:firstLine="709"/>
        <w:jc w:val="both"/>
        <w:rPr>
          <w:rFonts w:ascii="Arial" w:hAnsi="Arial" w:cs="Arial"/>
          <w:sz w:val="2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F24C30" w:rsidRPr="00F24C30" w:rsidTr="00E0028E">
        <w:trPr>
          <w:jc w:val="center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24C30" w:rsidRPr="00F24C30" w:rsidRDefault="00F24C30" w:rsidP="006F6772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</w:rPr>
            </w:pPr>
            <w:r w:rsidRPr="00F24C30">
              <w:rPr>
                <w:rFonts w:ascii="Arial" w:eastAsia="Calibri" w:hAnsi="Arial" w:cs="Arial"/>
                <w:b/>
                <w:sz w:val="22"/>
                <w:szCs w:val="24"/>
              </w:rPr>
              <w:t>MUNICÍPIO DE SANTA TEREZINHA DO PROGRESSO</w:t>
            </w:r>
          </w:p>
          <w:p w:rsidR="00F24C30" w:rsidRPr="00965B28" w:rsidRDefault="00F24C30" w:rsidP="006F6772">
            <w:pPr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proofErr w:type="spellStart"/>
            <w:r w:rsidRPr="00965B28">
              <w:rPr>
                <w:rFonts w:ascii="Arial" w:eastAsia="Calibri" w:hAnsi="Arial" w:cs="Arial"/>
                <w:sz w:val="22"/>
                <w:szCs w:val="24"/>
              </w:rPr>
              <w:t>Derli</w:t>
            </w:r>
            <w:proofErr w:type="spellEnd"/>
            <w:r w:rsidRPr="00965B28">
              <w:rPr>
                <w:rFonts w:ascii="Arial" w:eastAsia="Calibri" w:hAnsi="Arial" w:cs="Arial"/>
                <w:sz w:val="22"/>
                <w:szCs w:val="24"/>
              </w:rPr>
              <w:t xml:space="preserve"> Furtado</w:t>
            </w:r>
          </w:p>
          <w:p w:rsidR="00F24C30" w:rsidRPr="00F24C30" w:rsidRDefault="00F24C30" w:rsidP="006F6772">
            <w:pPr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F24C30">
              <w:rPr>
                <w:rFonts w:ascii="Arial" w:eastAsia="Calibri" w:hAnsi="Arial" w:cs="Arial"/>
                <w:sz w:val="22"/>
                <w:szCs w:val="24"/>
              </w:rPr>
              <w:t>Prefeito Municipal - Contratante</w:t>
            </w:r>
          </w:p>
        </w:tc>
        <w:tc>
          <w:tcPr>
            <w:tcW w:w="284" w:type="dxa"/>
            <w:shd w:val="clear" w:color="auto" w:fill="auto"/>
          </w:tcPr>
          <w:p w:rsidR="00F24C30" w:rsidRPr="00F24C30" w:rsidRDefault="00F24C30" w:rsidP="006F6772">
            <w:pPr>
              <w:jc w:val="both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9708E4" w:rsidRDefault="009708E4" w:rsidP="006F677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DJ ERTEL LTDA ME</w:t>
            </w:r>
            <w:r w:rsidRPr="00F24C3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:rsidR="00965B28" w:rsidRPr="00965B28" w:rsidRDefault="00965B28" w:rsidP="006F677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65B28">
              <w:rPr>
                <w:rFonts w:ascii="Arial" w:hAnsi="Arial" w:cs="Arial"/>
                <w:sz w:val="22"/>
                <w:szCs w:val="24"/>
              </w:rPr>
              <w:t xml:space="preserve">Walmor </w:t>
            </w:r>
            <w:proofErr w:type="spellStart"/>
            <w:r w:rsidRPr="00965B28">
              <w:rPr>
                <w:rFonts w:ascii="Arial" w:hAnsi="Arial" w:cs="Arial"/>
                <w:sz w:val="22"/>
                <w:szCs w:val="24"/>
              </w:rPr>
              <w:t>Ertel</w:t>
            </w:r>
            <w:proofErr w:type="spellEnd"/>
          </w:p>
          <w:p w:rsidR="00F24C30" w:rsidRPr="00F24C30" w:rsidRDefault="00F24C30" w:rsidP="006F6772">
            <w:pPr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F24C30">
              <w:rPr>
                <w:rFonts w:ascii="Arial" w:hAnsi="Arial" w:cs="Arial"/>
                <w:sz w:val="22"/>
                <w:szCs w:val="24"/>
              </w:rPr>
              <w:t>Contratada</w:t>
            </w:r>
          </w:p>
        </w:tc>
      </w:tr>
    </w:tbl>
    <w:p w:rsidR="001237C4" w:rsidRDefault="001237C4" w:rsidP="006F6772">
      <w:pPr>
        <w:jc w:val="both"/>
        <w:rPr>
          <w:rFonts w:ascii="Arial" w:hAnsi="Arial" w:cs="Arial"/>
          <w:sz w:val="22"/>
          <w:szCs w:val="24"/>
        </w:rPr>
      </w:pPr>
    </w:p>
    <w:p w:rsidR="00E51626" w:rsidRDefault="0059219E" w:rsidP="006F6772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85"/>
      </w:tblGrid>
      <w:tr w:rsidR="0059219E" w:rsidRPr="002B6DE3" w:rsidTr="009708E4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2B6DE3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2B6DE3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  <w:tr w:rsidR="0059219E" w:rsidRPr="002B6DE3" w:rsidTr="009708E4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2B6DE3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2B6DE3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  <w:p w:rsidR="0059219E" w:rsidRPr="002B6DE3" w:rsidRDefault="0059219E" w:rsidP="002B6DE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</w:tbl>
    <w:p w:rsidR="001237C4" w:rsidRDefault="001237C4" w:rsidP="001237C4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                               </w:t>
      </w:r>
      <w:r w:rsidRPr="00AE630F">
        <w:rPr>
          <w:rFonts w:ascii="Bookman Old Style" w:hAnsi="Bookman Old Style"/>
          <w:b/>
          <w:szCs w:val="24"/>
        </w:rPr>
        <w:t>Visto:</w:t>
      </w:r>
    </w:p>
    <w:p w:rsidR="001237C4" w:rsidRPr="00AE630F" w:rsidRDefault="001237C4" w:rsidP="001237C4">
      <w:pPr>
        <w:rPr>
          <w:rFonts w:ascii="Bookman Old Style" w:hAnsi="Bookman Old Style"/>
          <w:b/>
          <w:szCs w:val="24"/>
        </w:rPr>
      </w:pPr>
    </w:p>
    <w:p w:rsidR="001237C4" w:rsidRPr="00AE630F" w:rsidRDefault="001237C4" w:rsidP="001237C4">
      <w:pPr>
        <w:jc w:val="center"/>
        <w:rPr>
          <w:rFonts w:ascii="Bookman Old Style" w:hAnsi="Bookman Old Style"/>
          <w:szCs w:val="24"/>
        </w:rPr>
      </w:pPr>
      <w:r w:rsidRPr="00AE630F">
        <w:rPr>
          <w:rFonts w:ascii="Bookman Old Style" w:hAnsi="Bookman Old Style"/>
          <w:szCs w:val="24"/>
        </w:rPr>
        <w:t>___________________________________</w:t>
      </w:r>
    </w:p>
    <w:p w:rsidR="001237C4" w:rsidRPr="00AE630F" w:rsidRDefault="001237C4" w:rsidP="001237C4">
      <w:pPr>
        <w:jc w:val="center"/>
        <w:rPr>
          <w:rFonts w:ascii="Bookman Old Style" w:hAnsi="Bookman Old Style"/>
          <w:szCs w:val="24"/>
        </w:rPr>
      </w:pPr>
      <w:r w:rsidRPr="00AE630F">
        <w:rPr>
          <w:rFonts w:ascii="Bookman Old Style" w:hAnsi="Bookman Old Style"/>
          <w:szCs w:val="24"/>
        </w:rPr>
        <w:t>Eder Schlosser da Silva</w:t>
      </w:r>
    </w:p>
    <w:p w:rsidR="00F24C30" w:rsidRPr="001237C4" w:rsidRDefault="001237C4" w:rsidP="001237C4">
      <w:pPr>
        <w:ind w:left="360"/>
        <w:jc w:val="center"/>
        <w:rPr>
          <w:rFonts w:ascii="Bookman Old Style" w:hAnsi="Bookman Old Style"/>
          <w:szCs w:val="24"/>
        </w:rPr>
      </w:pPr>
      <w:r w:rsidRPr="00AE630F">
        <w:rPr>
          <w:rFonts w:ascii="Bookman Old Style" w:hAnsi="Bookman Old Style"/>
          <w:b/>
          <w:szCs w:val="24"/>
        </w:rPr>
        <w:t>OAB/SC 49.465</w:t>
      </w:r>
    </w:p>
    <w:sectPr w:rsidR="00F24C30" w:rsidRPr="001237C4" w:rsidSect="001237C4">
      <w:footerReference w:type="default" r:id="rId8"/>
      <w:pgSz w:w="12242" w:h="15842" w:code="1"/>
      <w:pgMar w:top="1701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99" w:rsidRDefault="00761699">
      <w:r>
        <w:separator/>
      </w:r>
    </w:p>
  </w:endnote>
  <w:endnote w:type="continuationSeparator" w:id="0">
    <w:p w:rsidR="00761699" w:rsidRDefault="0076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4B" w:rsidRDefault="00B60B9C">
    <w:pPr>
      <w:pStyle w:val="Rodap"/>
      <w:jc w:val="right"/>
      <w:rPr>
        <w:rStyle w:val="Nmerodepgina"/>
      </w:rPr>
    </w:pPr>
    <w:r>
      <w:rPr>
        <w:rStyle w:val="Nmerodepgina"/>
      </w:rPr>
      <w:t xml:space="preserve">Página    </w:t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FILENAME\p  \* MERGEFORMAT </w:instrText>
    </w:r>
    <w:r w:rsidR="002C3D4B">
      <w:rPr>
        <w:rStyle w:val="Nmerodepgina"/>
      </w:rPr>
      <w:fldChar w:fldCharType="end"/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PAGE </w:instrText>
    </w:r>
    <w:r w:rsidR="002C3D4B">
      <w:rPr>
        <w:rStyle w:val="Nmerodepgina"/>
      </w:rPr>
      <w:fldChar w:fldCharType="separate"/>
    </w:r>
    <w:r w:rsidR="00C10C1F">
      <w:rPr>
        <w:rStyle w:val="Nmerodepgina"/>
        <w:noProof/>
      </w:rPr>
      <w:t>2</w:t>
    </w:r>
    <w:r w:rsidR="002C3D4B">
      <w:rPr>
        <w:rStyle w:val="Nmerodepgina"/>
      </w:rPr>
      <w:fldChar w:fldCharType="end"/>
    </w:r>
    <w:r w:rsidR="002C3D4B">
      <w:rPr>
        <w:rStyle w:val="Nmerodepgina"/>
      </w:rPr>
      <w:t>/</w:t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NUMPAGES </w:instrText>
    </w:r>
    <w:r w:rsidR="002C3D4B">
      <w:rPr>
        <w:rStyle w:val="Nmerodepgina"/>
      </w:rPr>
      <w:fldChar w:fldCharType="separate"/>
    </w:r>
    <w:r w:rsidR="00C10C1F">
      <w:rPr>
        <w:rStyle w:val="Nmerodepgina"/>
        <w:noProof/>
      </w:rPr>
      <w:t>3</w:t>
    </w:r>
    <w:r w:rsidR="002C3D4B">
      <w:rPr>
        <w:rStyle w:val="Nmerodepgina"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99" w:rsidRDefault="00761699">
      <w:r>
        <w:separator/>
      </w:r>
    </w:p>
  </w:footnote>
  <w:footnote w:type="continuationSeparator" w:id="0">
    <w:p w:rsidR="00761699" w:rsidRDefault="0076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B5513"/>
    <w:rsid w:val="000B69D8"/>
    <w:rsid w:val="001237C4"/>
    <w:rsid w:val="00123DC6"/>
    <w:rsid w:val="00136026"/>
    <w:rsid w:val="001434A0"/>
    <w:rsid w:val="00153DCA"/>
    <w:rsid w:val="0018133D"/>
    <w:rsid w:val="00196A87"/>
    <w:rsid w:val="001B0C1B"/>
    <w:rsid w:val="00214147"/>
    <w:rsid w:val="00223339"/>
    <w:rsid w:val="00247A6E"/>
    <w:rsid w:val="002508E7"/>
    <w:rsid w:val="00252584"/>
    <w:rsid w:val="002B6DE3"/>
    <w:rsid w:val="002C3D4B"/>
    <w:rsid w:val="002C65EE"/>
    <w:rsid w:val="00323D74"/>
    <w:rsid w:val="00361082"/>
    <w:rsid w:val="00397A2B"/>
    <w:rsid w:val="003A1512"/>
    <w:rsid w:val="003B1B2F"/>
    <w:rsid w:val="00417F61"/>
    <w:rsid w:val="00424577"/>
    <w:rsid w:val="004371E4"/>
    <w:rsid w:val="00437DB1"/>
    <w:rsid w:val="00487177"/>
    <w:rsid w:val="00495060"/>
    <w:rsid w:val="004B4E46"/>
    <w:rsid w:val="004C5113"/>
    <w:rsid w:val="0057404A"/>
    <w:rsid w:val="00587C97"/>
    <w:rsid w:val="0059219E"/>
    <w:rsid w:val="005D7F41"/>
    <w:rsid w:val="005F14BF"/>
    <w:rsid w:val="006404FE"/>
    <w:rsid w:val="006531ED"/>
    <w:rsid w:val="006D072E"/>
    <w:rsid w:val="006F6772"/>
    <w:rsid w:val="00720F60"/>
    <w:rsid w:val="00723D86"/>
    <w:rsid w:val="00732B88"/>
    <w:rsid w:val="00761699"/>
    <w:rsid w:val="00791F7F"/>
    <w:rsid w:val="00796177"/>
    <w:rsid w:val="008419FB"/>
    <w:rsid w:val="00866E51"/>
    <w:rsid w:val="0092492E"/>
    <w:rsid w:val="009510E9"/>
    <w:rsid w:val="00965B28"/>
    <w:rsid w:val="009708E4"/>
    <w:rsid w:val="0097527E"/>
    <w:rsid w:val="00976C32"/>
    <w:rsid w:val="009961B6"/>
    <w:rsid w:val="00A30FF7"/>
    <w:rsid w:val="00A719E2"/>
    <w:rsid w:val="00AE08E8"/>
    <w:rsid w:val="00B100FB"/>
    <w:rsid w:val="00B60B9C"/>
    <w:rsid w:val="00BB284C"/>
    <w:rsid w:val="00C10C1F"/>
    <w:rsid w:val="00C9709F"/>
    <w:rsid w:val="00CC2EC8"/>
    <w:rsid w:val="00DB726D"/>
    <w:rsid w:val="00E0028E"/>
    <w:rsid w:val="00E36E0E"/>
    <w:rsid w:val="00E51626"/>
    <w:rsid w:val="00EA2E5B"/>
    <w:rsid w:val="00EB3879"/>
    <w:rsid w:val="00F24C30"/>
    <w:rsid w:val="00F3029B"/>
    <w:rsid w:val="00F40F06"/>
    <w:rsid w:val="00F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7A879-2F3B-4835-B8F9-183E4F6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D7F9-B42F-4E4B-857E-5F5B13DF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dc:description/>
  <cp:lastModifiedBy>Usuario</cp:lastModifiedBy>
  <cp:revision>8</cp:revision>
  <cp:lastPrinted>2018-11-26T11:49:00Z</cp:lastPrinted>
  <dcterms:created xsi:type="dcterms:W3CDTF">2018-11-21T17:00:00Z</dcterms:created>
  <dcterms:modified xsi:type="dcterms:W3CDTF">2018-11-26T15:44:00Z</dcterms:modified>
</cp:coreProperties>
</file>