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A6" w:rsidRPr="006E7202" w:rsidRDefault="008005A6" w:rsidP="008005A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 xml:space="preserve">EDITAL DE DISPENSA </w:t>
      </w:r>
      <w:r w:rsidR="009A225D" w:rsidRPr="006E7202">
        <w:rPr>
          <w:rFonts w:ascii="Arial" w:hAnsi="Arial" w:cs="Arial"/>
          <w:b/>
          <w:sz w:val="24"/>
          <w:szCs w:val="24"/>
        </w:rPr>
        <w:t xml:space="preserve">DE LICITAÇÃO </w:t>
      </w:r>
      <w:r w:rsidRPr="006E7202">
        <w:rPr>
          <w:rFonts w:ascii="Arial" w:hAnsi="Arial" w:cs="Arial"/>
          <w:b/>
          <w:sz w:val="24"/>
          <w:szCs w:val="24"/>
        </w:rPr>
        <w:t xml:space="preserve">N.º </w:t>
      </w:r>
      <w:r w:rsidR="00CB5F14">
        <w:rPr>
          <w:rFonts w:ascii="Arial" w:hAnsi="Arial" w:cs="Arial"/>
          <w:b/>
          <w:sz w:val="24"/>
          <w:szCs w:val="24"/>
        </w:rPr>
        <w:t>11</w:t>
      </w:r>
      <w:r w:rsidRPr="006E7202">
        <w:rPr>
          <w:rFonts w:ascii="Arial" w:hAnsi="Arial" w:cs="Arial"/>
          <w:b/>
          <w:sz w:val="24"/>
          <w:szCs w:val="24"/>
        </w:rPr>
        <w:t>/2018</w:t>
      </w: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1. PREÂMBULO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  <w:r w:rsidRPr="008005A6">
        <w:rPr>
          <w:rFonts w:ascii="Arial" w:hAnsi="Arial" w:cs="Arial"/>
          <w:sz w:val="24"/>
          <w:szCs w:val="24"/>
        </w:rPr>
        <w:t xml:space="preserve">1.1 - O Município de </w:t>
      </w:r>
      <w:r>
        <w:rPr>
          <w:rFonts w:ascii="Arial" w:hAnsi="Arial" w:cs="Arial"/>
          <w:sz w:val="24"/>
          <w:szCs w:val="24"/>
        </w:rPr>
        <w:t>Santa Terezinha do Progresso</w:t>
      </w:r>
      <w:r w:rsidRPr="008005A6">
        <w:rPr>
          <w:rFonts w:ascii="Arial" w:hAnsi="Arial" w:cs="Arial"/>
          <w:sz w:val="24"/>
          <w:szCs w:val="24"/>
        </w:rPr>
        <w:t xml:space="preserve">, CNPJ n.º </w:t>
      </w:r>
      <w:r>
        <w:rPr>
          <w:rFonts w:ascii="Arial" w:hAnsi="Arial" w:cs="Arial"/>
          <w:sz w:val="24"/>
          <w:szCs w:val="24"/>
        </w:rPr>
        <w:t>01.612.847/0001-90</w:t>
      </w:r>
      <w:r w:rsidRPr="008005A6">
        <w:rPr>
          <w:rFonts w:ascii="Arial" w:hAnsi="Arial" w:cs="Arial"/>
          <w:sz w:val="24"/>
          <w:szCs w:val="24"/>
        </w:rPr>
        <w:t xml:space="preserve">, localizado na Avenida </w:t>
      </w:r>
      <w:r>
        <w:rPr>
          <w:rFonts w:ascii="Arial" w:hAnsi="Arial" w:cs="Arial"/>
          <w:sz w:val="24"/>
          <w:szCs w:val="24"/>
        </w:rPr>
        <w:t>Tancredo Neves, nº 337</w:t>
      </w:r>
      <w:r w:rsidRPr="008005A6">
        <w:rPr>
          <w:rFonts w:ascii="Arial" w:hAnsi="Arial" w:cs="Arial"/>
          <w:sz w:val="24"/>
          <w:szCs w:val="24"/>
        </w:rPr>
        <w:t xml:space="preserve">, Centro, </w:t>
      </w:r>
      <w:r>
        <w:rPr>
          <w:rFonts w:ascii="Arial" w:hAnsi="Arial" w:cs="Arial"/>
          <w:sz w:val="24"/>
          <w:szCs w:val="24"/>
        </w:rPr>
        <w:t xml:space="preserve">representado pelo Prefeito Municipal, Senhor </w:t>
      </w:r>
      <w:r w:rsidR="00ED463D">
        <w:rPr>
          <w:rFonts w:ascii="Arial" w:hAnsi="Arial" w:cs="Arial"/>
          <w:sz w:val="24"/>
          <w:szCs w:val="24"/>
        </w:rPr>
        <w:t>Derli Furtado</w:t>
      </w:r>
      <w:r>
        <w:rPr>
          <w:rFonts w:ascii="Arial" w:hAnsi="Arial" w:cs="Arial"/>
          <w:sz w:val="24"/>
          <w:szCs w:val="24"/>
        </w:rPr>
        <w:t xml:space="preserve">, </w:t>
      </w:r>
      <w:r w:rsidRPr="008005A6">
        <w:rPr>
          <w:rFonts w:ascii="Arial" w:hAnsi="Arial" w:cs="Arial"/>
          <w:sz w:val="24"/>
          <w:szCs w:val="24"/>
        </w:rPr>
        <w:t>lavra o presente processo de dispensa de licitação para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contratação dos serviços constantes no item 06, OBJETO, de acordo com o art. 24</w:t>
      </w:r>
      <w:r w:rsidR="001E60B4">
        <w:rPr>
          <w:rFonts w:ascii="Arial" w:hAnsi="Arial" w:cs="Arial"/>
          <w:sz w:val="24"/>
          <w:szCs w:val="24"/>
        </w:rPr>
        <w:t>, inciso II</w:t>
      </w:r>
      <w:r w:rsidRPr="008005A6">
        <w:rPr>
          <w:rFonts w:ascii="Arial" w:hAnsi="Arial" w:cs="Arial"/>
          <w:sz w:val="24"/>
          <w:szCs w:val="24"/>
        </w:rPr>
        <w:t xml:space="preserve"> da Lei Federal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nº 8.666 de 21 de junho de 1993 e regido pela mesma, diante das condições e do fundamento</w:t>
      </w:r>
      <w:r w:rsidR="006E72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legal expressos no presente.</w:t>
      </w:r>
    </w:p>
    <w:p w:rsid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2. FUNDAMENTAÇÃO LEGAL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1E60B4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  <w:r w:rsidRPr="008005A6">
        <w:rPr>
          <w:rFonts w:ascii="Arial" w:hAnsi="Arial" w:cs="Arial"/>
          <w:sz w:val="24"/>
          <w:szCs w:val="24"/>
        </w:rPr>
        <w:t xml:space="preserve">2.1 - O presente Termo de Dispensa encontra fundamentação legal no art. 24, inciso </w:t>
      </w:r>
      <w:r w:rsidR="00503E52">
        <w:rPr>
          <w:rFonts w:ascii="Arial" w:hAnsi="Arial" w:cs="Arial"/>
          <w:sz w:val="24"/>
          <w:szCs w:val="24"/>
        </w:rPr>
        <w:t>X</w:t>
      </w:r>
      <w:r w:rsidR="001E60B4">
        <w:rPr>
          <w:rFonts w:ascii="Arial" w:hAnsi="Arial" w:cs="Arial"/>
          <w:sz w:val="24"/>
          <w:szCs w:val="24"/>
        </w:rPr>
        <w:t>.</w:t>
      </w:r>
    </w:p>
    <w:p w:rsidR="001E60B4" w:rsidRDefault="001E60B4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4. DELIBERAÇÃO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  <w:r w:rsidRPr="008005A6">
        <w:rPr>
          <w:rFonts w:ascii="Arial" w:hAnsi="Arial" w:cs="Arial"/>
          <w:sz w:val="24"/>
          <w:szCs w:val="24"/>
        </w:rPr>
        <w:t>Com fundamento na justificativa a</w:t>
      </w:r>
      <w:r w:rsidR="00ED463D">
        <w:rPr>
          <w:rFonts w:ascii="Arial" w:hAnsi="Arial" w:cs="Arial"/>
          <w:sz w:val="24"/>
          <w:szCs w:val="24"/>
        </w:rPr>
        <w:t>baixo</w:t>
      </w:r>
      <w:r w:rsidRPr="008005A6">
        <w:rPr>
          <w:rFonts w:ascii="Arial" w:hAnsi="Arial" w:cs="Arial"/>
          <w:sz w:val="24"/>
          <w:szCs w:val="24"/>
        </w:rPr>
        <w:t>, decido pela contratação por dispensa de licitação, nos</w:t>
      </w:r>
      <w:r>
        <w:rPr>
          <w:rFonts w:ascii="Arial" w:hAnsi="Arial" w:cs="Arial"/>
          <w:sz w:val="24"/>
          <w:szCs w:val="24"/>
        </w:rPr>
        <w:t xml:space="preserve"> </w:t>
      </w:r>
      <w:r w:rsidR="00A43EEF">
        <w:rPr>
          <w:rFonts w:ascii="Arial" w:hAnsi="Arial" w:cs="Arial"/>
          <w:sz w:val="24"/>
          <w:szCs w:val="24"/>
        </w:rPr>
        <w:t xml:space="preserve">termos do artigo 24, inciso </w:t>
      </w:r>
      <w:r w:rsidR="001E60B4">
        <w:rPr>
          <w:rFonts w:ascii="Arial" w:hAnsi="Arial" w:cs="Arial"/>
          <w:sz w:val="24"/>
          <w:szCs w:val="24"/>
        </w:rPr>
        <w:t>X</w:t>
      </w:r>
      <w:r w:rsidRPr="008005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 Lei nº 8.666/1993, ficando o Setor </w:t>
      </w:r>
      <w:r w:rsidRPr="008005A6">
        <w:rPr>
          <w:rFonts w:ascii="Arial" w:hAnsi="Arial" w:cs="Arial"/>
          <w:sz w:val="24"/>
          <w:szCs w:val="24"/>
        </w:rPr>
        <w:t>de Licitações com a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incumbência de promover os atos necessários à sua efetivação (inclusive as publicações e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expedições dos documentos atinentes à espécie), zelando pela plena consolidação das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formalidades legais.</w:t>
      </w:r>
    </w:p>
    <w:p w:rsid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5. RAZÃO DA ESCOLHA / JUSTIFICATIVA DO PREÇO</w:t>
      </w:r>
    </w:p>
    <w:p w:rsid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A170F8" w:rsidRPr="00A170F8" w:rsidRDefault="00ED463D" w:rsidP="00A170F8">
      <w:pPr>
        <w:spacing w:line="240" w:lineRule="auto"/>
        <w:rPr>
          <w:rFonts w:ascii="Arial" w:hAnsi="Arial" w:cs="Arial"/>
          <w:sz w:val="24"/>
          <w:szCs w:val="24"/>
          <w:lang w:eastAsia="pt-BR"/>
        </w:rPr>
      </w:pPr>
      <w:r w:rsidRPr="00ED463D">
        <w:rPr>
          <w:rFonts w:ascii="Arial" w:hAnsi="Arial" w:cs="Arial"/>
          <w:sz w:val="24"/>
          <w:szCs w:val="24"/>
        </w:rPr>
        <w:t xml:space="preserve">A prefeitura do município de </w:t>
      </w:r>
      <w:r>
        <w:rPr>
          <w:rFonts w:ascii="Arial" w:hAnsi="Arial" w:cs="Arial"/>
          <w:sz w:val="24"/>
          <w:szCs w:val="24"/>
        </w:rPr>
        <w:t>Santa Terezinha do Progresso – SC, através da Secretaria Municipal de Educação</w:t>
      </w:r>
      <w:r w:rsidRPr="00ED463D">
        <w:rPr>
          <w:rFonts w:ascii="Arial" w:hAnsi="Arial" w:cs="Arial"/>
          <w:sz w:val="24"/>
          <w:szCs w:val="24"/>
        </w:rPr>
        <w:t xml:space="preserve"> promove durante o ano ações que envolvem </w:t>
      </w:r>
      <w:r w:rsidR="001E55C5">
        <w:rPr>
          <w:rFonts w:ascii="Arial" w:hAnsi="Arial" w:cs="Arial"/>
          <w:sz w:val="24"/>
          <w:szCs w:val="24"/>
        </w:rPr>
        <w:t xml:space="preserve">alunos e demais crianças deste </w:t>
      </w:r>
      <w:r w:rsidR="00A43EEF">
        <w:rPr>
          <w:rFonts w:ascii="Arial" w:hAnsi="Arial" w:cs="Arial"/>
          <w:sz w:val="24"/>
          <w:szCs w:val="24"/>
        </w:rPr>
        <w:t>Município</w:t>
      </w:r>
      <w:r w:rsidR="001E55C5">
        <w:rPr>
          <w:rFonts w:ascii="Arial" w:hAnsi="Arial" w:cs="Arial"/>
          <w:sz w:val="24"/>
          <w:szCs w:val="24"/>
        </w:rPr>
        <w:t xml:space="preserve"> e no mês de outubro a comemoração fica ainda mais especial, tendo em vista que comemora-se o dia da criança, mais especificamente no dia 12,</w:t>
      </w:r>
      <w:r w:rsidRPr="00ED463D">
        <w:rPr>
          <w:rFonts w:ascii="Arial" w:hAnsi="Arial" w:cs="Arial"/>
          <w:sz w:val="24"/>
          <w:szCs w:val="24"/>
        </w:rPr>
        <w:t xml:space="preserve"> e durante o período desses acontecimentos são executados tarefas que </w:t>
      </w:r>
      <w:r w:rsidR="001E55C5">
        <w:rPr>
          <w:rFonts w:ascii="Arial" w:hAnsi="Arial" w:cs="Arial"/>
          <w:sz w:val="24"/>
          <w:szCs w:val="24"/>
        </w:rPr>
        <w:t xml:space="preserve">proporcionam lazer, descontração e muita interatividade entre os alunos. </w:t>
      </w:r>
      <w:r w:rsidRPr="00ED463D">
        <w:rPr>
          <w:rFonts w:ascii="Arial" w:hAnsi="Arial" w:cs="Arial"/>
          <w:sz w:val="24"/>
          <w:szCs w:val="24"/>
        </w:rPr>
        <w:t xml:space="preserve">. Desta forma a Secretaria de </w:t>
      </w:r>
      <w:r w:rsidR="001E55C5">
        <w:rPr>
          <w:rFonts w:ascii="Arial" w:hAnsi="Arial" w:cs="Arial"/>
          <w:sz w:val="24"/>
          <w:szCs w:val="24"/>
        </w:rPr>
        <w:t>Educação</w:t>
      </w:r>
      <w:r w:rsidRPr="00ED463D">
        <w:rPr>
          <w:rFonts w:ascii="Arial" w:hAnsi="Arial" w:cs="Arial"/>
          <w:sz w:val="24"/>
          <w:szCs w:val="24"/>
        </w:rPr>
        <w:t xml:space="preserve">, tem o dever de proporcionar a população, esporte e lazer, brinquedos infláveis, buscando com isso, lazer para as crianças e adolescentes envolvidos no projeto. </w:t>
      </w:r>
      <w:r w:rsidR="00A170F8" w:rsidRPr="00A170F8">
        <w:rPr>
          <w:rFonts w:ascii="Arial" w:hAnsi="Arial" w:cs="Arial"/>
          <w:sz w:val="24"/>
          <w:szCs w:val="24"/>
          <w:lang w:eastAsia="pt-BR"/>
        </w:rPr>
        <w:t xml:space="preserve">Nesse dia tão especial, </w:t>
      </w:r>
      <w:r w:rsidR="00A170F8">
        <w:rPr>
          <w:rFonts w:ascii="Arial" w:hAnsi="Arial" w:cs="Arial"/>
          <w:sz w:val="24"/>
          <w:szCs w:val="24"/>
          <w:lang w:eastAsia="pt-BR"/>
        </w:rPr>
        <w:t>a Administração Municipal pretende</w:t>
      </w:r>
      <w:r w:rsidR="00A170F8" w:rsidRPr="00A170F8">
        <w:rPr>
          <w:rFonts w:ascii="Arial" w:hAnsi="Arial" w:cs="Arial"/>
          <w:sz w:val="24"/>
          <w:szCs w:val="24"/>
          <w:lang w:eastAsia="pt-BR"/>
        </w:rPr>
        <w:t xml:space="preserve"> fazer uma grande festa com um dia inteiro de brincadeiras, atividades</w:t>
      </w:r>
      <w:r w:rsidR="00A170F8">
        <w:rPr>
          <w:rFonts w:ascii="Arial" w:hAnsi="Arial" w:cs="Arial"/>
          <w:sz w:val="24"/>
          <w:szCs w:val="24"/>
          <w:lang w:eastAsia="pt-BR"/>
        </w:rPr>
        <w:t xml:space="preserve"> recreativas, </w:t>
      </w:r>
      <w:r w:rsidR="00A170F8" w:rsidRPr="00A170F8">
        <w:rPr>
          <w:rFonts w:ascii="Arial" w:hAnsi="Arial" w:cs="Arial"/>
          <w:sz w:val="24"/>
          <w:szCs w:val="24"/>
          <w:lang w:eastAsia="pt-BR"/>
        </w:rPr>
        <w:t>troca conhecimentos,</w:t>
      </w:r>
      <w:r w:rsidR="00A170F8">
        <w:rPr>
          <w:rFonts w:ascii="Arial" w:hAnsi="Arial" w:cs="Arial"/>
          <w:sz w:val="24"/>
          <w:szCs w:val="24"/>
          <w:lang w:eastAsia="pt-BR"/>
        </w:rPr>
        <w:t xml:space="preserve"> interação</w:t>
      </w:r>
      <w:r w:rsidR="00A170F8" w:rsidRPr="00A170F8">
        <w:rPr>
          <w:rFonts w:ascii="Arial" w:hAnsi="Arial" w:cs="Arial"/>
          <w:sz w:val="24"/>
          <w:szCs w:val="24"/>
          <w:lang w:eastAsia="pt-BR"/>
        </w:rPr>
        <w:t xml:space="preserve"> e muita diversão. Mais do que um dia de co</w:t>
      </w:r>
      <w:r w:rsidR="00A170F8">
        <w:rPr>
          <w:rFonts w:ascii="Arial" w:hAnsi="Arial" w:cs="Arial"/>
          <w:sz w:val="24"/>
          <w:szCs w:val="24"/>
          <w:lang w:eastAsia="pt-BR"/>
        </w:rPr>
        <w:t>memoração, queremos resgatar a magia do brincar em nossas crianças</w:t>
      </w:r>
      <w:r w:rsidR="00A170F8" w:rsidRPr="00A170F8">
        <w:rPr>
          <w:rFonts w:ascii="Arial" w:hAnsi="Arial" w:cs="Arial"/>
          <w:sz w:val="24"/>
          <w:szCs w:val="24"/>
          <w:lang w:eastAsia="pt-BR"/>
        </w:rPr>
        <w:t>.  Agora, chegou hora de mostrar que juntos podemos oferecer uma experiência ainda mais fantástica para nossas crianças.</w:t>
      </w:r>
    </w:p>
    <w:p w:rsidR="00A170F8" w:rsidRPr="00A170F8" w:rsidRDefault="00A170F8" w:rsidP="00A170F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A170F8">
        <w:rPr>
          <w:rFonts w:ascii="Arial" w:hAnsi="Arial" w:cs="Arial"/>
        </w:rPr>
        <w:t xml:space="preserve">Com as poucas opções de lazer que são oferecidas atualmente, queremos mostrar que vivemos em novos tempos e que é possível oferecer motivos para que elas se sintam felizes, amadas, respeitadas e valorizadas. A festa acontecerá no dia </w:t>
      </w:r>
      <w:r>
        <w:rPr>
          <w:rFonts w:ascii="Arial" w:hAnsi="Arial" w:cs="Arial"/>
        </w:rPr>
        <w:t>19/10/2018, na sede do Ginásio Municipal de Esportes, em Santa  Terezinha do Progresso – SC.</w:t>
      </w:r>
      <w:r w:rsidRPr="00A170F8">
        <w:rPr>
          <w:rFonts w:ascii="Arial" w:hAnsi="Arial" w:cs="Arial"/>
        </w:rPr>
        <w:t xml:space="preserve"> </w:t>
      </w:r>
      <w:r w:rsidR="00461962">
        <w:rPr>
          <w:rFonts w:ascii="Arial" w:hAnsi="Arial" w:cs="Arial"/>
        </w:rPr>
        <w:t xml:space="preserve">O fornecedor aqui escolhido foi o que </w:t>
      </w:r>
      <w:r w:rsidR="00461962">
        <w:rPr>
          <w:rFonts w:ascii="Arial" w:hAnsi="Arial" w:cs="Arial"/>
        </w:rPr>
        <w:lastRenderedPageBreak/>
        <w:t xml:space="preserve">ofereceu o menor valor dos itens solicitados, sendo assim o mesmo será contratado, garantindo assim o princípio da economicidade. A empresa também é conhecida regionalmente pelos serviços prestados. </w:t>
      </w:r>
    </w:p>
    <w:p w:rsidR="00F5000E" w:rsidRDefault="00F5000E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F5000E" w:rsidRDefault="00F5000E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6. OBJETO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A170F8" w:rsidRDefault="006E7202" w:rsidP="006E72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6.1 - </w:t>
      </w:r>
      <w:r w:rsidR="00A170F8" w:rsidRPr="00A170F8">
        <w:rPr>
          <w:rFonts w:ascii="Arial" w:hAnsi="Arial" w:cs="Arial"/>
          <w:sz w:val="24"/>
          <w:szCs w:val="24"/>
        </w:rPr>
        <w:t xml:space="preserve">CONTRATAÇÃO DE EMPRESA PARA LOCAÇÃO DE BRINQUEDOS INFLÁVEIS PARA ATENDER DEMANDA DA SECRETARIA MUNICIPAL DE EDUCAÇÃO, EM COMEMORAÇÃO AO DIA DA CRIANÇA, A PRESTAÇÃO DO SERVIÇO SERÁ NO DIA 19 DE OUTUBRO NO </w:t>
      </w:r>
      <w:r w:rsidR="00503E52">
        <w:rPr>
          <w:rFonts w:ascii="Arial" w:hAnsi="Arial" w:cs="Arial"/>
          <w:sz w:val="24"/>
          <w:szCs w:val="24"/>
        </w:rPr>
        <w:t>GINÁSIO</w:t>
      </w:r>
      <w:r w:rsidR="00A170F8" w:rsidRPr="00A170F8">
        <w:rPr>
          <w:rFonts w:ascii="Arial" w:hAnsi="Arial" w:cs="Arial"/>
          <w:sz w:val="24"/>
          <w:szCs w:val="24"/>
        </w:rPr>
        <w:t xml:space="preserve"> MUNICIPAL</w:t>
      </w:r>
      <w:r w:rsidR="00503E52">
        <w:rPr>
          <w:rFonts w:ascii="Arial" w:hAnsi="Arial" w:cs="Arial"/>
          <w:sz w:val="24"/>
          <w:szCs w:val="24"/>
        </w:rPr>
        <w:t xml:space="preserve"> DE ESPORTES</w:t>
      </w:r>
      <w:r w:rsidR="00A170F8" w:rsidRPr="00A170F8">
        <w:rPr>
          <w:rFonts w:ascii="Arial" w:hAnsi="Arial" w:cs="Arial"/>
          <w:sz w:val="24"/>
          <w:szCs w:val="24"/>
        </w:rPr>
        <w:t>, CONFORME SOLICITAÇÃO DA PRÓPRIA SECRETARIA.</w:t>
      </w:r>
    </w:p>
    <w:p w:rsidR="00A170F8" w:rsidRDefault="00A170F8" w:rsidP="006E7202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Default="006E7202" w:rsidP="006E72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</w:t>
      </w:r>
      <w:r w:rsidR="008005A6" w:rsidRPr="008005A6">
        <w:rPr>
          <w:rFonts w:ascii="Arial" w:hAnsi="Arial" w:cs="Arial"/>
          <w:sz w:val="24"/>
          <w:szCs w:val="24"/>
        </w:rPr>
        <w:t xml:space="preserve"> - O prazo da contratação é de </w:t>
      </w:r>
      <w:r w:rsidR="00DC3F9E">
        <w:rPr>
          <w:rFonts w:ascii="Arial" w:hAnsi="Arial" w:cs="Arial"/>
          <w:sz w:val="24"/>
          <w:szCs w:val="24"/>
        </w:rPr>
        <w:t>17/10</w:t>
      </w:r>
      <w:r w:rsidR="008005A6" w:rsidRPr="008005A6">
        <w:rPr>
          <w:rFonts w:ascii="Arial" w:hAnsi="Arial" w:cs="Arial"/>
          <w:sz w:val="24"/>
          <w:szCs w:val="24"/>
        </w:rPr>
        <w:t>/201</w:t>
      </w:r>
      <w:r w:rsidR="00F5000E">
        <w:rPr>
          <w:rFonts w:ascii="Arial" w:hAnsi="Arial" w:cs="Arial"/>
          <w:sz w:val="24"/>
          <w:szCs w:val="24"/>
        </w:rPr>
        <w:t>8 a 31/12/2018</w:t>
      </w:r>
      <w:r w:rsidR="008005A6" w:rsidRPr="008005A6">
        <w:rPr>
          <w:rFonts w:ascii="Arial" w:hAnsi="Arial" w:cs="Arial"/>
          <w:sz w:val="24"/>
          <w:szCs w:val="24"/>
        </w:rPr>
        <w:t>, podendo ser prorrogado.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7. DA CONTRATADA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Default="008005A6" w:rsidP="001E60B4">
      <w:pPr>
        <w:spacing w:line="240" w:lineRule="auto"/>
        <w:rPr>
          <w:rFonts w:ascii="Arial" w:hAnsi="Arial" w:cs="Arial"/>
          <w:sz w:val="24"/>
          <w:szCs w:val="24"/>
        </w:rPr>
      </w:pPr>
      <w:r w:rsidRPr="008005A6">
        <w:rPr>
          <w:rFonts w:ascii="Arial" w:hAnsi="Arial" w:cs="Arial"/>
          <w:sz w:val="24"/>
          <w:szCs w:val="24"/>
        </w:rPr>
        <w:t xml:space="preserve">7.1.1 </w:t>
      </w:r>
      <w:r w:rsidR="001E60B4">
        <w:rPr>
          <w:rFonts w:ascii="Arial" w:hAnsi="Arial" w:cs="Arial"/>
          <w:sz w:val="24"/>
          <w:szCs w:val="24"/>
        </w:rPr>
        <w:t>–</w:t>
      </w:r>
      <w:r w:rsidRPr="008005A6">
        <w:rPr>
          <w:rFonts w:ascii="Arial" w:hAnsi="Arial" w:cs="Arial"/>
          <w:sz w:val="24"/>
          <w:szCs w:val="24"/>
        </w:rPr>
        <w:t xml:space="preserve"> </w:t>
      </w:r>
      <w:r w:rsidR="00DC3F9E">
        <w:rPr>
          <w:rFonts w:ascii="Arial" w:hAnsi="Arial" w:cs="Arial"/>
          <w:sz w:val="24"/>
          <w:szCs w:val="24"/>
        </w:rPr>
        <w:t>INES CLOTILDE CATTANI 72287721991</w:t>
      </w:r>
      <w:r w:rsidR="001E60B4">
        <w:rPr>
          <w:rFonts w:ascii="Arial" w:hAnsi="Arial" w:cs="Arial"/>
          <w:sz w:val="24"/>
          <w:szCs w:val="24"/>
        </w:rPr>
        <w:t xml:space="preserve"> –</w:t>
      </w:r>
      <w:r w:rsidR="00DC3F9E">
        <w:rPr>
          <w:rFonts w:ascii="Arial" w:hAnsi="Arial" w:cs="Arial"/>
          <w:sz w:val="24"/>
          <w:szCs w:val="24"/>
        </w:rPr>
        <w:t xml:space="preserve"> Aluguel de equipamentos recreativos e esportivos, </w:t>
      </w:r>
      <w:r w:rsidR="001E60B4">
        <w:rPr>
          <w:rFonts w:ascii="Arial" w:hAnsi="Arial" w:cs="Arial"/>
          <w:sz w:val="24"/>
          <w:szCs w:val="24"/>
        </w:rPr>
        <w:t xml:space="preserve"> inscrit</w:t>
      </w:r>
      <w:r w:rsidR="00DC3F9E">
        <w:rPr>
          <w:rFonts w:ascii="Arial" w:hAnsi="Arial" w:cs="Arial"/>
          <w:sz w:val="24"/>
          <w:szCs w:val="24"/>
        </w:rPr>
        <w:t xml:space="preserve">a no CNPJ nº. </w:t>
      </w:r>
      <w:r w:rsidR="00503E52">
        <w:rPr>
          <w:rFonts w:ascii="Arial" w:hAnsi="Arial" w:cs="Arial"/>
          <w:sz w:val="24"/>
          <w:szCs w:val="24"/>
        </w:rPr>
        <w:t>25001313000195</w:t>
      </w:r>
      <w:r w:rsidR="001E60B4">
        <w:rPr>
          <w:rFonts w:ascii="Arial" w:hAnsi="Arial" w:cs="Arial"/>
          <w:sz w:val="24"/>
          <w:szCs w:val="24"/>
        </w:rPr>
        <w:t xml:space="preserve">, estabelecida </w:t>
      </w:r>
      <w:r w:rsidR="00503E52">
        <w:rPr>
          <w:rFonts w:ascii="Arial" w:hAnsi="Arial" w:cs="Arial"/>
          <w:sz w:val="24"/>
          <w:szCs w:val="24"/>
        </w:rPr>
        <w:t>n</w:t>
      </w:r>
      <w:r w:rsidR="001E60B4">
        <w:rPr>
          <w:rFonts w:ascii="Arial" w:hAnsi="Arial" w:cs="Arial"/>
          <w:sz w:val="24"/>
          <w:szCs w:val="24"/>
        </w:rPr>
        <w:t xml:space="preserve">a </w:t>
      </w:r>
      <w:r w:rsidR="00503E52">
        <w:rPr>
          <w:rFonts w:ascii="Arial" w:hAnsi="Arial" w:cs="Arial"/>
          <w:sz w:val="24"/>
          <w:szCs w:val="24"/>
        </w:rPr>
        <w:t>Linha Nova Concórdia, Interior,</w:t>
      </w:r>
      <w:r w:rsidR="001E60B4">
        <w:rPr>
          <w:rFonts w:ascii="Arial" w:hAnsi="Arial" w:cs="Arial"/>
          <w:sz w:val="24"/>
          <w:szCs w:val="24"/>
        </w:rPr>
        <w:t xml:space="preserve"> </w:t>
      </w:r>
      <w:r w:rsidR="00503E52">
        <w:rPr>
          <w:rFonts w:ascii="Arial" w:hAnsi="Arial" w:cs="Arial"/>
          <w:sz w:val="24"/>
          <w:szCs w:val="24"/>
        </w:rPr>
        <w:t>Maravilha</w:t>
      </w:r>
      <w:r w:rsidR="001E60B4">
        <w:rPr>
          <w:rFonts w:ascii="Arial" w:hAnsi="Arial" w:cs="Arial"/>
          <w:sz w:val="24"/>
          <w:szCs w:val="24"/>
        </w:rPr>
        <w:t xml:space="preserve"> – SC, </w:t>
      </w:r>
      <w:r w:rsidR="00503E52">
        <w:rPr>
          <w:rFonts w:ascii="Arial" w:hAnsi="Arial" w:cs="Arial"/>
          <w:sz w:val="24"/>
          <w:szCs w:val="24"/>
        </w:rPr>
        <w:t>CEP</w:t>
      </w:r>
      <w:r w:rsidR="001E60B4">
        <w:rPr>
          <w:rFonts w:ascii="Arial" w:hAnsi="Arial" w:cs="Arial"/>
          <w:sz w:val="24"/>
          <w:szCs w:val="24"/>
        </w:rPr>
        <w:t xml:space="preserve">: </w:t>
      </w:r>
      <w:r w:rsidR="00503E52">
        <w:rPr>
          <w:rFonts w:ascii="Arial" w:hAnsi="Arial" w:cs="Arial"/>
          <w:sz w:val="24"/>
          <w:szCs w:val="24"/>
        </w:rPr>
        <w:t>89874000.</w:t>
      </w:r>
      <w:r w:rsidR="001E60B4">
        <w:rPr>
          <w:rFonts w:ascii="Arial" w:hAnsi="Arial" w:cs="Arial"/>
          <w:sz w:val="24"/>
          <w:szCs w:val="24"/>
        </w:rPr>
        <w:t xml:space="preserve"> </w:t>
      </w:r>
    </w:p>
    <w:p w:rsidR="001E60B4" w:rsidRPr="008005A6" w:rsidRDefault="001E60B4" w:rsidP="001E60B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7.1.2 – Representante Legal: </w:t>
      </w:r>
      <w:r w:rsidR="00503E52">
        <w:rPr>
          <w:rFonts w:ascii="Arial" w:hAnsi="Arial" w:cs="Arial"/>
          <w:sz w:val="24"/>
          <w:szCs w:val="24"/>
        </w:rPr>
        <w:t>INES CLOTILDE CATTANI,</w:t>
      </w:r>
      <w:r>
        <w:rPr>
          <w:rFonts w:ascii="Arial" w:hAnsi="Arial" w:cs="Arial"/>
          <w:sz w:val="24"/>
          <w:szCs w:val="24"/>
        </w:rPr>
        <w:t xml:space="preserve"> CPF: </w:t>
      </w:r>
      <w:r w:rsidR="00503E52">
        <w:rPr>
          <w:rFonts w:ascii="Arial" w:hAnsi="Arial" w:cs="Arial"/>
          <w:sz w:val="24"/>
          <w:szCs w:val="24"/>
        </w:rPr>
        <w:t>722.877.219-91</w:t>
      </w:r>
      <w:r>
        <w:rPr>
          <w:rFonts w:ascii="Arial" w:hAnsi="Arial" w:cs="Arial"/>
          <w:sz w:val="24"/>
          <w:szCs w:val="24"/>
        </w:rPr>
        <w:t xml:space="preserve">, RG: </w:t>
      </w:r>
      <w:r w:rsidR="00503E52">
        <w:rPr>
          <w:rFonts w:ascii="Arial" w:hAnsi="Arial" w:cs="Arial"/>
          <w:sz w:val="24"/>
          <w:szCs w:val="24"/>
        </w:rPr>
        <w:t>5.408.941-7</w:t>
      </w:r>
      <w:r>
        <w:rPr>
          <w:rFonts w:ascii="Arial" w:hAnsi="Arial" w:cs="Arial"/>
          <w:sz w:val="24"/>
          <w:szCs w:val="24"/>
        </w:rPr>
        <w:t xml:space="preserve"> </w:t>
      </w:r>
      <w:r w:rsidR="00D16FE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503E52">
        <w:rPr>
          <w:rFonts w:ascii="Arial" w:hAnsi="Arial" w:cs="Arial"/>
          <w:sz w:val="24"/>
          <w:szCs w:val="24"/>
        </w:rPr>
        <w:t>SSP/SC, (proprietária</w:t>
      </w:r>
      <w:r w:rsidR="00D16FEA">
        <w:rPr>
          <w:rFonts w:ascii="Arial" w:hAnsi="Arial" w:cs="Arial"/>
          <w:sz w:val="24"/>
          <w:szCs w:val="24"/>
        </w:rPr>
        <w:t>).</w:t>
      </w:r>
    </w:p>
    <w:p w:rsidR="009A225D" w:rsidRDefault="009A225D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8. PREÇO E FORMA DE PAGAMENTO</w:t>
      </w:r>
    </w:p>
    <w:p w:rsidR="009A225D" w:rsidRPr="008005A6" w:rsidRDefault="009A225D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9A225D" w:rsidRPr="006E7202" w:rsidRDefault="008005A6" w:rsidP="009A225D">
      <w:pPr>
        <w:spacing w:line="240" w:lineRule="auto"/>
        <w:rPr>
          <w:rFonts w:ascii="Arial" w:hAnsi="Arial" w:cs="Arial"/>
          <w:sz w:val="24"/>
          <w:szCs w:val="24"/>
        </w:rPr>
      </w:pPr>
      <w:r w:rsidRPr="006E7202">
        <w:rPr>
          <w:rFonts w:ascii="Arial" w:hAnsi="Arial" w:cs="Arial"/>
          <w:sz w:val="24"/>
          <w:szCs w:val="24"/>
        </w:rPr>
        <w:t xml:space="preserve">8.1 - O valor total contratado </w:t>
      </w:r>
      <w:r w:rsidR="009A225D" w:rsidRPr="006E7202">
        <w:rPr>
          <w:rFonts w:ascii="Arial" w:hAnsi="Arial" w:cs="Arial"/>
          <w:sz w:val="24"/>
          <w:szCs w:val="24"/>
        </w:rPr>
        <w:t>é de R$</w:t>
      </w:r>
      <w:r w:rsidR="00D16FEA">
        <w:rPr>
          <w:rFonts w:ascii="Arial" w:hAnsi="Arial" w:cs="Arial"/>
          <w:sz w:val="24"/>
          <w:szCs w:val="24"/>
        </w:rPr>
        <w:t xml:space="preserve"> </w:t>
      </w:r>
      <w:r w:rsidR="00503E52">
        <w:rPr>
          <w:rFonts w:ascii="Arial" w:hAnsi="Arial" w:cs="Arial"/>
          <w:sz w:val="24"/>
          <w:szCs w:val="24"/>
        </w:rPr>
        <w:t xml:space="preserve">2875,00 </w:t>
      </w:r>
      <w:r w:rsidR="009A225D" w:rsidRPr="006E7202">
        <w:rPr>
          <w:rFonts w:ascii="Arial" w:hAnsi="Arial" w:cs="Arial"/>
          <w:sz w:val="24"/>
          <w:szCs w:val="24"/>
        </w:rPr>
        <w:t xml:space="preserve"> (</w:t>
      </w:r>
      <w:r w:rsidR="00503E52">
        <w:rPr>
          <w:rFonts w:ascii="Arial" w:hAnsi="Arial" w:cs="Arial"/>
          <w:sz w:val="24"/>
          <w:szCs w:val="24"/>
        </w:rPr>
        <w:t>dois mil oitocentos e setenta e cinco reais</w:t>
      </w:r>
      <w:r w:rsidR="00D16FEA">
        <w:rPr>
          <w:rFonts w:ascii="Arial" w:hAnsi="Arial" w:cs="Arial"/>
          <w:sz w:val="24"/>
          <w:szCs w:val="24"/>
        </w:rPr>
        <w:t>).</w:t>
      </w:r>
    </w:p>
    <w:p w:rsidR="009A225D" w:rsidRPr="006E7202" w:rsidRDefault="008005A6" w:rsidP="00D16FEA">
      <w:pPr>
        <w:spacing w:line="240" w:lineRule="auto"/>
        <w:rPr>
          <w:rFonts w:ascii="Arial" w:hAnsi="Arial" w:cs="Arial"/>
          <w:sz w:val="24"/>
          <w:szCs w:val="24"/>
        </w:rPr>
      </w:pPr>
      <w:r w:rsidRPr="006E7202">
        <w:rPr>
          <w:rFonts w:ascii="Arial" w:hAnsi="Arial" w:cs="Arial"/>
          <w:sz w:val="24"/>
          <w:szCs w:val="24"/>
        </w:rPr>
        <w:t xml:space="preserve">8.2 - </w:t>
      </w:r>
      <w:r w:rsidR="009A225D" w:rsidRPr="006E7202">
        <w:rPr>
          <w:rFonts w:ascii="Arial" w:hAnsi="Arial" w:cs="Arial"/>
          <w:sz w:val="24"/>
          <w:szCs w:val="24"/>
        </w:rPr>
        <w:t xml:space="preserve">O valor acima mencionado será repassado pelo </w:t>
      </w:r>
      <w:r w:rsidR="009A225D" w:rsidRPr="006E7202">
        <w:rPr>
          <w:rFonts w:ascii="Arial" w:hAnsi="Arial" w:cs="Arial"/>
          <w:bCs/>
          <w:sz w:val="24"/>
          <w:szCs w:val="24"/>
        </w:rPr>
        <w:t>CONTRATANTE</w:t>
      </w:r>
      <w:r w:rsidR="009A225D" w:rsidRPr="006E7202">
        <w:rPr>
          <w:rFonts w:ascii="Arial" w:hAnsi="Arial" w:cs="Arial"/>
          <w:sz w:val="24"/>
          <w:szCs w:val="24"/>
        </w:rPr>
        <w:t xml:space="preserve">/Município para a </w:t>
      </w:r>
      <w:r w:rsidR="00D16FEA">
        <w:rPr>
          <w:rFonts w:ascii="Arial" w:hAnsi="Arial" w:cs="Arial"/>
          <w:sz w:val="24"/>
          <w:szCs w:val="24"/>
        </w:rPr>
        <w:t>empresa contratada, após a emissão da nota fiscal.</w:t>
      </w:r>
    </w:p>
    <w:p w:rsidR="009A225D" w:rsidRPr="008005A6" w:rsidRDefault="009A225D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9. DOTAÇÃO ORÇAMENTÁRIA</w:t>
      </w:r>
    </w:p>
    <w:p w:rsidR="009A225D" w:rsidRPr="006E7202" w:rsidRDefault="008005A6" w:rsidP="009A225D">
      <w:pPr>
        <w:spacing w:line="240" w:lineRule="auto"/>
        <w:rPr>
          <w:rFonts w:ascii="Arial" w:hAnsi="Arial" w:cs="Arial"/>
          <w:sz w:val="24"/>
          <w:szCs w:val="24"/>
        </w:rPr>
      </w:pPr>
      <w:r w:rsidRPr="006E7202">
        <w:rPr>
          <w:rFonts w:ascii="Arial" w:hAnsi="Arial" w:cs="Arial"/>
          <w:sz w:val="24"/>
          <w:szCs w:val="24"/>
        </w:rPr>
        <w:t>9.1 - Dotações orçamentárias/convênios extra orçamentários a serem utilizados:</w:t>
      </w:r>
      <w:r w:rsidR="00503E52">
        <w:rPr>
          <w:rFonts w:ascii="Arial" w:hAnsi="Arial" w:cs="Arial"/>
          <w:sz w:val="24"/>
          <w:szCs w:val="24"/>
        </w:rPr>
        <w:t xml:space="preserve"> 33903923.</w:t>
      </w:r>
    </w:p>
    <w:p w:rsidR="009A225D" w:rsidRDefault="009A225D" w:rsidP="009A225D">
      <w:pPr>
        <w:spacing w:line="240" w:lineRule="auto"/>
        <w:rPr>
          <w:rFonts w:ascii="Arial" w:hAnsi="Arial" w:cs="Arial"/>
          <w:sz w:val="24"/>
          <w:szCs w:val="24"/>
        </w:rPr>
      </w:pPr>
    </w:p>
    <w:p w:rsidR="009A225D" w:rsidRPr="006E7202" w:rsidRDefault="009A225D" w:rsidP="009A225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10. DA PUBLICAÇÃO</w:t>
      </w:r>
    </w:p>
    <w:p w:rsidR="009A225D" w:rsidRDefault="009A225D" w:rsidP="009A225D">
      <w:pPr>
        <w:spacing w:line="240" w:lineRule="auto"/>
        <w:rPr>
          <w:rFonts w:ascii="Arial" w:hAnsi="Arial" w:cs="Arial"/>
          <w:sz w:val="24"/>
          <w:szCs w:val="24"/>
        </w:rPr>
      </w:pPr>
    </w:p>
    <w:p w:rsidR="009A225D" w:rsidRDefault="009A225D" w:rsidP="009A225D">
      <w:pPr>
        <w:spacing w:line="240" w:lineRule="auto"/>
        <w:rPr>
          <w:rFonts w:ascii="Arial" w:hAnsi="Arial" w:cs="Arial"/>
          <w:sz w:val="24"/>
          <w:szCs w:val="24"/>
        </w:rPr>
      </w:pPr>
      <w:r w:rsidRPr="009A225D">
        <w:rPr>
          <w:rFonts w:ascii="Arial" w:hAnsi="Arial" w:cs="Arial"/>
          <w:sz w:val="24"/>
          <w:szCs w:val="24"/>
        </w:rPr>
        <w:t>10.1 - Veículo de comunicação</w:t>
      </w:r>
      <w:r>
        <w:rPr>
          <w:rFonts w:ascii="Arial" w:hAnsi="Arial" w:cs="Arial"/>
          <w:sz w:val="24"/>
          <w:szCs w:val="24"/>
        </w:rPr>
        <w:t>: Diário Oficial dos Municípios.</w:t>
      </w:r>
    </w:p>
    <w:p w:rsidR="006E7202" w:rsidRDefault="009A225D" w:rsidP="009A225D">
      <w:pPr>
        <w:spacing w:line="240" w:lineRule="auto"/>
        <w:rPr>
          <w:rFonts w:ascii="Arial" w:hAnsi="Arial" w:cs="Arial"/>
          <w:sz w:val="24"/>
          <w:szCs w:val="24"/>
        </w:rPr>
      </w:pPr>
      <w:r w:rsidRPr="009A225D">
        <w:rPr>
          <w:rFonts w:ascii="Arial" w:hAnsi="Arial" w:cs="Arial"/>
          <w:sz w:val="24"/>
          <w:szCs w:val="24"/>
        </w:rPr>
        <w:t xml:space="preserve">10.2 - Data da publicação: </w:t>
      </w:r>
      <w:r w:rsidR="00503E52">
        <w:rPr>
          <w:rFonts w:ascii="Arial" w:hAnsi="Arial" w:cs="Arial"/>
          <w:sz w:val="24"/>
          <w:szCs w:val="24"/>
        </w:rPr>
        <w:t>17/10/2018.</w:t>
      </w:r>
    </w:p>
    <w:p w:rsidR="00EB28AB" w:rsidRDefault="00EB28AB" w:rsidP="009A225D">
      <w:pPr>
        <w:spacing w:line="240" w:lineRule="auto"/>
        <w:rPr>
          <w:rFonts w:ascii="Arial" w:hAnsi="Arial" w:cs="Arial"/>
          <w:sz w:val="24"/>
          <w:szCs w:val="24"/>
        </w:rPr>
      </w:pPr>
    </w:p>
    <w:p w:rsidR="006E7202" w:rsidRDefault="00D16FEA" w:rsidP="009A225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Santa Terezinha do Progresso, </w:t>
      </w:r>
      <w:r w:rsidR="00503E52">
        <w:rPr>
          <w:rFonts w:ascii="Arial" w:hAnsi="Arial" w:cs="Arial"/>
          <w:sz w:val="24"/>
          <w:szCs w:val="24"/>
        </w:rPr>
        <w:t>17 de outubro</w:t>
      </w:r>
      <w:r w:rsidR="006E7202">
        <w:rPr>
          <w:rFonts w:ascii="Arial" w:hAnsi="Arial" w:cs="Arial"/>
          <w:sz w:val="24"/>
          <w:szCs w:val="24"/>
        </w:rPr>
        <w:t xml:space="preserve"> de 2018.</w:t>
      </w:r>
    </w:p>
    <w:p w:rsidR="006E7202" w:rsidRDefault="006E7202" w:rsidP="006E720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E7202" w:rsidRDefault="006E7202" w:rsidP="006E720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</w:p>
    <w:p w:rsidR="006E7202" w:rsidRDefault="00503E52" w:rsidP="006E720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DERLI FURTADO</w:t>
      </w:r>
    </w:p>
    <w:p w:rsidR="006E7202" w:rsidRPr="008005A6" w:rsidRDefault="00503E52" w:rsidP="006E720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sectPr w:rsidR="006E7202" w:rsidRPr="008005A6" w:rsidSect="007B5E6C">
      <w:headerReference w:type="default" r:id="rId7"/>
      <w:footerReference w:type="default" r:id="rId8"/>
      <w:pgSz w:w="11906" w:h="16838"/>
      <w:pgMar w:top="1417" w:right="1701" w:bottom="1417" w:left="1701" w:header="96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044" w:rsidRDefault="004B2044" w:rsidP="009C4289">
      <w:pPr>
        <w:spacing w:line="240" w:lineRule="auto"/>
      </w:pPr>
      <w:r>
        <w:separator/>
      </w:r>
    </w:p>
  </w:endnote>
  <w:endnote w:type="continuationSeparator" w:id="0">
    <w:p w:rsidR="004B2044" w:rsidRDefault="004B2044" w:rsidP="009C4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B0" w:rsidRDefault="002932B0" w:rsidP="00703DF8">
    <w:pPr>
      <w:pStyle w:val="Rodap"/>
      <w:jc w:val="center"/>
    </w:pPr>
    <w:r>
      <w:t>Fone: 49 3657-0223 CNPJ 01.612.847/0001-90</w:t>
    </w:r>
  </w:p>
  <w:p w:rsidR="002932B0" w:rsidRDefault="002932B0" w:rsidP="00703DF8">
    <w:pPr>
      <w:pStyle w:val="Rodap"/>
      <w:jc w:val="center"/>
    </w:pPr>
    <w:r>
      <w:t>Av. Tancredo Neves, 337 – Centro – Santa Terezinha do Progresso/SC – 89.983-000</w:t>
    </w:r>
  </w:p>
  <w:p w:rsidR="002932B0" w:rsidRPr="00703DF8" w:rsidRDefault="002932B0" w:rsidP="00703DF8">
    <w:pPr>
      <w:pStyle w:val="Rodap"/>
      <w:jc w:val="center"/>
      <w:rPr>
        <w:b/>
      </w:rPr>
    </w:pPr>
    <w:r>
      <w:rPr>
        <w:b/>
      </w:rPr>
      <w:t>www.staterezinhaprogresso.sc.gov.br</w:t>
    </w:r>
  </w:p>
  <w:p w:rsidR="002932B0" w:rsidRDefault="002932B0" w:rsidP="00992DF6">
    <w:pPr>
      <w:pStyle w:val="Rodap"/>
      <w:jc w:val="center"/>
    </w:pPr>
    <w:r>
      <w:ptab w:relativeTo="margin" w:alignment="right" w:leader="none"/>
    </w:r>
    <w:r>
      <w:t xml:space="preserve">Página </w:t>
    </w:r>
    <w:r w:rsidR="0099513F">
      <w:fldChar w:fldCharType="begin"/>
    </w:r>
    <w:r>
      <w:instrText xml:space="preserve"> PAGE  \* Arabic  \* MERGEFORMAT </w:instrText>
    </w:r>
    <w:r w:rsidR="0099513F">
      <w:fldChar w:fldCharType="separate"/>
    </w:r>
    <w:r w:rsidR="008A1A96">
      <w:rPr>
        <w:noProof/>
      </w:rPr>
      <w:t>2</w:t>
    </w:r>
    <w:r w:rsidR="0099513F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044" w:rsidRDefault="004B2044" w:rsidP="009C4289">
      <w:pPr>
        <w:spacing w:line="240" w:lineRule="auto"/>
      </w:pPr>
      <w:r>
        <w:separator/>
      </w:r>
    </w:p>
  </w:footnote>
  <w:footnote w:type="continuationSeparator" w:id="0">
    <w:p w:rsidR="004B2044" w:rsidRDefault="004B2044" w:rsidP="009C42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B0" w:rsidRPr="007B5E6C" w:rsidRDefault="002932B0" w:rsidP="007B5E6C">
    <w:pPr>
      <w:pStyle w:val="Cabealho"/>
      <w:tabs>
        <w:tab w:val="left" w:pos="2127"/>
      </w:tabs>
      <w:ind w:left="2124"/>
      <w:rPr>
        <w:sz w:val="24"/>
        <w:szCs w:val="24"/>
      </w:rPr>
    </w:pPr>
    <w:r w:rsidRPr="007B5E6C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-70485</wp:posOffset>
          </wp:positionH>
          <wp:positionV relativeFrom="margin">
            <wp:posOffset>-824230</wp:posOffset>
          </wp:positionV>
          <wp:extent cx="1311910" cy="781685"/>
          <wp:effectExtent l="0" t="0" r="254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B5E6C">
      <w:rPr>
        <w:sz w:val="24"/>
        <w:szCs w:val="24"/>
      </w:rPr>
      <w:t>MUNICÍPIO DE SANTA TEREZINHA DO PROGRESSO/SC</w:t>
    </w:r>
  </w:p>
  <w:p w:rsidR="002932B0" w:rsidRPr="007B5E6C" w:rsidRDefault="002932B0" w:rsidP="007B5E6C">
    <w:pPr>
      <w:pStyle w:val="Cabealho"/>
      <w:tabs>
        <w:tab w:val="left" w:pos="2127"/>
      </w:tabs>
      <w:ind w:left="2124"/>
      <w:rPr>
        <w:sz w:val="24"/>
        <w:szCs w:val="24"/>
      </w:rPr>
    </w:pPr>
    <w:r w:rsidRPr="007B5E6C">
      <w:rPr>
        <w:sz w:val="24"/>
        <w:szCs w:val="24"/>
      </w:rPr>
      <w:t>PODER EXECUTIVO MUNICIPAL</w:t>
    </w:r>
  </w:p>
  <w:p w:rsidR="002932B0" w:rsidRDefault="002932B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6E4"/>
    <w:multiLevelType w:val="multilevel"/>
    <w:tmpl w:val="0F5CA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9984E60"/>
    <w:multiLevelType w:val="multilevel"/>
    <w:tmpl w:val="AE380CE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634776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5461BFE"/>
    <w:multiLevelType w:val="hybridMultilevel"/>
    <w:tmpl w:val="AA18F2B2"/>
    <w:lvl w:ilvl="0" w:tplc="3BBC19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2A04EC"/>
    <w:multiLevelType w:val="hybridMultilevel"/>
    <w:tmpl w:val="157815B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6F524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D9458B"/>
    <w:multiLevelType w:val="multilevel"/>
    <w:tmpl w:val="5816B9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F563A8"/>
    <w:multiLevelType w:val="hybridMultilevel"/>
    <w:tmpl w:val="2F100924"/>
    <w:lvl w:ilvl="0" w:tplc="328C7A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46E7D08"/>
    <w:multiLevelType w:val="hybridMultilevel"/>
    <w:tmpl w:val="F330346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A317B70"/>
    <w:multiLevelType w:val="multilevel"/>
    <w:tmpl w:val="91F8536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550"/>
        </w:tabs>
        <w:ind w:left="255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70"/>
        </w:tabs>
        <w:ind w:left="747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600"/>
        </w:tabs>
        <w:ind w:left="96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2090"/>
        </w:tabs>
        <w:ind w:left="120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220"/>
        </w:tabs>
        <w:ind w:left="142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6710"/>
        </w:tabs>
        <w:ind w:left="1671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840"/>
        </w:tabs>
        <w:ind w:left="18840" w:hanging="1800"/>
      </w:pPr>
      <w:rPr>
        <w:rFonts w:hint="default"/>
        <w:b/>
      </w:rPr>
    </w:lvl>
  </w:abstractNum>
  <w:abstractNum w:abstractNumId="10">
    <w:nsid w:val="4A891E7A"/>
    <w:multiLevelType w:val="hybridMultilevel"/>
    <w:tmpl w:val="D97C049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C005A"/>
    <w:multiLevelType w:val="singleLevel"/>
    <w:tmpl w:val="5086BCF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color w:val="000000"/>
        <w:sz w:val="24"/>
        <w:u w:val="none"/>
      </w:rPr>
    </w:lvl>
  </w:abstractNum>
  <w:abstractNum w:abstractNumId="12">
    <w:nsid w:val="538E3842"/>
    <w:multiLevelType w:val="singleLevel"/>
    <w:tmpl w:val="EF2885C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3">
    <w:nsid w:val="55B30E38"/>
    <w:multiLevelType w:val="hybridMultilevel"/>
    <w:tmpl w:val="75163AFC"/>
    <w:lvl w:ilvl="0" w:tplc="5FC8E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81AF4"/>
    <w:multiLevelType w:val="multilevel"/>
    <w:tmpl w:val="920A0FDE"/>
    <w:lvl w:ilvl="0">
      <w:start w:val="1"/>
      <w:numFmt w:val="bullet"/>
      <w:lvlText w:val="•"/>
      <w:lvlJc w:val="left"/>
      <w:pPr>
        <w:ind w:left="720" w:hanging="360"/>
      </w:pPr>
      <w:rPr>
        <w:rFonts w:ascii="Helvetica" w:hAnsi="Helvetic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4456D"/>
    <w:multiLevelType w:val="hybridMultilevel"/>
    <w:tmpl w:val="6D4EBFF0"/>
    <w:lvl w:ilvl="0" w:tplc="619653B2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70400"/>
    <w:multiLevelType w:val="singleLevel"/>
    <w:tmpl w:val="4CAA7678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  <w:b/>
      </w:rPr>
    </w:lvl>
  </w:abstractNum>
  <w:abstractNum w:abstractNumId="17">
    <w:nsid w:val="74662EA0"/>
    <w:multiLevelType w:val="hybridMultilevel"/>
    <w:tmpl w:val="057E1D72"/>
    <w:lvl w:ilvl="0" w:tplc="AC9A1D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1"/>
  </w:num>
  <w:num w:numId="5">
    <w:abstractNumId w:val="12"/>
  </w:num>
  <w:num w:numId="6">
    <w:abstractNumId w:val="5"/>
  </w:num>
  <w:num w:numId="7">
    <w:abstractNumId w:val="16"/>
  </w:num>
  <w:num w:numId="8">
    <w:abstractNumId w:val="9"/>
  </w:num>
  <w:num w:numId="9">
    <w:abstractNumId w:val="2"/>
  </w:num>
  <w:num w:numId="10">
    <w:abstractNumId w:val="6"/>
  </w:num>
  <w:num w:numId="11">
    <w:abstractNumId w:val="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4"/>
  </w:num>
  <w:num w:numId="16">
    <w:abstractNumId w:val="1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C4289"/>
    <w:rsid w:val="00006708"/>
    <w:rsid w:val="00083BD5"/>
    <w:rsid w:val="000853F2"/>
    <w:rsid w:val="00094DA9"/>
    <w:rsid w:val="000D3188"/>
    <w:rsid w:val="000E5D63"/>
    <w:rsid w:val="00112BF3"/>
    <w:rsid w:val="0011610F"/>
    <w:rsid w:val="00116705"/>
    <w:rsid w:val="00126BD5"/>
    <w:rsid w:val="001969C5"/>
    <w:rsid w:val="00196CB6"/>
    <w:rsid w:val="00196F3D"/>
    <w:rsid w:val="001A4E1C"/>
    <w:rsid w:val="001E55C5"/>
    <w:rsid w:val="001E60B4"/>
    <w:rsid w:val="001E7A94"/>
    <w:rsid w:val="0020577A"/>
    <w:rsid w:val="00213DD6"/>
    <w:rsid w:val="00224125"/>
    <w:rsid w:val="002932B0"/>
    <w:rsid w:val="002A35AB"/>
    <w:rsid w:val="002B032D"/>
    <w:rsid w:val="002B354E"/>
    <w:rsid w:val="002C07A4"/>
    <w:rsid w:val="002E6A74"/>
    <w:rsid w:val="00305BB7"/>
    <w:rsid w:val="00310223"/>
    <w:rsid w:val="00352C23"/>
    <w:rsid w:val="003675A6"/>
    <w:rsid w:val="003C74F0"/>
    <w:rsid w:val="003D278B"/>
    <w:rsid w:val="003E2107"/>
    <w:rsid w:val="003E5EB2"/>
    <w:rsid w:val="0041204C"/>
    <w:rsid w:val="00443B75"/>
    <w:rsid w:val="00461962"/>
    <w:rsid w:val="0047026E"/>
    <w:rsid w:val="004954C4"/>
    <w:rsid w:val="00496297"/>
    <w:rsid w:val="004B2044"/>
    <w:rsid w:val="004B5174"/>
    <w:rsid w:val="004C129B"/>
    <w:rsid w:val="004C469F"/>
    <w:rsid w:val="004E35D8"/>
    <w:rsid w:val="00503E52"/>
    <w:rsid w:val="005C6F8B"/>
    <w:rsid w:val="00613F84"/>
    <w:rsid w:val="00622FAF"/>
    <w:rsid w:val="00626B12"/>
    <w:rsid w:val="00695493"/>
    <w:rsid w:val="006A188E"/>
    <w:rsid w:val="006C3DC1"/>
    <w:rsid w:val="006E7202"/>
    <w:rsid w:val="00703DF8"/>
    <w:rsid w:val="007155FF"/>
    <w:rsid w:val="00727A71"/>
    <w:rsid w:val="007452EA"/>
    <w:rsid w:val="00765731"/>
    <w:rsid w:val="00790B85"/>
    <w:rsid w:val="007978E7"/>
    <w:rsid w:val="007A1E3A"/>
    <w:rsid w:val="007B5E6C"/>
    <w:rsid w:val="007C6F7B"/>
    <w:rsid w:val="008005A6"/>
    <w:rsid w:val="00827603"/>
    <w:rsid w:val="008640EE"/>
    <w:rsid w:val="00871A1B"/>
    <w:rsid w:val="008A1A96"/>
    <w:rsid w:val="008F2537"/>
    <w:rsid w:val="00992DF6"/>
    <w:rsid w:val="0099513F"/>
    <w:rsid w:val="00997A07"/>
    <w:rsid w:val="009A225D"/>
    <w:rsid w:val="009B331E"/>
    <w:rsid w:val="009C39C0"/>
    <w:rsid w:val="009C4289"/>
    <w:rsid w:val="009D35BF"/>
    <w:rsid w:val="00A03A58"/>
    <w:rsid w:val="00A13DB1"/>
    <w:rsid w:val="00A170F8"/>
    <w:rsid w:val="00A43EEF"/>
    <w:rsid w:val="00A52EC3"/>
    <w:rsid w:val="00A96CE0"/>
    <w:rsid w:val="00AA2DEF"/>
    <w:rsid w:val="00AB47C4"/>
    <w:rsid w:val="00B33F44"/>
    <w:rsid w:val="00B36D8A"/>
    <w:rsid w:val="00B643F0"/>
    <w:rsid w:val="00B6675A"/>
    <w:rsid w:val="00B832A3"/>
    <w:rsid w:val="00B97F4F"/>
    <w:rsid w:val="00BB0DDC"/>
    <w:rsid w:val="00BC0CB3"/>
    <w:rsid w:val="00BE3A3D"/>
    <w:rsid w:val="00BE5CA8"/>
    <w:rsid w:val="00BF289C"/>
    <w:rsid w:val="00C044C2"/>
    <w:rsid w:val="00C965C1"/>
    <w:rsid w:val="00CB5F14"/>
    <w:rsid w:val="00D16FEA"/>
    <w:rsid w:val="00D537D9"/>
    <w:rsid w:val="00D74729"/>
    <w:rsid w:val="00D975C9"/>
    <w:rsid w:val="00DC3F9E"/>
    <w:rsid w:val="00DF2A51"/>
    <w:rsid w:val="00E0101C"/>
    <w:rsid w:val="00E0381E"/>
    <w:rsid w:val="00E46535"/>
    <w:rsid w:val="00E720B8"/>
    <w:rsid w:val="00E76929"/>
    <w:rsid w:val="00EB28AB"/>
    <w:rsid w:val="00EC1FE0"/>
    <w:rsid w:val="00ED463D"/>
    <w:rsid w:val="00ED576B"/>
    <w:rsid w:val="00EE6F0B"/>
    <w:rsid w:val="00F008EB"/>
    <w:rsid w:val="00F5000E"/>
    <w:rsid w:val="00F86E95"/>
    <w:rsid w:val="00FC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6C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196CB6"/>
    <w:pPr>
      <w:keepNext/>
      <w:outlineLvl w:val="0"/>
    </w:pPr>
    <w:rPr>
      <w:b/>
      <w:spacing w:val="4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6C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196CB6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C428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9C4289"/>
  </w:style>
  <w:style w:type="paragraph" w:styleId="Rodap">
    <w:name w:val="footer"/>
    <w:basedOn w:val="Normal"/>
    <w:link w:val="RodapChar"/>
    <w:unhideWhenUsed/>
    <w:rsid w:val="009C428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9C4289"/>
  </w:style>
  <w:style w:type="paragraph" w:customStyle="1" w:styleId="ParagraphStyle">
    <w:name w:val="Paragraph Style"/>
    <w:rsid w:val="009C42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9C42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unhideWhenUsed/>
    <w:rsid w:val="009C4289"/>
    <w:rPr>
      <w:color w:val="0000FF"/>
      <w:u w:val="single"/>
    </w:rPr>
  </w:style>
  <w:style w:type="character" w:customStyle="1" w:styleId="TtuloChar">
    <w:name w:val="Título Char"/>
    <w:link w:val="Ttulo"/>
    <w:locked/>
    <w:rsid w:val="009C4289"/>
    <w:rPr>
      <w:rFonts w:ascii="Open Sans" w:hAnsi="Open Sans"/>
      <w:spacing w:val="-10"/>
      <w:sz w:val="36"/>
    </w:rPr>
  </w:style>
  <w:style w:type="paragraph" w:styleId="PargrafodaLista">
    <w:name w:val="List Paragraph"/>
    <w:basedOn w:val="Normal"/>
    <w:uiPriority w:val="34"/>
    <w:qFormat/>
    <w:rsid w:val="009C4289"/>
    <w:pPr>
      <w:suppressAutoHyphens/>
      <w:spacing w:line="240" w:lineRule="auto"/>
      <w:ind w:left="720"/>
      <w:contextualSpacing/>
    </w:pPr>
    <w:rPr>
      <w:rFonts w:ascii="Calibri" w:hAnsi="Calibri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9C4289"/>
    <w:pPr>
      <w:suppressAutoHyphens/>
      <w:spacing w:line="240" w:lineRule="auto"/>
      <w:contextualSpacing/>
    </w:pPr>
    <w:rPr>
      <w:rFonts w:ascii="Open Sans" w:hAnsi="Open Sans"/>
      <w:spacing w:val="-10"/>
      <w:sz w:val="36"/>
    </w:rPr>
  </w:style>
  <w:style w:type="character" w:customStyle="1" w:styleId="TtuloChar1">
    <w:name w:val="Título Char1"/>
    <w:basedOn w:val="Fontepargpadro"/>
    <w:uiPriority w:val="10"/>
    <w:rsid w:val="009C4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rsid w:val="00196CB6"/>
    <w:rPr>
      <w:rFonts w:ascii="Times New Roman" w:eastAsia="Times New Roman" w:hAnsi="Times New Roman" w:cs="Times New Roman"/>
      <w:b/>
      <w:spacing w:val="40"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6C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7Char">
    <w:name w:val="Título 7 Char"/>
    <w:basedOn w:val="Fontepargpadro"/>
    <w:link w:val="Ttulo7"/>
    <w:rsid w:val="00196CB6"/>
    <w:rPr>
      <w:rFonts w:ascii="Times New Roman" w:eastAsia="Times New Roman" w:hAnsi="Times New Roman" w:cs="Times New Roman"/>
      <w:sz w:val="24"/>
      <w:szCs w:val="24"/>
    </w:rPr>
  </w:style>
  <w:style w:type="numbering" w:customStyle="1" w:styleId="Semlista1">
    <w:name w:val="Sem lista1"/>
    <w:next w:val="Semlista"/>
    <w:semiHidden/>
    <w:unhideWhenUsed/>
    <w:rsid w:val="00196CB6"/>
  </w:style>
  <w:style w:type="character" w:styleId="Nmerodepgina">
    <w:name w:val="page number"/>
    <w:basedOn w:val="Fontepargpadro"/>
    <w:rsid w:val="00196CB6"/>
  </w:style>
  <w:style w:type="character" w:customStyle="1" w:styleId="apple-converted-space">
    <w:name w:val="apple-converted-space"/>
    <w:basedOn w:val="Fontepargpadro"/>
    <w:rsid w:val="00196CB6"/>
  </w:style>
  <w:style w:type="character" w:styleId="Forte">
    <w:name w:val="Strong"/>
    <w:basedOn w:val="Fontepargpadro"/>
    <w:uiPriority w:val="22"/>
    <w:qFormat/>
    <w:rsid w:val="00196CB6"/>
    <w:rPr>
      <w:b/>
      <w:bCs/>
    </w:rPr>
  </w:style>
  <w:style w:type="numbering" w:customStyle="1" w:styleId="Semlista11">
    <w:name w:val="Sem lista11"/>
    <w:next w:val="Semlista"/>
    <w:semiHidden/>
    <w:rsid w:val="00196CB6"/>
  </w:style>
  <w:style w:type="paragraph" w:customStyle="1" w:styleId="DivisodeTabelas">
    <w:name w:val="Divisão de Tabelas"/>
    <w:basedOn w:val="Normal"/>
    <w:rsid w:val="00196CB6"/>
    <w:pPr>
      <w:spacing w:line="20" w:lineRule="exact"/>
    </w:pPr>
    <w:rPr>
      <w:lang w:eastAsia="pt-BR"/>
    </w:rPr>
  </w:style>
  <w:style w:type="paragraph" w:styleId="Corpodetexto">
    <w:name w:val="Body Text"/>
    <w:basedOn w:val="Normal"/>
    <w:link w:val="CorpodetextoChar"/>
    <w:rsid w:val="00196CB6"/>
    <w:pPr>
      <w:spacing w:line="240" w:lineRule="auto"/>
    </w:pPr>
    <w:rPr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6CB6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rsid w:val="00196CB6"/>
    <w:pPr>
      <w:spacing w:line="240" w:lineRule="auto"/>
    </w:pPr>
    <w:rPr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96CB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table" w:styleId="Tabelacomgrade">
    <w:name w:val="Table Grid"/>
    <w:basedOn w:val="Tabelanormal"/>
    <w:rsid w:val="00196CB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196CB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6C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CB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170F8"/>
    <w:pPr>
      <w:spacing w:before="100" w:beforeAutospacing="1" w:after="100" w:afterAutospacing="1" w:line="240" w:lineRule="auto"/>
      <w:jc w:val="left"/>
    </w:pPr>
    <w:rPr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635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 Schlosser da Silva</dc:creator>
  <cp:lastModifiedBy>Usuario</cp:lastModifiedBy>
  <cp:revision>3</cp:revision>
  <cp:lastPrinted>2018-02-27T13:46:00Z</cp:lastPrinted>
  <dcterms:created xsi:type="dcterms:W3CDTF">2018-10-17T12:55:00Z</dcterms:created>
  <dcterms:modified xsi:type="dcterms:W3CDTF">2018-10-17T18:41:00Z</dcterms:modified>
</cp:coreProperties>
</file>