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296"/>
        <w:gridCol w:w="1122"/>
      </w:tblGrid>
      <w:tr w:rsidR="009F394B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9F394B" w:rsidRDefault="009F394B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9F394B" w:rsidRDefault="0054424E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 w:rsidR="009F394B" w:rsidRDefault="0054424E">
            <w:pPr>
              <w:pStyle w:val="TableParagraph"/>
              <w:spacing w:before="146"/>
              <w:ind w:left="610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9F394B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9F394B" w:rsidRPr="0054424E" w:rsidRDefault="0054424E">
            <w:pPr>
              <w:pStyle w:val="TableParagraph"/>
              <w:spacing w:before="85"/>
              <w:ind w:left="1199"/>
              <w:rPr>
                <w:sz w:val="15"/>
                <w:lang w:val="pt-BR"/>
              </w:rPr>
            </w:pPr>
            <w:r w:rsidRPr="0054424E">
              <w:rPr>
                <w:w w:val="135"/>
                <w:sz w:val="15"/>
                <w:lang w:val="pt-BR"/>
              </w:rPr>
              <w:t>MUNICIPIO DE SANTA TEREZINHA DO PROGRESSO</w:t>
            </w:r>
            <w:r w:rsidRPr="0054424E">
              <w:rPr>
                <w:w w:val="132"/>
                <w:sz w:val="15"/>
                <w:lang w:val="pt-BR"/>
              </w:rPr>
              <w:t xml:space="preserve">         </w:t>
            </w:r>
          </w:p>
        </w:tc>
        <w:tc>
          <w:tcPr>
            <w:tcW w:w="3418" w:type="dxa"/>
            <w:gridSpan w:val="2"/>
            <w:tcBorders>
              <w:top w:val="nil"/>
            </w:tcBorders>
          </w:tcPr>
          <w:p w:rsidR="009F394B" w:rsidRDefault="0054424E">
            <w:pPr>
              <w:pStyle w:val="TableParagraph"/>
              <w:spacing w:before="81"/>
              <w:ind w:left="905"/>
              <w:rPr>
                <w:sz w:val="18"/>
              </w:rPr>
            </w:pPr>
            <w:r>
              <w:rPr>
                <w:w w:val="110"/>
                <w:sz w:val="18"/>
              </w:rPr>
              <w:t>Nr.: 64/2018 - PR</w:t>
            </w:r>
          </w:p>
        </w:tc>
      </w:tr>
      <w:tr w:rsidR="009F394B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9F394B" w:rsidRDefault="009F394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9F394B" w:rsidRDefault="0054424E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9F394B" w:rsidRDefault="009F394B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9F394B" w:rsidRDefault="0054424E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 w:rsidR="009F394B" w:rsidRDefault="009F394B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F394B" w:rsidRDefault="0054424E">
            <w:pPr>
              <w:pStyle w:val="TableParagraph"/>
              <w:spacing w:before="1"/>
              <w:ind w:left="60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9F394B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9F394B" w:rsidRDefault="0054424E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</w:tcPr>
          <w:p w:rsidR="009F394B" w:rsidRDefault="0054424E">
            <w:pPr>
              <w:pStyle w:val="TableParagraph"/>
              <w:spacing w:before="35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9F394B" w:rsidRDefault="0054424E"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84/2018</w:t>
            </w:r>
          </w:p>
        </w:tc>
      </w:tr>
      <w:tr w:rsidR="009F394B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9F394B" w:rsidRDefault="0054424E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9F394B" w:rsidRPr="0054424E" w:rsidRDefault="0054424E">
            <w:pPr>
              <w:pStyle w:val="TableParagraph"/>
              <w:tabs>
                <w:tab w:val="left" w:pos="1237"/>
              </w:tabs>
              <w:spacing w:before="4"/>
              <w:ind w:left="162"/>
              <w:rPr>
                <w:sz w:val="15"/>
                <w:lang w:val="pt-BR"/>
              </w:rPr>
            </w:pPr>
            <w:r w:rsidRPr="0054424E">
              <w:rPr>
                <w:w w:val="120"/>
                <w:position w:val="1"/>
                <w:sz w:val="14"/>
                <w:lang w:val="pt-BR"/>
              </w:rPr>
              <w:t>89983-000</w:t>
            </w:r>
            <w:r w:rsidRPr="0054424E">
              <w:rPr>
                <w:w w:val="120"/>
                <w:position w:val="1"/>
                <w:sz w:val="14"/>
                <w:lang w:val="pt-BR"/>
              </w:rPr>
              <w:tab/>
            </w:r>
            <w:r w:rsidRPr="0054424E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54424E">
              <w:rPr>
                <w:rFonts w:ascii="Times New Roman"/>
                <w:spacing w:val="18"/>
                <w:w w:val="570"/>
                <w:sz w:val="2"/>
                <w:lang w:val="pt-BR"/>
              </w:rPr>
              <w:t xml:space="preserve"> </w:t>
            </w:r>
            <w:r w:rsidRPr="0054424E">
              <w:rPr>
                <w:w w:val="125"/>
                <w:position w:val="1"/>
                <w:sz w:val="15"/>
                <w:lang w:val="pt-BR"/>
              </w:rPr>
              <w:t>Santa</w:t>
            </w:r>
            <w:r w:rsidRPr="0054424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54424E">
              <w:rPr>
                <w:spacing w:val="-3"/>
                <w:w w:val="125"/>
                <w:position w:val="1"/>
                <w:sz w:val="15"/>
                <w:lang w:val="pt-BR"/>
              </w:rPr>
              <w:t>Terezinha</w:t>
            </w:r>
            <w:r w:rsidRPr="0054424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54424E">
              <w:rPr>
                <w:w w:val="125"/>
                <w:position w:val="1"/>
                <w:sz w:val="15"/>
                <w:lang w:val="pt-BR"/>
              </w:rPr>
              <w:t>do</w:t>
            </w:r>
            <w:r w:rsidRPr="0054424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54424E">
              <w:rPr>
                <w:w w:val="125"/>
                <w:position w:val="1"/>
                <w:sz w:val="15"/>
                <w:lang w:val="pt-BR"/>
              </w:rPr>
              <w:t>Progresso</w:t>
            </w:r>
            <w:r w:rsidRPr="0054424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54424E">
              <w:rPr>
                <w:w w:val="125"/>
                <w:position w:val="1"/>
                <w:sz w:val="15"/>
                <w:lang w:val="pt-BR"/>
              </w:rPr>
              <w:t>-</w:t>
            </w:r>
            <w:r w:rsidRPr="0054424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54424E">
              <w:rPr>
                <w:w w:val="125"/>
                <w:position w:val="1"/>
                <w:sz w:val="15"/>
                <w:lang w:val="pt-BR"/>
              </w:rPr>
              <w:t>SC</w:t>
            </w:r>
          </w:p>
        </w:tc>
        <w:tc>
          <w:tcPr>
            <w:tcW w:w="2296" w:type="dxa"/>
            <w:tcBorders>
              <w:top w:val="nil"/>
              <w:right w:val="nil"/>
            </w:tcBorders>
          </w:tcPr>
          <w:p w:rsidR="009F394B" w:rsidRDefault="0054424E">
            <w:pPr>
              <w:pStyle w:val="TableParagraph"/>
              <w:spacing w:before="42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122" w:type="dxa"/>
            <w:tcBorders>
              <w:top w:val="nil"/>
              <w:left w:val="nil"/>
            </w:tcBorders>
          </w:tcPr>
          <w:p w:rsidR="009F394B" w:rsidRDefault="0054424E"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09/08/2018</w:t>
            </w:r>
          </w:p>
        </w:tc>
      </w:tr>
      <w:tr w:rsidR="009F394B">
        <w:trPr>
          <w:trHeight w:val="373"/>
        </w:trPr>
        <w:tc>
          <w:tcPr>
            <w:tcW w:w="9915" w:type="dxa"/>
            <w:gridSpan w:val="3"/>
            <w:tcBorders>
              <w:left w:val="nil"/>
              <w:bottom w:val="nil"/>
            </w:tcBorders>
          </w:tcPr>
          <w:p w:rsidR="009F394B" w:rsidRDefault="009F3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9F394B" w:rsidRDefault="009F394B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9F394B" w:rsidRDefault="0054424E">
            <w:pPr>
              <w:pStyle w:val="TableParagraph"/>
              <w:ind w:left="188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9F394B" w:rsidRDefault="009F394B">
      <w:pPr>
        <w:pStyle w:val="Corpodetexto"/>
        <w:rPr>
          <w:rFonts w:ascii="Times New Roman"/>
          <w:sz w:val="20"/>
        </w:rPr>
      </w:pPr>
    </w:p>
    <w:p w:rsidR="009F394B" w:rsidRDefault="009F394B">
      <w:pPr>
        <w:pStyle w:val="Corpodetexto"/>
        <w:rPr>
          <w:rFonts w:ascii="Times New Roman"/>
          <w:sz w:val="20"/>
        </w:rPr>
      </w:pPr>
    </w:p>
    <w:p w:rsidR="009F394B" w:rsidRDefault="009F394B">
      <w:pPr>
        <w:pStyle w:val="Corpodetexto"/>
        <w:rPr>
          <w:rFonts w:ascii="Times New Roman"/>
          <w:sz w:val="20"/>
        </w:rPr>
      </w:pPr>
    </w:p>
    <w:p w:rsidR="009F394B" w:rsidRDefault="009F394B">
      <w:pPr>
        <w:pStyle w:val="Corpodetexto"/>
        <w:spacing w:before="1"/>
        <w:rPr>
          <w:rFonts w:ascii="Times New Roman"/>
          <w:sz w:val="17"/>
        </w:rPr>
      </w:pPr>
    </w:p>
    <w:p w:rsidR="009F394B" w:rsidRPr="0054424E" w:rsidRDefault="0054424E">
      <w:pPr>
        <w:spacing w:before="79"/>
        <w:ind w:left="2128"/>
        <w:rPr>
          <w:sz w:val="24"/>
          <w:lang w:val="pt-BR"/>
        </w:rPr>
      </w:pPr>
      <w:r>
        <w:rPr>
          <w:spacing w:val="-63"/>
          <w:w w:val="600"/>
          <w:sz w:val="2"/>
        </w:rPr>
        <w:t xml:space="preserve"> </w:t>
      </w:r>
      <w:r w:rsidRPr="0054424E">
        <w:rPr>
          <w:sz w:val="24"/>
          <w:u w:val="thick"/>
          <w:lang w:val="pt-BR"/>
        </w:rPr>
        <w:t xml:space="preserve">TERMO DE HOMOLOGAÇÃO DE PROCESSO </w:t>
      </w:r>
      <w:r w:rsidRPr="0054424E">
        <w:rPr>
          <w:spacing w:val="-4"/>
          <w:sz w:val="24"/>
          <w:u w:val="thick"/>
          <w:lang w:val="pt-BR"/>
        </w:rPr>
        <w:t>LICITATÓRIO</w:t>
      </w:r>
    </w:p>
    <w:p w:rsidR="009F394B" w:rsidRPr="0054424E" w:rsidRDefault="009F394B">
      <w:pPr>
        <w:pStyle w:val="Corpodetexto"/>
        <w:rPr>
          <w:sz w:val="20"/>
          <w:lang w:val="pt-BR"/>
        </w:rPr>
      </w:pPr>
    </w:p>
    <w:p w:rsidR="009F394B" w:rsidRPr="0054424E" w:rsidRDefault="009F394B">
      <w:pPr>
        <w:pStyle w:val="Corpodetexto"/>
        <w:spacing w:before="1"/>
        <w:rPr>
          <w:lang w:val="pt-BR"/>
        </w:rPr>
      </w:pPr>
    </w:p>
    <w:p w:rsidR="009F394B" w:rsidRPr="0054424E" w:rsidRDefault="0054424E">
      <w:pPr>
        <w:pStyle w:val="Corpodetexto"/>
        <w:spacing w:before="68" w:line="242" w:lineRule="auto"/>
        <w:ind w:left="463" w:right="467"/>
        <w:jc w:val="both"/>
        <w:rPr>
          <w:lang w:val="pt-BR"/>
        </w:rPr>
      </w:pPr>
      <w:r w:rsidRPr="0054424E">
        <w:rPr>
          <w:w w:val="104"/>
          <w:lang w:val="pt-BR"/>
        </w:rPr>
        <w:t xml:space="preserve">       </w:t>
      </w:r>
      <w:r w:rsidRPr="0054424E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54424E">
        <w:rPr>
          <w:w w:val="105"/>
          <w:lang w:val="pt-BR"/>
        </w:rPr>
        <w:t>nclusivo exarado pelo Pregoeiro e sua equipe de apoio, resolve:</w:t>
      </w:r>
    </w:p>
    <w:p w:rsidR="009F394B" w:rsidRPr="0054424E" w:rsidRDefault="009F394B">
      <w:pPr>
        <w:pStyle w:val="Corpodetexto"/>
        <w:rPr>
          <w:sz w:val="18"/>
          <w:lang w:val="pt-BR"/>
        </w:rPr>
      </w:pPr>
    </w:p>
    <w:p w:rsidR="009F394B" w:rsidRPr="0054424E" w:rsidRDefault="009F394B">
      <w:pPr>
        <w:pStyle w:val="Corpodetexto"/>
        <w:rPr>
          <w:sz w:val="18"/>
          <w:lang w:val="pt-BR"/>
        </w:rPr>
      </w:pPr>
    </w:p>
    <w:p w:rsidR="009F394B" w:rsidRPr="0054424E" w:rsidRDefault="009F394B">
      <w:pPr>
        <w:pStyle w:val="Corpodetexto"/>
        <w:rPr>
          <w:sz w:val="18"/>
          <w:lang w:val="pt-BR"/>
        </w:rPr>
      </w:pPr>
    </w:p>
    <w:p w:rsidR="009F394B" w:rsidRPr="0054424E" w:rsidRDefault="0054424E">
      <w:pPr>
        <w:pStyle w:val="Corpodetexto"/>
        <w:spacing w:before="107"/>
        <w:ind w:left="463"/>
        <w:jc w:val="both"/>
        <w:rPr>
          <w:lang w:val="pt-BR"/>
        </w:rPr>
      </w:pPr>
      <w:r w:rsidRPr="0054424E">
        <w:rPr>
          <w:w w:val="105"/>
          <w:lang w:val="pt-BR"/>
        </w:rPr>
        <w:t>01 - HOMOLOGAR a presente Licitação nestes termos:</w:t>
      </w:r>
    </w:p>
    <w:p w:rsidR="009F394B" w:rsidRPr="0054424E" w:rsidRDefault="009F394B">
      <w:pPr>
        <w:pStyle w:val="Corpodetexto"/>
        <w:spacing w:before="6"/>
        <w:rPr>
          <w:sz w:val="15"/>
          <w:lang w:val="pt-BR"/>
        </w:rPr>
      </w:pPr>
    </w:p>
    <w:p w:rsidR="009F394B" w:rsidRPr="0054424E" w:rsidRDefault="009F394B">
      <w:pPr>
        <w:rPr>
          <w:sz w:val="15"/>
          <w:lang w:val="pt-BR"/>
        </w:rPr>
        <w:sectPr w:rsidR="009F394B" w:rsidRPr="0054424E">
          <w:type w:val="continuous"/>
          <w:pgSz w:w="11900" w:h="16840"/>
          <w:pgMar w:top="100" w:right="700" w:bottom="0" w:left="0" w:header="720" w:footer="720" w:gutter="0"/>
          <w:cols w:space="720"/>
        </w:sectPr>
      </w:pPr>
    </w:p>
    <w:p w:rsidR="009F394B" w:rsidRPr="0054424E" w:rsidRDefault="0054424E">
      <w:pPr>
        <w:pStyle w:val="Corpodetexto"/>
        <w:spacing w:before="69" w:line="312" w:lineRule="auto"/>
        <w:ind w:left="779" w:right="565"/>
        <w:rPr>
          <w:lang w:val="pt-BR"/>
        </w:rPr>
      </w:pPr>
      <w:r w:rsidRPr="0054424E">
        <w:rPr>
          <w:w w:val="105"/>
          <w:lang w:val="pt-BR"/>
        </w:rPr>
        <w:lastRenderedPageBreak/>
        <w:t xml:space="preserve">a ) Processo </w:t>
      </w:r>
      <w:r w:rsidRPr="0054424E">
        <w:rPr>
          <w:spacing w:val="-3"/>
          <w:w w:val="105"/>
          <w:lang w:val="pt-BR"/>
        </w:rPr>
        <w:t xml:space="preserve">Nr.: </w:t>
      </w:r>
      <w:r w:rsidRPr="0054424E">
        <w:rPr>
          <w:w w:val="105"/>
          <w:lang w:val="pt-BR"/>
        </w:rPr>
        <w:t xml:space="preserve">b )  Licitação </w:t>
      </w:r>
      <w:r w:rsidRPr="0054424E">
        <w:rPr>
          <w:spacing w:val="-3"/>
          <w:w w:val="105"/>
          <w:lang w:val="pt-BR"/>
        </w:rPr>
        <w:t xml:space="preserve">Nr.: </w:t>
      </w:r>
      <w:r w:rsidRPr="0054424E">
        <w:rPr>
          <w:w w:val="105"/>
          <w:lang w:val="pt-BR"/>
        </w:rPr>
        <w:t>c )</w:t>
      </w:r>
      <w:r w:rsidRPr="0054424E">
        <w:rPr>
          <w:spacing w:val="50"/>
          <w:w w:val="105"/>
          <w:lang w:val="pt-BR"/>
        </w:rPr>
        <w:t xml:space="preserve"> </w:t>
      </w:r>
      <w:r w:rsidRPr="0054424E">
        <w:rPr>
          <w:w w:val="105"/>
          <w:lang w:val="pt-BR"/>
        </w:rPr>
        <w:t>Modalidade:</w:t>
      </w:r>
    </w:p>
    <w:p w:rsidR="009F394B" w:rsidRPr="0054424E" w:rsidRDefault="0054424E">
      <w:pPr>
        <w:pStyle w:val="Corpodetexto"/>
        <w:spacing w:before="2" w:line="328" w:lineRule="auto"/>
        <w:ind w:left="779"/>
        <w:rPr>
          <w:lang w:val="pt-BR"/>
        </w:rPr>
      </w:pPr>
      <w:r w:rsidRPr="0054424E">
        <w:rPr>
          <w:w w:val="105"/>
          <w:lang w:val="pt-BR"/>
        </w:rPr>
        <w:t>d ) Data Homologação: e ) Objeto da Licitação</w:t>
      </w:r>
    </w:p>
    <w:p w:rsidR="009F394B" w:rsidRPr="0054424E" w:rsidRDefault="0054424E">
      <w:pPr>
        <w:spacing w:before="115"/>
        <w:ind w:left="123"/>
        <w:rPr>
          <w:sz w:val="14"/>
          <w:lang w:val="pt-BR"/>
        </w:rPr>
      </w:pPr>
      <w:r w:rsidRPr="0054424E">
        <w:rPr>
          <w:lang w:val="pt-BR"/>
        </w:rPr>
        <w:br w:type="column"/>
      </w:r>
      <w:r w:rsidRPr="0054424E">
        <w:rPr>
          <w:w w:val="140"/>
          <w:sz w:val="14"/>
          <w:lang w:val="pt-BR"/>
        </w:rPr>
        <w:lastRenderedPageBreak/>
        <w:t>84/2018</w:t>
      </w:r>
    </w:p>
    <w:p w:rsidR="009F394B" w:rsidRPr="0054424E" w:rsidRDefault="0054424E">
      <w:pPr>
        <w:spacing w:before="125"/>
        <w:ind w:left="123"/>
        <w:rPr>
          <w:sz w:val="14"/>
          <w:lang w:val="pt-BR"/>
        </w:rPr>
      </w:pPr>
      <w:r w:rsidRPr="0054424E">
        <w:rPr>
          <w:w w:val="140"/>
          <w:sz w:val="14"/>
          <w:lang w:val="pt-BR"/>
        </w:rPr>
        <w:t>64/2018-PR</w:t>
      </w:r>
    </w:p>
    <w:p w:rsidR="009F394B" w:rsidRPr="0054424E" w:rsidRDefault="0054424E">
      <w:pPr>
        <w:spacing w:before="85" w:line="331" w:lineRule="auto"/>
        <w:ind w:left="123" w:right="5920"/>
        <w:rPr>
          <w:sz w:val="18"/>
          <w:lang w:val="pt-BR"/>
        </w:rPr>
      </w:pPr>
      <w:r w:rsidRPr="0054424E">
        <w:rPr>
          <w:w w:val="110"/>
          <w:sz w:val="18"/>
          <w:lang w:val="pt-BR"/>
        </w:rPr>
        <w:t>PREGÃO PRESENCIAL 31/08/2018</w:t>
      </w:r>
    </w:p>
    <w:p w:rsidR="009F394B" w:rsidRPr="0054424E" w:rsidRDefault="0054424E">
      <w:pPr>
        <w:spacing w:line="208" w:lineRule="auto"/>
        <w:ind w:left="154" w:right="1015"/>
        <w:rPr>
          <w:sz w:val="18"/>
          <w:lang w:val="pt-BR"/>
        </w:rPr>
      </w:pPr>
      <w:r w:rsidRPr="0054424E">
        <w:rPr>
          <w:w w:val="90"/>
          <w:sz w:val="18"/>
          <w:lang w:val="pt-BR"/>
        </w:rPr>
        <w:t xml:space="preserve">AQUISIÇÃO DE UTENSÍLIOS ELÉTRICOS PARA OS DEPARTAMENTOS DA SECRETARIA DE </w:t>
      </w:r>
      <w:r w:rsidRPr="0054424E">
        <w:rPr>
          <w:sz w:val="18"/>
          <w:lang w:val="pt-BR"/>
        </w:rPr>
        <w:t>ASSISTÊNCIA SOCIAL, CRAS, SCFV E SECRETARIA MUNICIPAL DE EDUCAÇÃO</w:t>
      </w:r>
    </w:p>
    <w:p w:rsidR="009F394B" w:rsidRPr="0054424E" w:rsidRDefault="009F394B">
      <w:pPr>
        <w:spacing w:line="208" w:lineRule="auto"/>
        <w:rPr>
          <w:sz w:val="18"/>
          <w:lang w:val="pt-BR"/>
        </w:rPr>
        <w:sectPr w:rsidR="009F394B" w:rsidRPr="0054424E">
          <w:type w:val="continuous"/>
          <w:pgSz w:w="11900" w:h="16840"/>
          <w:pgMar w:top="100" w:right="700" w:bottom="0" w:left="0" w:header="720" w:footer="720" w:gutter="0"/>
          <w:cols w:num="2" w:space="720" w:equalWidth="0">
            <w:col w:w="2940" w:space="40"/>
            <w:col w:w="8220"/>
          </w:cols>
        </w:sectPr>
      </w:pPr>
    </w:p>
    <w:p w:rsidR="009F394B" w:rsidRPr="0054424E" w:rsidRDefault="009F394B">
      <w:pPr>
        <w:pStyle w:val="Corpodetexto"/>
        <w:rPr>
          <w:sz w:val="20"/>
          <w:lang w:val="pt-BR"/>
        </w:rPr>
      </w:pPr>
    </w:p>
    <w:p w:rsidR="009F394B" w:rsidRPr="0054424E" w:rsidRDefault="009F394B">
      <w:pPr>
        <w:pStyle w:val="Corpodetexto"/>
        <w:rPr>
          <w:sz w:val="20"/>
          <w:lang w:val="pt-BR"/>
        </w:rPr>
      </w:pPr>
    </w:p>
    <w:p w:rsidR="009F394B" w:rsidRPr="0054424E" w:rsidRDefault="009F394B">
      <w:pPr>
        <w:pStyle w:val="Corpodetexto"/>
        <w:rPr>
          <w:sz w:val="20"/>
          <w:lang w:val="pt-BR"/>
        </w:rPr>
      </w:pPr>
    </w:p>
    <w:p w:rsidR="009F394B" w:rsidRPr="0054424E" w:rsidRDefault="009F394B">
      <w:pPr>
        <w:pStyle w:val="Corpodetexto"/>
        <w:rPr>
          <w:sz w:val="20"/>
          <w:lang w:val="pt-BR"/>
        </w:rPr>
      </w:pPr>
    </w:p>
    <w:p w:rsidR="009F394B" w:rsidRPr="0054424E" w:rsidRDefault="009F394B">
      <w:pPr>
        <w:rPr>
          <w:sz w:val="20"/>
          <w:lang w:val="pt-BR"/>
        </w:rPr>
        <w:sectPr w:rsidR="009F394B" w:rsidRPr="0054424E">
          <w:type w:val="continuous"/>
          <w:pgSz w:w="11900" w:h="16840"/>
          <w:pgMar w:top="100" w:right="700" w:bottom="0" w:left="0" w:header="720" w:footer="720" w:gutter="0"/>
          <w:cols w:space="720"/>
        </w:sectPr>
      </w:pPr>
    </w:p>
    <w:p w:rsidR="009F394B" w:rsidRPr="0054424E" w:rsidRDefault="009F394B">
      <w:pPr>
        <w:pStyle w:val="Corpodetexto"/>
        <w:rPr>
          <w:sz w:val="18"/>
          <w:lang w:val="pt-BR"/>
        </w:rPr>
      </w:pPr>
    </w:p>
    <w:p w:rsidR="009F394B" w:rsidRPr="0054424E" w:rsidRDefault="009F394B">
      <w:pPr>
        <w:pStyle w:val="Corpodetexto"/>
        <w:spacing w:before="10"/>
        <w:rPr>
          <w:lang w:val="pt-BR"/>
        </w:rPr>
      </w:pPr>
    </w:p>
    <w:p w:rsidR="009F394B" w:rsidRPr="0054424E" w:rsidRDefault="0054424E">
      <w:pPr>
        <w:pStyle w:val="Corpodetexto"/>
        <w:ind w:left="779"/>
        <w:rPr>
          <w:lang w:val="pt-BR"/>
        </w:rPr>
      </w:pPr>
      <w:r w:rsidRPr="0054424E">
        <w:rPr>
          <w:w w:val="105"/>
          <w:lang w:val="pt-BR"/>
        </w:rPr>
        <w:t>f ) Fornecedores e Itens declarados Vencedores (cfe. cotação):</w:t>
      </w:r>
    </w:p>
    <w:p w:rsidR="009F394B" w:rsidRPr="0054424E" w:rsidRDefault="0054424E">
      <w:pPr>
        <w:pStyle w:val="Corpodetexto"/>
        <w:rPr>
          <w:sz w:val="18"/>
          <w:lang w:val="pt-BR"/>
        </w:rPr>
      </w:pPr>
      <w:r w:rsidRPr="0054424E">
        <w:rPr>
          <w:lang w:val="pt-BR"/>
        </w:rPr>
        <w:br w:type="column"/>
      </w:r>
    </w:p>
    <w:p w:rsidR="009F394B" w:rsidRPr="0054424E" w:rsidRDefault="009F394B">
      <w:pPr>
        <w:pStyle w:val="Corpodetexto"/>
        <w:spacing w:before="8"/>
        <w:rPr>
          <w:sz w:val="20"/>
          <w:lang w:val="pt-BR"/>
        </w:rPr>
      </w:pPr>
    </w:p>
    <w:p w:rsidR="009F394B" w:rsidRPr="0054424E" w:rsidRDefault="0054424E">
      <w:pPr>
        <w:ind w:left="687"/>
        <w:rPr>
          <w:sz w:val="18"/>
          <w:lang w:val="pt-BR"/>
        </w:rPr>
      </w:pPr>
      <w:r w:rsidRPr="0054424E">
        <w:rPr>
          <w:spacing w:val="-46"/>
          <w:w w:val="91"/>
          <w:sz w:val="18"/>
          <w:lang w:val="pt-BR"/>
        </w:rPr>
        <w:t xml:space="preserve"> </w:t>
      </w:r>
      <w:r w:rsidRPr="0054424E">
        <w:rPr>
          <w:w w:val="95"/>
          <w:sz w:val="18"/>
          <w:u w:val="single"/>
          <w:lang w:val="pt-BR"/>
        </w:rPr>
        <w:t>Qtde</w:t>
      </w:r>
      <w:r w:rsidRPr="0054424E">
        <w:rPr>
          <w:spacing w:val="-32"/>
          <w:w w:val="95"/>
          <w:sz w:val="18"/>
          <w:u w:val="single"/>
          <w:lang w:val="pt-BR"/>
        </w:rPr>
        <w:t xml:space="preserve"> </w:t>
      </w:r>
      <w:r w:rsidRPr="0054424E">
        <w:rPr>
          <w:w w:val="95"/>
          <w:sz w:val="18"/>
          <w:u w:val="single"/>
          <w:lang w:val="pt-BR"/>
        </w:rPr>
        <w:t>de</w:t>
      </w:r>
      <w:r w:rsidRPr="0054424E">
        <w:rPr>
          <w:spacing w:val="-31"/>
          <w:w w:val="95"/>
          <w:sz w:val="18"/>
          <w:u w:val="single"/>
          <w:lang w:val="pt-BR"/>
        </w:rPr>
        <w:t xml:space="preserve"> </w:t>
      </w:r>
      <w:r w:rsidRPr="0054424E">
        <w:rPr>
          <w:w w:val="95"/>
          <w:sz w:val="18"/>
          <w:u w:val="single"/>
          <w:lang w:val="pt-BR"/>
        </w:rPr>
        <w:t>Itens</w:t>
      </w:r>
    </w:p>
    <w:p w:rsidR="009F394B" w:rsidRPr="0054424E" w:rsidRDefault="0054424E">
      <w:pPr>
        <w:pStyle w:val="Corpodetexto"/>
        <w:rPr>
          <w:sz w:val="18"/>
          <w:lang w:val="pt-BR"/>
        </w:rPr>
      </w:pPr>
      <w:r w:rsidRPr="0054424E">
        <w:rPr>
          <w:lang w:val="pt-BR"/>
        </w:rPr>
        <w:br w:type="column"/>
      </w:r>
    </w:p>
    <w:p w:rsidR="009F394B" w:rsidRPr="0054424E" w:rsidRDefault="009F394B">
      <w:pPr>
        <w:pStyle w:val="Corpodetexto"/>
        <w:spacing w:before="8"/>
        <w:rPr>
          <w:sz w:val="20"/>
          <w:lang w:val="pt-BR"/>
        </w:rPr>
      </w:pPr>
    </w:p>
    <w:p w:rsidR="009F394B" w:rsidRPr="0054424E" w:rsidRDefault="0054424E">
      <w:pPr>
        <w:ind w:left="192"/>
        <w:rPr>
          <w:sz w:val="18"/>
          <w:lang w:val="pt-BR"/>
        </w:rPr>
      </w:pPr>
      <w:r w:rsidRPr="0054424E">
        <w:rPr>
          <w:spacing w:val="-133"/>
          <w:sz w:val="18"/>
          <w:lang w:val="pt-BR"/>
        </w:rPr>
        <w:t>M</w:t>
      </w:r>
      <w:r w:rsidRPr="0054424E">
        <w:rPr>
          <w:sz w:val="18"/>
          <w:u w:val="single"/>
          <w:lang w:val="pt-BR"/>
        </w:rPr>
        <w:t>édia</w:t>
      </w:r>
      <w:r w:rsidRPr="0054424E">
        <w:rPr>
          <w:spacing w:val="-35"/>
          <w:sz w:val="18"/>
          <w:u w:val="single"/>
          <w:lang w:val="pt-BR"/>
        </w:rPr>
        <w:t xml:space="preserve"> </w:t>
      </w:r>
      <w:r w:rsidRPr="0054424E">
        <w:rPr>
          <w:sz w:val="18"/>
          <w:u w:val="single"/>
          <w:lang w:val="pt-BR"/>
        </w:rPr>
        <w:t>Descto</w:t>
      </w:r>
      <w:r w:rsidRPr="0054424E">
        <w:rPr>
          <w:spacing w:val="-35"/>
          <w:sz w:val="18"/>
          <w:u w:val="single"/>
          <w:lang w:val="pt-BR"/>
        </w:rPr>
        <w:t xml:space="preserve"> </w:t>
      </w:r>
      <w:r w:rsidRPr="0054424E">
        <w:rPr>
          <w:sz w:val="18"/>
          <w:u w:val="single"/>
          <w:lang w:val="pt-BR"/>
        </w:rPr>
        <w:t>(%)</w:t>
      </w:r>
    </w:p>
    <w:p w:rsidR="009F394B" w:rsidRPr="0054424E" w:rsidRDefault="0054424E">
      <w:pPr>
        <w:pStyle w:val="Corpodetexto"/>
        <w:spacing w:before="7"/>
        <w:rPr>
          <w:lang w:val="pt-BR"/>
        </w:rPr>
      </w:pPr>
      <w:r w:rsidRPr="0054424E">
        <w:rPr>
          <w:lang w:val="pt-BR"/>
        </w:rPr>
        <w:br w:type="column"/>
      </w:r>
    </w:p>
    <w:p w:rsidR="009F394B" w:rsidRPr="0054424E" w:rsidRDefault="0054424E">
      <w:pPr>
        <w:spacing w:before="1" w:line="343" w:lineRule="auto"/>
        <w:ind w:left="257" w:right="77" w:hanging="149"/>
        <w:rPr>
          <w:sz w:val="15"/>
          <w:lang w:val="pt-BR"/>
        </w:rPr>
      </w:pPr>
      <w:r w:rsidRPr="0054424E">
        <w:rPr>
          <w:w w:val="110"/>
          <w:sz w:val="15"/>
          <w:lang w:val="pt-BR"/>
        </w:rPr>
        <w:t xml:space="preserve">(em Reais R$) </w:t>
      </w:r>
      <w:r w:rsidRPr="0054424E">
        <w:rPr>
          <w:spacing w:val="-99"/>
          <w:w w:val="110"/>
          <w:sz w:val="15"/>
          <w:lang w:val="pt-BR"/>
        </w:rPr>
        <w:t>T</w:t>
      </w:r>
      <w:r w:rsidRPr="0054424E">
        <w:rPr>
          <w:spacing w:val="-44"/>
          <w:w w:val="110"/>
          <w:sz w:val="15"/>
          <w:u w:val="single"/>
          <w:lang w:val="pt-BR"/>
        </w:rPr>
        <w:t xml:space="preserve"> </w:t>
      </w:r>
      <w:r w:rsidRPr="0054424E">
        <w:rPr>
          <w:w w:val="110"/>
          <w:sz w:val="15"/>
          <w:u w:val="single"/>
          <w:lang w:val="pt-BR"/>
        </w:rPr>
        <w:t>otal dos Itens</w:t>
      </w:r>
    </w:p>
    <w:p w:rsidR="009F394B" w:rsidRPr="0054424E" w:rsidRDefault="009F394B">
      <w:pPr>
        <w:spacing w:line="343" w:lineRule="auto"/>
        <w:rPr>
          <w:sz w:val="15"/>
          <w:lang w:val="pt-BR"/>
        </w:rPr>
        <w:sectPr w:rsidR="009F394B" w:rsidRPr="0054424E">
          <w:type w:val="continuous"/>
          <w:pgSz w:w="11900" w:h="16840"/>
          <w:pgMar w:top="100" w:right="700" w:bottom="0" w:left="0" w:header="720" w:footer="720" w:gutter="0"/>
          <w:cols w:num="4" w:space="720" w:equalWidth="0">
            <w:col w:w="6413" w:space="40"/>
            <w:col w:w="1655" w:space="39"/>
            <w:col w:w="1470" w:space="40"/>
            <w:col w:w="1543"/>
          </w:cols>
        </w:sectPr>
      </w:pPr>
    </w:p>
    <w:p w:rsidR="009F394B" w:rsidRPr="0054424E" w:rsidRDefault="009F394B">
      <w:pPr>
        <w:pStyle w:val="Corpodetexto"/>
        <w:rPr>
          <w:sz w:val="20"/>
          <w:lang w:val="pt-BR"/>
        </w:rPr>
      </w:pPr>
    </w:p>
    <w:p w:rsidR="009F394B" w:rsidRPr="0054424E" w:rsidRDefault="009F394B">
      <w:pPr>
        <w:pStyle w:val="Corpodetexto"/>
        <w:spacing w:before="7"/>
        <w:rPr>
          <w:sz w:val="15"/>
          <w:lang w:val="pt-BR"/>
        </w:rPr>
      </w:pPr>
    </w:p>
    <w:tbl>
      <w:tblPr>
        <w:tblStyle w:val="TableNormal"/>
        <w:tblW w:w="0" w:type="auto"/>
        <w:tblInd w:w="1447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9F394B">
        <w:trPr>
          <w:trHeight w:val="189"/>
        </w:trPr>
        <w:tc>
          <w:tcPr>
            <w:tcW w:w="5750" w:type="dxa"/>
          </w:tcPr>
          <w:p w:rsidR="009F394B" w:rsidRPr="0054424E" w:rsidRDefault="0054424E">
            <w:pPr>
              <w:pStyle w:val="TableParagraph"/>
              <w:spacing w:line="148" w:lineRule="exact"/>
              <w:ind w:left="50"/>
              <w:rPr>
                <w:sz w:val="14"/>
                <w:lang w:val="pt-BR"/>
              </w:rPr>
            </w:pPr>
            <w:r w:rsidRPr="0054424E">
              <w:rPr>
                <w:w w:val="115"/>
                <w:sz w:val="14"/>
                <w:lang w:val="pt-BR"/>
              </w:rPr>
              <w:t>- 000886 - COMERCIO DE ARTIGOS DE INFORMATICA</w:t>
            </w:r>
          </w:p>
        </w:tc>
        <w:tc>
          <w:tcPr>
            <w:tcW w:w="811" w:type="dxa"/>
          </w:tcPr>
          <w:p w:rsidR="009F394B" w:rsidRDefault="0054424E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9F394B" w:rsidRDefault="0054424E">
            <w:pPr>
              <w:pStyle w:val="TableParagraph"/>
              <w:spacing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 w:rsidR="009F394B" w:rsidRDefault="0054424E"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3.176,00</w:t>
            </w:r>
          </w:p>
        </w:tc>
      </w:tr>
      <w:tr w:rsidR="009F394B">
        <w:trPr>
          <w:trHeight w:val="223"/>
        </w:trPr>
        <w:tc>
          <w:tcPr>
            <w:tcW w:w="5750" w:type="dxa"/>
          </w:tcPr>
          <w:p w:rsidR="009F394B" w:rsidRDefault="0054424E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- 000623 - GESUL COMERCIAL LTDA - ME</w:t>
            </w:r>
          </w:p>
        </w:tc>
        <w:tc>
          <w:tcPr>
            <w:tcW w:w="811" w:type="dxa"/>
          </w:tcPr>
          <w:p w:rsidR="009F394B" w:rsidRDefault="0054424E">
            <w:pPr>
              <w:pStyle w:val="TableParagraph"/>
              <w:spacing w:before="27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5</w:t>
            </w:r>
          </w:p>
        </w:tc>
        <w:tc>
          <w:tcPr>
            <w:tcW w:w="2085" w:type="dxa"/>
          </w:tcPr>
          <w:p w:rsidR="009F394B" w:rsidRDefault="0054424E">
            <w:pPr>
              <w:pStyle w:val="TableParagraph"/>
              <w:spacing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 w:rsidR="009F394B" w:rsidRDefault="0054424E"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13.417,00</w:t>
            </w:r>
          </w:p>
        </w:tc>
      </w:tr>
      <w:tr w:rsidR="009F394B">
        <w:trPr>
          <w:trHeight w:val="223"/>
        </w:trPr>
        <w:tc>
          <w:tcPr>
            <w:tcW w:w="5750" w:type="dxa"/>
          </w:tcPr>
          <w:p w:rsidR="009F394B" w:rsidRPr="0054424E" w:rsidRDefault="0054424E">
            <w:pPr>
              <w:pStyle w:val="TableParagraph"/>
              <w:spacing w:before="20"/>
              <w:ind w:left="50"/>
              <w:rPr>
                <w:sz w:val="14"/>
                <w:lang w:val="pt-BR"/>
              </w:rPr>
            </w:pPr>
            <w:r w:rsidRPr="0054424E">
              <w:rPr>
                <w:w w:val="115"/>
                <w:sz w:val="14"/>
                <w:lang w:val="pt-BR"/>
              </w:rPr>
              <w:t>- 001213 - MARCIELE DE LIMA DA SILVA</w:t>
            </w:r>
          </w:p>
        </w:tc>
        <w:tc>
          <w:tcPr>
            <w:tcW w:w="811" w:type="dxa"/>
          </w:tcPr>
          <w:p w:rsidR="009F394B" w:rsidRDefault="0054424E">
            <w:pPr>
              <w:pStyle w:val="TableParagraph"/>
              <w:spacing w:before="27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9F394B" w:rsidRDefault="0054424E">
            <w:pPr>
              <w:pStyle w:val="TableParagraph"/>
              <w:spacing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 w:rsidR="009F394B" w:rsidRDefault="0054424E"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2.772,00</w:t>
            </w:r>
          </w:p>
        </w:tc>
      </w:tr>
      <w:tr w:rsidR="009F394B">
        <w:trPr>
          <w:trHeight w:val="208"/>
        </w:trPr>
        <w:tc>
          <w:tcPr>
            <w:tcW w:w="5750" w:type="dxa"/>
          </w:tcPr>
          <w:p w:rsidR="009F394B" w:rsidRDefault="0054424E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- 000634 - MB CATARINENSE LTDA - ME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9F394B" w:rsidRDefault="0054424E">
            <w:pPr>
              <w:pStyle w:val="TableParagraph"/>
              <w:spacing w:before="27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9F394B" w:rsidRDefault="0054424E">
            <w:pPr>
              <w:pStyle w:val="TableParagraph"/>
              <w:spacing w:before="34" w:line="154" w:lineRule="exact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9F394B" w:rsidRDefault="0054424E"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3.840,00</w:t>
            </w:r>
          </w:p>
        </w:tc>
      </w:tr>
      <w:tr w:rsidR="009F394B">
        <w:trPr>
          <w:trHeight w:val="242"/>
        </w:trPr>
        <w:tc>
          <w:tcPr>
            <w:tcW w:w="5750" w:type="dxa"/>
          </w:tcPr>
          <w:p w:rsidR="009F394B" w:rsidRDefault="009F39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9F394B" w:rsidRDefault="0054424E">
            <w:pPr>
              <w:pStyle w:val="TableParagraph"/>
              <w:spacing w:before="86" w:line="135" w:lineRule="exact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8</w:t>
            </w:r>
          </w:p>
        </w:tc>
        <w:tc>
          <w:tcPr>
            <w:tcW w:w="2085" w:type="dxa"/>
          </w:tcPr>
          <w:p w:rsidR="009F394B" w:rsidRDefault="009F39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9F394B" w:rsidRDefault="0054424E">
            <w:pPr>
              <w:pStyle w:val="TableParagraph"/>
              <w:spacing w:before="86" w:line="13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23.205,00</w:t>
            </w:r>
          </w:p>
        </w:tc>
      </w:tr>
    </w:tbl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9F394B">
      <w:pPr>
        <w:pStyle w:val="Corpodetexto"/>
        <w:rPr>
          <w:sz w:val="20"/>
        </w:rPr>
      </w:pPr>
    </w:p>
    <w:p w:rsidR="009F394B" w:rsidRDefault="0054424E">
      <w:pPr>
        <w:pStyle w:val="Corpodetexto"/>
        <w:spacing w:before="3"/>
        <w:rPr>
          <w:sz w:val="2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239395</wp:posOffset>
                </wp:positionV>
                <wp:extent cx="6893560" cy="1778635"/>
                <wp:effectExtent l="4445" t="8890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1778635"/>
                          <a:chOff x="22" y="377"/>
                          <a:chExt cx="10856" cy="280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84"/>
                            <a:ext cx="10841" cy="278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60" y="664"/>
                            <a:ext cx="3717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94B" w:rsidRDefault="0054424E">
                              <w:pPr>
                                <w:spacing w:line="150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----------------------------------------------------------------------</w:t>
                              </w:r>
                            </w:p>
                            <w:p w:rsidR="009F394B" w:rsidRDefault="0054424E">
                              <w:pPr>
                                <w:spacing w:before="7"/>
                                <w:ind w:right="2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DERLI FURTADO</w:t>
                              </w:r>
                            </w:p>
                            <w:p w:rsidR="009F394B" w:rsidRDefault="0054424E">
                              <w:pPr>
                                <w:spacing w:before="51"/>
                                <w:ind w:right="2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647"/>
                            <a:ext cx="428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94B" w:rsidRPr="0054424E" w:rsidRDefault="0054424E">
                              <w:pPr>
                                <w:spacing w:line="150" w:lineRule="exact"/>
                                <w:rPr>
                                  <w:sz w:val="15"/>
                                  <w:lang w:val="pt-BR"/>
                                </w:rPr>
                              </w:pPr>
                              <w:r w:rsidRPr="0054424E">
                                <w:rPr>
                                  <w:w w:val="105"/>
                                  <w:sz w:val="15"/>
                                  <w:lang w:val="pt-BR"/>
                                </w:rPr>
                                <w:t>Santa Terezinha do Progresso, 31 de Agosto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8.85pt;width:542.8pt;height:140.05pt;z-index:-251657216;mso-wrap-distance-left:0;mso-wrap-distance-right:0;mso-position-horizontal-relative:page" coordorigin="22,377" coordsize="10856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">
                <v:rect id="Rectangle 5" o:spid="_x0000_s1027" style="position:absolute;left:28;top:384;width:1084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760;top:664;width:3717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F394B" w:rsidRDefault="0054424E">
                        <w:pPr>
                          <w:spacing w:line="150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----------------------------------------------------------------------</w:t>
                        </w:r>
                      </w:p>
                      <w:p w:rsidR="009F394B" w:rsidRDefault="0054424E">
                        <w:pPr>
                          <w:spacing w:before="7"/>
                          <w:ind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DERLI FURTADO</w:t>
                        </w:r>
                      </w:p>
                      <w:p w:rsidR="009F394B" w:rsidRDefault="0054424E">
                        <w:pPr>
                          <w:spacing w:before="51"/>
                          <w:ind w:right="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83;top:647;width:4288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F394B" w:rsidRPr="0054424E" w:rsidRDefault="0054424E">
                        <w:pPr>
                          <w:spacing w:line="150" w:lineRule="exact"/>
                          <w:rPr>
                            <w:sz w:val="15"/>
                            <w:lang w:val="pt-BR"/>
                          </w:rPr>
                        </w:pPr>
                        <w:r w:rsidRPr="0054424E">
                          <w:rPr>
                            <w:w w:val="105"/>
                            <w:sz w:val="15"/>
                            <w:lang w:val="pt-BR"/>
                          </w:rPr>
                          <w:t>Santa Terezinha do Progresso, 31 de Agosto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F394B">
      <w:type w:val="continuous"/>
      <w:pgSz w:w="11900" w:h="16840"/>
      <w:pgMar w:top="100" w:right="7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4B"/>
    <w:rsid w:val="0054424E"/>
    <w:rsid w:val="009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9B85-4503-4257-96B3-76C9619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2018-09-04T12:04:00Z</dcterms:created>
  <dcterms:modified xsi:type="dcterms:W3CDTF">2018-09-04T12:04:00Z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2018-09-04T00:00:00Z</vt:filetime>
  </property>
</Properties>
</file>