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3C3612" w:rsidRPr="002B27FF">
        <w:trPr>
          <w:trHeight w:val="827"/>
        </w:trPr>
        <w:tc>
          <w:tcPr>
            <w:tcW w:w="7238" w:type="dxa"/>
            <w:vMerge w:val="restart"/>
          </w:tcPr>
          <w:p w:rsidR="003C3612" w:rsidRDefault="003C3612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3C3612" w:rsidRPr="002B27FF" w:rsidRDefault="002B27FF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2B27FF">
              <w:rPr>
                <w:w w:val="140"/>
                <w:sz w:val="15"/>
                <w:lang w:val="pt-BR"/>
              </w:rPr>
              <w:t>ESTADO DE SANTA CATARINA</w:t>
            </w:r>
          </w:p>
          <w:p w:rsidR="003C3612" w:rsidRPr="002B27FF" w:rsidRDefault="002B27FF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2B27FF">
              <w:rPr>
                <w:w w:val="135"/>
                <w:sz w:val="14"/>
                <w:lang w:val="pt-BR"/>
              </w:rPr>
              <w:t>FUNDO MUN DE SAUDE DE SANTA TEREZINHA DO PROGRESSO</w:t>
            </w:r>
          </w:p>
          <w:p w:rsidR="003C3612" w:rsidRPr="002B27FF" w:rsidRDefault="003C3612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3C3612" w:rsidRPr="002B27FF" w:rsidRDefault="003C3612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3C3612" w:rsidRPr="002B27FF" w:rsidRDefault="002B27FF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2B27FF">
              <w:rPr>
                <w:w w:val="130"/>
                <w:sz w:val="11"/>
                <w:lang w:val="pt-BR"/>
              </w:rPr>
              <w:t>CNPJ:</w:t>
            </w:r>
            <w:r w:rsidRPr="002B27FF">
              <w:rPr>
                <w:w w:val="130"/>
                <w:sz w:val="11"/>
                <w:lang w:val="pt-BR"/>
              </w:rPr>
              <w:tab/>
            </w:r>
            <w:r w:rsidRPr="002B27FF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3C3612" w:rsidRPr="002B27FF" w:rsidRDefault="002B27FF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2B27FF">
              <w:rPr>
                <w:w w:val="115"/>
                <w:sz w:val="13"/>
                <w:lang w:val="pt-BR"/>
              </w:rPr>
              <w:t>RUA ERNESTO FRANCISCO CARDOSO, 56</w:t>
            </w:r>
          </w:p>
          <w:p w:rsidR="003C3612" w:rsidRPr="002B27FF" w:rsidRDefault="002B27FF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2B27FF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2B27FF">
              <w:rPr>
                <w:spacing w:val="-4"/>
                <w:w w:val="125"/>
                <w:sz w:val="13"/>
                <w:lang w:val="pt-BR"/>
              </w:rPr>
              <w:tab/>
            </w:r>
            <w:r w:rsidRPr="002B27FF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2B27FF">
              <w:rPr>
                <w:w w:val="120"/>
                <w:position w:val="1"/>
                <w:sz w:val="13"/>
                <w:lang w:val="pt-BR"/>
              </w:rPr>
              <w:tab/>
            </w:r>
            <w:r w:rsidRPr="002B27FF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2B27FF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2B27FF">
              <w:rPr>
                <w:w w:val="125"/>
                <w:position w:val="1"/>
                <w:sz w:val="14"/>
                <w:lang w:val="pt-BR"/>
              </w:rPr>
              <w:t>Santa</w:t>
            </w:r>
            <w:r w:rsidRPr="002B27FF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2B27FF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2B27FF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2B27FF">
              <w:rPr>
                <w:w w:val="125"/>
                <w:position w:val="1"/>
                <w:sz w:val="14"/>
                <w:lang w:val="pt-BR"/>
              </w:rPr>
              <w:t>do</w:t>
            </w:r>
            <w:r w:rsidRPr="002B27FF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2B27FF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2B27FF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2B27FF">
              <w:rPr>
                <w:w w:val="125"/>
                <w:position w:val="1"/>
                <w:sz w:val="14"/>
                <w:lang w:val="pt-BR"/>
              </w:rPr>
              <w:t>-</w:t>
            </w:r>
            <w:r w:rsidRPr="002B27FF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2B27FF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3C3612" w:rsidRPr="002B27FF" w:rsidRDefault="002B27FF">
            <w:pPr>
              <w:pStyle w:val="TableParagraph"/>
              <w:spacing w:before="134"/>
              <w:ind w:left="695" w:right="684"/>
              <w:jc w:val="center"/>
              <w:rPr>
                <w:sz w:val="17"/>
                <w:lang w:val="pt-BR"/>
              </w:rPr>
            </w:pPr>
            <w:r w:rsidRPr="002B27FF">
              <w:rPr>
                <w:w w:val="110"/>
                <w:sz w:val="17"/>
                <w:lang w:val="pt-BR"/>
              </w:rPr>
              <w:t>TOMADA DE PREÇO</w:t>
            </w:r>
          </w:p>
          <w:p w:rsidR="003C3612" w:rsidRPr="002B27FF" w:rsidRDefault="003C3612">
            <w:pPr>
              <w:pStyle w:val="TableParagraph"/>
              <w:spacing w:before="1"/>
              <w:rPr>
                <w:rFonts w:ascii="Times New Roman"/>
                <w:sz w:val="16"/>
                <w:lang w:val="pt-BR"/>
              </w:rPr>
            </w:pPr>
          </w:p>
          <w:p w:rsidR="003C3612" w:rsidRPr="002B27FF" w:rsidRDefault="002B27FF">
            <w:pPr>
              <w:pStyle w:val="TableParagraph"/>
              <w:ind w:left="695" w:right="667"/>
              <w:jc w:val="center"/>
              <w:rPr>
                <w:sz w:val="13"/>
                <w:lang w:val="pt-BR"/>
              </w:rPr>
            </w:pPr>
            <w:r w:rsidRPr="002B27FF">
              <w:rPr>
                <w:w w:val="150"/>
                <w:sz w:val="13"/>
                <w:lang w:val="pt-BR"/>
              </w:rPr>
              <w:t>Nr.: 2/2018 - TP</w:t>
            </w:r>
          </w:p>
        </w:tc>
      </w:tr>
      <w:tr w:rsidR="003C3612" w:rsidRPr="002B27FF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3C3612" w:rsidRPr="002B27FF" w:rsidRDefault="003C3612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63" w:type="dxa"/>
            <w:gridSpan w:val="2"/>
          </w:tcPr>
          <w:p w:rsidR="003C3612" w:rsidRPr="002B27FF" w:rsidRDefault="003C3612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3C3612" w:rsidRPr="002B27FF" w:rsidRDefault="002B27FF">
            <w:pPr>
              <w:pStyle w:val="TableParagraph"/>
              <w:ind w:left="72"/>
              <w:rPr>
                <w:sz w:val="14"/>
                <w:lang w:val="pt-BR"/>
              </w:rPr>
            </w:pPr>
            <w:r w:rsidRPr="002B27FF">
              <w:rPr>
                <w:w w:val="120"/>
                <w:sz w:val="14"/>
                <w:lang w:val="pt-BR"/>
              </w:rPr>
              <w:t>Processo Administrativo:</w:t>
            </w:r>
          </w:p>
          <w:p w:rsidR="003C3612" w:rsidRPr="002B27FF" w:rsidRDefault="002B27FF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2B27FF">
              <w:rPr>
                <w:w w:val="120"/>
                <w:sz w:val="14"/>
                <w:lang w:val="pt-BR"/>
              </w:rPr>
              <w:t>Processo</w:t>
            </w:r>
            <w:r w:rsidRPr="002B27FF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2B27FF">
              <w:rPr>
                <w:w w:val="120"/>
                <w:sz w:val="14"/>
                <w:lang w:val="pt-BR"/>
              </w:rPr>
              <w:t>de</w:t>
            </w:r>
            <w:r w:rsidRPr="002B27FF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2B27FF">
              <w:rPr>
                <w:w w:val="120"/>
                <w:sz w:val="14"/>
                <w:lang w:val="pt-BR"/>
              </w:rPr>
              <w:t>Licitação:</w:t>
            </w:r>
            <w:r w:rsidRPr="002B27FF">
              <w:rPr>
                <w:w w:val="120"/>
                <w:sz w:val="14"/>
                <w:lang w:val="pt-BR"/>
              </w:rPr>
              <w:tab/>
            </w:r>
            <w:r w:rsidRPr="002B27FF">
              <w:rPr>
                <w:w w:val="120"/>
                <w:sz w:val="14"/>
                <w:lang w:val="pt-BR"/>
              </w:rPr>
              <w:tab/>
            </w:r>
            <w:r w:rsidRPr="002B27FF">
              <w:rPr>
                <w:spacing w:val="-1"/>
                <w:w w:val="125"/>
                <w:sz w:val="11"/>
                <w:lang w:val="pt-BR"/>
              </w:rPr>
              <w:t xml:space="preserve">12/2018 </w:t>
            </w:r>
            <w:r w:rsidRPr="002B27FF">
              <w:rPr>
                <w:w w:val="120"/>
                <w:sz w:val="14"/>
                <w:lang w:val="pt-BR"/>
              </w:rPr>
              <w:t>Data</w:t>
            </w:r>
            <w:r w:rsidRPr="002B27FF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2B27FF">
              <w:rPr>
                <w:w w:val="120"/>
                <w:sz w:val="14"/>
                <w:lang w:val="pt-BR"/>
              </w:rPr>
              <w:t>do</w:t>
            </w:r>
            <w:r w:rsidRPr="002B27FF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2B27FF">
              <w:rPr>
                <w:w w:val="120"/>
                <w:sz w:val="14"/>
                <w:lang w:val="pt-BR"/>
              </w:rPr>
              <w:t>Processo:</w:t>
            </w:r>
            <w:r w:rsidRPr="002B27FF">
              <w:rPr>
                <w:w w:val="120"/>
                <w:sz w:val="14"/>
                <w:lang w:val="pt-BR"/>
              </w:rPr>
              <w:tab/>
            </w:r>
            <w:r w:rsidRPr="002B27FF">
              <w:rPr>
                <w:spacing w:val="-1"/>
                <w:w w:val="125"/>
                <w:position w:val="1"/>
                <w:sz w:val="11"/>
                <w:lang w:val="pt-BR"/>
              </w:rPr>
              <w:t>17/07/2018</w:t>
            </w:r>
          </w:p>
        </w:tc>
      </w:tr>
      <w:tr w:rsidR="003C3612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3C3612" w:rsidRPr="002B27FF" w:rsidRDefault="003C3612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3C3612" w:rsidRPr="002B27FF" w:rsidRDefault="003C3612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3C3612" w:rsidRDefault="002B27FF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3C3612" w:rsidRDefault="003C3612">
      <w:pPr>
        <w:pStyle w:val="Corpodetexto"/>
        <w:spacing w:before="10"/>
        <w:rPr>
          <w:rFonts w:ascii="Times New Roman"/>
        </w:rPr>
      </w:pPr>
    </w:p>
    <w:p w:rsidR="003C3612" w:rsidRPr="002B27FF" w:rsidRDefault="002B27FF">
      <w:pPr>
        <w:spacing w:before="78"/>
        <w:ind w:left="2580"/>
        <w:rPr>
          <w:sz w:val="23"/>
          <w:lang w:val="pt-BR"/>
        </w:rPr>
      </w:pPr>
      <w:r w:rsidRPr="002B27FF">
        <w:rPr>
          <w:spacing w:val="-58"/>
          <w:w w:val="600"/>
          <w:sz w:val="2"/>
          <w:lang w:val="pt-BR"/>
        </w:rPr>
        <w:t xml:space="preserve"> </w:t>
      </w:r>
      <w:r w:rsidRPr="002B27FF">
        <w:rPr>
          <w:sz w:val="23"/>
          <w:u w:val="thick"/>
          <w:lang w:val="pt-BR"/>
        </w:rPr>
        <w:t xml:space="preserve">TERMO DE ADJUDICAÇÃO DE PROCESSO </w:t>
      </w:r>
      <w:r w:rsidRPr="002B27FF">
        <w:rPr>
          <w:spacing w:val="-3"/>
          <w:sz w:val="23"/>
          <w:u w:val="thick"/>
          <w:lang w:val="pt-BR"/>
        </w:rPr>
        <w:t>LICITATÓRIO</w:t>
      </w:r>
    </w:p>
    <w:p w:rsidR="003C3612" w:rsidRPr="002B27FF" w:rsidRDefault="003C3612">
      <w:pPr>
        <w:pStyle w:val="Corpodetexto"/>
        <w:spacing w:before="3"/>
        <w:rPr>
          <w:sz w:val="28"/>
          <w:lang w:val="pt-BR"/>
        </w:rPr>
      </w:pPr>
    </w:p>
    <w:p w:rsidR="003C3612" w:rsidRPr="002B27FF" w:rsidRDefault="002B27FF">
      <w:pPr>
        <w:spacing w:before="74" w:line="249" w:lineRule="auto"/>
        <w:ind w:left="698" w:right="306"/>
        <w:jc w:val="both"/>
        <w:rPr>
          <w:sz w:val="16"/>
          <w:lang w:val="pt-BR"/>
        </w:rPr>
      </w:pPr>
      <w:r w:rsidRPr="002B27FF">
        <w:rPr>
          <w:w w:val="107"/>
          <w:sz w:val="16"/>
          <w:lang w:val="pt-BR"/>
        </w:rPr>
        <w:t xml:space="preserve"> </w:t>
      </w:r>
      <w:r w:rsidRPr="002B27FF">
        <w:rPr>
          <w:spacing w:val="-26"/>
          <w:sz w:val="16"/>
          <w:lang w:val="pt-BR"/>
        </w:rPr>
        <w:t xml:space="preserve"> </w:t>
      </w:r>
      <w:r w:rsidRPr="002B27FF">
        <w:rPr>
          <w:w w:val="107"/>
          <w:sz w:val="16"/>
          <w:lang w:val="pt-BR"/>
        </w:rPr>
        <w:t xml:space="preserve"> </w:t>
      </w:r>
      <w:r w:rsidRPr="002B27FF">
        <w:rPr>
          <w:spacing w:val="-26"/>
          <w:sz w:val="16"/>
          <w:lang w:val="pt-BR"/>
        </w:rPr>
        <w:t xml:space="preserve"> </w:t>
      </w:r>
      <w:r w:rsidRPr="002B27FF">
        <w:rPr>
          <w:w w:val="107"/>
          <w:sz w:val="16"/>
          <w:lang w:val="pt-BR"/>
        </w:rPr>
        <w:t xml:space="preserve"> </w:t>
      </w:r>
      <w:r w:rsidRPr="002B27FF">
        <w:rPr>
          <w:spacing w:val="-26"/>
          <w:sz w:val="16"/>
          <w:lang w:val="pt-BR"/>
        </w:rPr>
        <w:t xml:space="preserve"> </w:t>
      </w:r>
      <w:r w:rsidRPr="002B27FF">
        <w:rPr>
          <w:w w:val="107"/>
          <w:sz w:val="16"/>
          <w:lang w:val="pt-BR"/>
        </w:rPr>
        <w:t xml:space="preserve"> </w:t>
      </w:r>
      <w:r w:rsidRPr="002B27FF">
        <w:rPr>
          <w:spacing w:val="-26"/>
          <w:sz w:val="16"/>
          <w:lang w:val="pt-BR"/>
        </w:rPr>
        <w:t xml:space="preserve"> </w:t>
      </w:r>
      <w:r w:rsidRPr="002B27FF">
        <w:rPr>
          <w:w w:val="107"/>
          <w:sz w:val="16"/>
          <w:lang w:val="pt-BR"/>
        </w:rPr>
        <w:t xml:space="preserve"> </w:t>
      </w:r>
      <w:r w:rsidRPr="002B27FF">
        <w:rPr>
          <w:spacing w:val="-26"/>
          <w:sz w:val="16"/>
          <w:lang w:val="pt-BR"/>
        </w:rPr>
        <w:t xml:space="preserve"> </w:t>
      </w:r>
      <w:r w:rsidRPr="002B27FF">
        <w:rPr>
          <w:w w:val="107"/>
          <w:sz w:val="16"/>
          <w:lang w:val="pt-BR"/>
        </w:rPr>
        <w:t xml:space="preserve"> </w:t>
      </w:r>
      <w:r w:rsidRPr="002B27FF">
        <w:rPr>
          <w:spacing w:val="-26"/>
          <w:sz w:val="16"/>
          <w:lang w:val="pt-BR"/>
        </w:rPr>
        <w:t xml:space="preserve"> </w:t>
      </w:r>
      <w:r w:rsidRPr="002B27FF">
        <w:rPr>
          <w:w w:val="107"/>
          <w:sz w:val="16"/>
          <w:lang w:val="pt-BR"/>
        </w:rPr>
        <w:t xml:space="preserve"> </w:t>
      </w:r>
      <w:r w:rsidRPr="002B27FF">
        <w:rPr>
          <w:spacing w:val="-26"/>
          <w:sz w:val="16"/>
          <w:lang w:val="pt-BR"/>
        </w:rPr>
        <w:t xml:space="preserve"> </w:t>
      </w:r>
      <w:r w:rsidRPr="002B27FF">
        <w:rPr>
          <w:w w:val="105"/>
          <w:sz w:val="16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3C3612" w:rsidRPr="002B27FF" w:rsidRDefault="003C3612">
      <w:pPr>
        <w:pStyle w:val="Corpodetexto"/>
        <w:rPr>
          <w:sz w:val="16"/>
          <w:lang w:val="pt-BR"/>
        </w:rPr>
      </w:pPr>
    </w:p>
    <w:p w:rsidR="003C3612" w:rsidRPr="002B27FF" w:rsidRDefault="003C3612">
      <w:pPr>
        <w:pStyle w:val="Corpodetexto"/>
        <w:rPr>
          <w:sz w:val="16"/>
          <w:lang w:val="pt-BR"/>
        </w:rPr>
      </w:pPr>
    </w:p>
    <w:p w:rsidR="003C3612" w:rsidRPr="002B27FF" w:rsidRDefault="003C3612">
      <w:pPr>
        <w:pStyle w:val="Corpodetexto"/>
        <w:rPr>
          <w:sz w:val="16"/>
          <w:lang w:val="pt-BR"/>
        </w:rPr>
      </w:pPr>
    </w:p>
    <w:p w:rsidR="003C3612" w:rsidRPr="002B27FF" w:rsidRDefault="002B27FF">
      <w:pPr>
        <w:pStyle w:val="Corpodetexto"/>
        <w:spacing w:before="101"/>
        <w:ind w:left="712"/>
        <w:jc w:val="both"/>
        <w:rPr>
          <w:lang w:val="pt-BR"/>
        </w:rPr>
      </w:pPr>
      <w:r w:rsidRPr="002B27FF">
        <w:rPr>
          <w:w w:val="110"/>
          <w:lang w:val="pt-BR"/>
        </w:rPr>
        <w:t xml:space="preserve">01 </w:t>
      </w:r>
      <w:r w:rsidRPr="002B27FF">
        <w:rPr>
          <w:w w:val="110"/>
          <w:lang w:val="pt-BR"/>
        </w:rPr>
        <w:t>- ADJUDICAR a presente Licitação nestes termos:</w:t>
      </w:r>
    </w:p>
    <w:p w:rsidR="003C3612" w:rsidRPr="002B27FF" w:rsidRDefault="003C3612">
      <w:pPr>
        <w:pStyle w:val="Corpodetexto"/>
        <w:spacing w:before="7"/>
        <w:rPr>
          <w:sz w:val="14"/>
          <w:lang w:val="pt-BR"/>
        </w:rPr>
      </w:pPr>
    </w:p>
    <w:p w:rsidR="003C3612" w:rsidRPr="002B27FF" w:rsidRDefault="003C3612">
      <w:pPr>
        <w:rPr>
          <w:sz w:val="14"/>
          <w:lang w:val="pt-BR"/>
        </w:rPr>
        <w:sectPr w:rsidR="003C3612" w:rsidRPr="002B27FF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3C3612" w:rsidRPr="002B27FF" w:rsidRDefault="002B27FF">
      <w:pPr>
        <w:pStyle w:val="Corpodetexto"/>
        <w:spacing w:before="78" w:line="333" w:lineRule="auto"/>
        <w:ind w:left="1127" w:right="596"/>
        <w:rPr>
          <w:lang w:val="pt-BR"/>
        </w:rPr>
      </w:pPr>
      <w:r w:rsidRPr="002B27FF">
        <w:rPr>
          <w:w w:val="110"/>
          <w:lang w:val="pt-BR"/>
        </w:rPr>
        <w:lastRenderedPageBreak/>
        <w:t xml:space="preserve">a ) Processo </w:t>
      </w:r>
      <w:r w:rsidRPr="002B27FF">
        <w:rPr>
          <w:spacing w:val="-4"/>
          <w:w w:val="110"/>
          <w:lang w:val="pt-BR"/>
        </w:rPr>
        <w:t xml:space="preserve">Nr.: </w:t>
      </w:r>
      <w:r w:rsidRPr="002B27FF">
        <w:rPr>
          <w:w w:val="110"/>
          <w:lang w:val="pt-BR"/>
        </w:rPr>
        <w:t xml:space="preserve">b )  Licitação </w:t>
      </w:r>
      <w:r w:rsidRPr="002B27FF">
        <w:rPr>
          <w:spacing w:val="-3"/>
          <w:w w:val="110"/>
          <w:lang w:val="pt-BR"/>
        </w:rPr>
        <w:t xml:space="preserve">Nr.: </w:t>
      </w:r>
      <w:r w:rsidRPr="002B27FF">
        <w:rPr>
          <w:w w:val="110"/>
          <w:lang w:val="pt-BR"/>
        </w:rPr>
        <w:t>c )</w:t>
      </w:r>
      <w:r w:rsidRPr="002B27FF">
        <w:rPr>
          <w:spacing w:val="44"/>
          <w:w w:val="110"/>
          <w:lang w:val="pt-BR"/>
        </w:rPr>
        <w:t xml:space="preserve"> </w:t>
      </w:r>
      <w:r w:rsidRPr="002B27FF">
        <w:rPr>
          <w:w w:val="110"/>
          <w:lang w:val="pt-BR"/>
        </w:rPr>
        <w:t>Modalidade:</w:t>
      </w:r>
    </w:p>
    <w:p w:rsidR="003C3612" w:rsidRPr="002B27FF" w:rsidRDefault="002B27FF">
      <w:pPr>
        <w:pStyle w:val="Corpodetexto"/>
        <w:spacing w:line="340" w:lineRule="auto"/>
        <w:ind w:left="1127"/>
        <w:rPr>
          <w:lang w:val="pt-BR"/>
        </w:rPr>
      </w:pPr>
      <w:r w:rsidRPr="002B27FF">
        <w:rPr>
          <w:w w:val="110"/>
          <w:lang w:val="pt-BR"/>
        </w:rPr>
        <w:t>d )  Data Homologação: e ) Data da Adjudicação: f ) Objeto da</w:t>
      </w:r>
      <w:r w:rsidRPr="002B27FF">
        <w:rPr>
          <w:spacing w:val="-14"/>
          <w:w w:val="110"/>
          <w:lang w:val="pt-BR"/>
        </w:rPr>
        <w:t xml:space="preserve"> </w:t>
      </w:r>
      <w:r w:rsidRPr="002B27FF">
        <w:rPr>
          <w:w w:val="110"/>
          <w:lang w:val="pt-BR"/>
        </w:rPr>
        <w:t>Licitação</w:t>
      </w:r>
    </w:p>
    <w:p w:rsidR="003C3612" w:rsidRPr="002B27FF" w:rsidRDefault="002B27FF">
      <w:pPr>
        <w:pStyle w:val="Corpodetexto"/>
        <w:spacing w:before="78"/>
        <w:ind w:left="79"/>
        <w:rPr>
          <w:lang w:val="pt-BR"/>
        </w:rPr>
      </w:pPr>
      <w:r w:rsidRPr="002B27FF">
        <w:rPr>
          <w:lang w:val="pt-BR"/>
        </w:rPr>
        <w:br w:type="column"/>
      </w:r>
      <w:r w:rsidRPr="002B27FF">
        <w:rPr>
          <w:w w:val="110"/>
          <w:lang w:val="pt-BR"/>
        </w:rPr>
        <w:lastRenderedPageBreak/>
        <w:t>12/2018</w:t>
      </w:r>
    </w:p>
    <w:p w:rsidR="003C3612" w:rsidRPr="002B27FF" w:rsidRDefault="002B27FF">
      <w:pPr>
        <w:pStyle w:val="Corpodetexto"/>
        <w:spacing w:before="76"/>
        <w:ind w:left="79"/>
        <w:rPr>
          <w:lang w:val="pt-BR"/>
        </w:rPr>
      </w:pPr>
      <w:r w:rsidRPr="002B27FF">
        <w:rPr>
          <w:w w:val="110"/>
          <w:lang w:val="pt-BR"/>
        </w:rPr>
        <w:t>2/2018-TP</w:t>
      </w:r>
    </w:p>
    <w:p w:rsidR="003C3612" w:rsidRDefault="002B27FF">
      <w:pPr>
        <w:pStyle w:val="Corpodetexto"/>
        <w:spacing w:before="75" w:line="333" w:lineRule="auto"/>
        <w:ind w:left="79" w:right="3398"/>
      </w:pPr>
      <w:r w:rsidRPr="002B27FF">
        <w:rPr>
          <w:w w:val="110"/>
          <w:lang w:val="pt-BR"/>
        </w:rPr>
        <w:t xml:space="preserve">Tomada de Preço p/ Obras e Serv. </w:t>
      </w:r>
      <w:r>
        <w:rPr>
          <w:w w:val="110"/>
        </w:rPr>
        <w:t>Engenharia 27/08/2018</w:t>
      </w:r>
    </w:p>
    <w:p w:rsidR="003C3612" w:rsidRPr="002B27FF" w:rsidRDefault="002B27FF">
      <w:pPr>
        <w:pStyle w:val="Corpodetexto"/>
        <w:spacing w:line="192" w:lineRule="exact"/>
        <w:ind w:left="1675"/>
        <w:rPr>
          <w:lang w:val="pt-BR"/>
        </w:rPr>
      </w:pPr>
      <w:r w:rsidRPr="002B27FF">
        <w:rPr>
          <w:w w:val="110"/>
          <w:lang w:val="pt-BR"/>
        </w:rPr>
        <w:t>Sequência: 0</w:t>
      </w:r>
    </w:p>
    <w:p w:rsidR="003C3612" w:rsidRDefault="002B27FF">
      <w:pPr>
        <w:pStyle w:val="Corpodetexto"/>
        <w:spacing w:before="85" w:line="208" w:lineRule="auto"/>
        <w:ind w:left="96" w:right="208"/>
      </w:pPr>
      <w:r w:rsidRPr="002B27FF">
        <w:rPr>
          <w:w w:val="95"/>
          <w:lang w:val="pt-BR"/>
        </w:rPr>
        <w:t xml:space="preserve">CONTRATAÇÃO DE EMPRESA PARA EXECUÇÃO DE PROJETOS DE ENGENHARIA, PARA MELHORIAS NA UNIDADE BASICA DE SAÚDE: ACESSIBILIDADE, REFORMA DE AMBIENTE </w:t>
      </w:r>
      <w:r w:rsidRPr="002B27FF">
        <w:rPr>
          <w:w w:val="90"/>
          <w:lang w:val="pt-BR"/>
        </w:rPr>
        <w:t>INTERNO, COBERTURA METÁLICA EM FRENTE A UBS D</w:t>
      </w:r>
      <w:r w:rsidRPr="002B27FF">
        <w:rPr>
          <w:w w:val="90"/>
          <w:lang w:val="pt-BR"/>
        </w:rPr>
        <w:t xml:space="preserve">O MUNICÍPIO DE SANTA TEREZINHA DO </w:t>
      </w:r>
      <w:r w:rsidRPr="002B27FF">
        <w:rPr>
          <w:lang w:val="pt-BR"/>
        </w:rPr>
        <w:t xml:space="preserve">PROGRESSO/SC. </w:t>
      </w:r>
      <w:r>
        <w:t>CONFORME ART =6529107-7, ART 6529094-9, ART 6549899-7.</w:t>
      </w:r>
    </w:p>
    <w:p w:rsidR="003C3612" w:rsidRDefault="003C3612">
      <w:pPr>
        <w:spacing w:line="208" w:lineRule="auto"/>
        <w:sectPr w:rsidR="003C3612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3214" w:space="40"/>
            <w:col w:w="7406"/>
          </w:cols>
        </w:sectPr>
      </w:pPr>
    </w:p>
    <w:p w:rsidR="003C3612" w:rsidRDefault="003C3612">
      <w:pPr>
        <w:pStyle w:val="Corpodetexto"/>
        <w:rPr>
          <w:sz w:val="20"/>
        </w:rPr>
      </w:pPr>
    </w:p>
    <w:p w:rsidR="003C3612" w:rsidRDefault="003C3612">
      <w:pPr>
        <w:pStyle w:val="Corpodetexto"/>
        <w:rPr>
          <w:sz w:val="20"/>
        </w:rPr>
      </w:pPr>
    </w:p>
    <w:p w:rsidR="003C3612" w:rsidRDefault="003C3612">
      <w:pPr>
        <w:pStyle w:val="Corpodetexto"/>
        <w:spacing w:before="4"/>
      </w:pPr>
    </w:p>
    <w:p w:rsidR="003C3612" w:rsidRDefault="003C3612">
      <w:pPr>
        <w:sectPr w:rsidR="003C3612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3C3612" w:rsidRDefault="003C3612">
      <w:pPr>
        <w:pStyle w:val="Corpodetexto"/>
        <w:spacing w:before="9"/>
        <w:rPr>
          <w:sz w:val="22"/>
        </w:rPr>
      </w:pPr>
    </w:p>
    <w:p w:rsidR="003C3612" w:rsidRPr="002B27FF" w:rsidRDefault="002B27FF">
      <w:pPr>
        <w:pStyle w:val="Corpodetexto"/>
        <w:ind w:left="1127"/>
        <w:rPr>
          <w:lang w:val="pt-BR"/>
        </w:rPr>
      </w:pPr>
      <w:r w:rsidRPr="002B27FF">
        <w:rPr>
          <w:w w:val="110"/>
          <w:lang w:val="pt-BR"/>
        </w:rPr>
        <w:t>g ) Fornecedores e Itens Vencedores:</w:t>
      </w:r>
    </w:p>
    <w:p w:rsidR="003C3612" w:rsidRPr="002B27FF" w:rsidRDefault="002B27FF">
      <w:pPr>
        <w:pStyle w:val="Corpodetexto"/>
        <w:rPr>
          <w:sz w:val="14"/>
          <w:lang w:val="pt-BR"/>
        </w:rPr>
      </w:pPr>
      <w:r w:rsidRPr="002B27FF">
        <w:rPr>
          <w:lang w:val="pt-BR"/>
        </w:rPr>
        <w:br w:type="column"/>
      </w:r>
    </w:p>
    <w:p w:rsidR="003C3612" w:rsidRPr="002B27FF" w:rsidRDefault="003C3612">
      <w:pPr>
        <w:pStyle w:val="Corpodetexto"/>
        <w:spacing w:before="5"/>
        <w:rPr>
          <w:sz w:val="11"/>
          <w:lang w:val="pt-BR"/>
        </w:rPr>
      </w:pPr>
    </w:p>
    <w:p w:rsidR="003C3612" w:rsidRPr="002B27FF" w:rsidRDefault="002B27FF">
      <w:pPr>
        <w:ind w:left="1127"/>
        <w:rPr>
          <w:sz w:val="14"/>
          <w:lang w:val="pt-BR"/>
        </w:rPr>
      </w:pPr>
      <w:r w:rsidRPr="002B27FF">
        <w:rPr>
          <w:spacing w:val="-44"/>
          <w:w w:val="111"/>
          <w:sz w:val="14"/>
          <w:lang w:val="pt-BR"/>
        </w:rPr>
        <w:t xml:space="preserve"> </w:t>
      </w:r>
      <w:r w:rsidRPr="002B27FF">
        <w:rPr>
          <w:w w:val="110"/>
          <w:sz w:val="14"/>
          <w:u w:val="single"/>
          <w:lang w:val="pt-BR"/>
        </w:rPr>
        <w:t>Qtde de</w:t>
      </w:r>
      <w:r w:rsidRPr="002B27FF">
        <w:rPr>
          <w:spacing w:val="-20"/>
          <w:w w:val="110"/>
          <w:sz w:val="14"/>
          <w:u w:val="single"/>
          <w:lang w:val="pt-BR"/>
        </w:rPr>
        <w:t xml:space="preserve"> </w:t>
      </w:r>
      <w:r w:rsidRPr="002B27FF">
        <w:rPr>
          <w:w w:val="110"/>
          <w:sz w:val="14"/>
          <w:u w:val="single"/>
          <w:lang w:val="pt-BR"/>
        </w:rPr>
        <w:t>Itens</w:t>
      </w:r>
    </w:p>
    <w:p w:rsidR="003C3612" w:rsidRPr="002B27FF" w:rsidRDefault="002B27FF">
      <w:pPr>
        <w:pStyle w:val="Corpodetexto"/>
        <w:rPr>
          <w:sz w:val="14"/>
          <w:lang w:val="pt-BR"/>
        </w:rPr>
      </w:pPr>
      <w:r w:rsidRPr="002B27FF">
        <w:rPr>
          <w:lang w:val="pt-BR"/>
        </w:rPr>
        <w:br w:type="column"/>
      </w:r>
    </w:p>
    <w:p w:rsidR="003C3612" w:rsidRPr="002B27FF" w:rsidRDefault="003C3612">
      <w:pPr>
        <w:pStyle w:val="Corpodetexto"/>
        <w:spacing w:before="5"/>
        <w:rPr>
          <w:sz w:val="11"/>
          <w:lang w:val="pt-BR"/>
        </w:rPr>
      </w:pPr>
    </w:p>
    <w:p w:rsidR="003C3612" w:rsidRPr="002B27FF" w:rsidRDefault="002B27FF">
      <w:pPr>
        <w:ind w:left="142"/>
        <w:rPr>
          <w:sz w:val="14"/>
          <w:lang w:val="pt-BR"/>
        </w:rPr>
      </w:pPr>
      <w:r w:rsidRPr="002B27FF">
        <w:rPr>
          <w:spacing w:val="-128"/>
          <w:w w:val="110"/>
          <w:sz w:val="14"/>
          <w:lang w:val="pt-BR"/>
        </w:rPr>
        <w:t>M</w:t>
      </w:r>
      <w:r w:rsidRPr="002B27FF">
        <w:rPr>
          <w:w w:val="110"/>
          <w:sz w:val="14"/>
          <w:u w:val="single"/>
          <w:lang w:val="pt-BR"/>
        </w:rPr>
        <w:t>édia Descto (%)</w:t>
      </w:r>
    </w:p>
    <w:p w:rsidR="003C3612" w:rsidRPr="002B27FF" w:rsidRDefault="002B27FF">
      <w:pPr>
        <w:spacing w:before="84"/>
        <w:ind w:left="401"/>
        <w:rPr>
          <w:sz w:val="14"/>
          <w:lang w:val="pt-BR"/>
        </w:rPr>
      </w:pPr>
      <w:r w:rsidRPr="002B27FF">
        <w:rPr>
          <w:lang w:val="pt-BR"/>
        </w:rPr>
        <w:br w:type="column"/>
      </w:r>
      <w:r w:rsidRPr="002B27FF">
        <w:rPr>
          <w:w w:val="115"/>
          <w:sz w:val="14"/>
          <w:lang w:val="pt-BR"/>
        </w:rPr>
        <w:lastRenderedPageBreak/>
        <w:t>(em Reais R$)</w:t>
      </w:r>
    </w:p>
    <w:p w:rsidR="003C3612" w:rsidRPr="002B27FF" w:rsidRDefault="002B27FF">
      <w:pPr>
        <w:spacing w:before="76"/>
        <w:ind w:left="233"/>
        <w:rPr>
          <w:sz w:val="11"/>
          <w:lang w:val="pt-BR"/>
        </w:rPr>
      </w:pPr>
      <w:r w:rsidRPr="002B27FF">
        <w:rPr>
          <w:w w:val="141"/>
          <w:sz w:val="11"/>
          <w:lang w:val="pt-BR"/>
        </w:rPr>
        <w:t xml:space="preserve"> </w:t>
      </w:r>
      <w:r w:rsidRPr="002B27FF">
        <w:rPr>
          <w:w w:val="140"/>
          <w:sz w:val="11"/>
          <w:lang w:val="pt-BR"/>
        </w:rPr>
        <w:t>Total dos Itens</w:t>
      </w:r>
    </w:p>
    <w:p w:rsidR="003C3612" w:rsidRDefault="002B27FF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335" t="1270" r="10795" b="1016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628B6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3C3612" w:rsidRDefault="003C3612">
      <w:pPr>
        <w:spacing w:line="20" w:lineRule="exact"/>
        <w:rPr>
          <w:sz w:val="2"/>
        </w:rPr>
        <w:sectPr w:rsidR="003C3612">
          <w:type w:val="continuous"/>
          <w:pgSz w:w="11900" w:h="16840"/>
          <w:pgMar w:top="100" w:right="1240" w:bottom="0" w:left="0" w:header="720" w:footer="720" w:gutter="0"/>
          <w:cols w:num="4" w:space="720" w:equalWidth="0">
            <w:col w:w="4346" w:space="1126"/>
            <w:col w:w="2043" w:space="40"/>
            <w:col w:w="1350" w:space="39"/>
            <w:col w:w="1716"/>
          </w:cols>
        </w:sectPr>
      </w:pPr>
    </w:p>
    <w:p w:rsidR="003C3612" w:rsidRDefault="002B27FF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18415</wp:posOffset>
                </wp:positionH>
                <wp:positionV relativeFrom="page">
                  <wp:posOffset>8837930</wp:posOffset>
                </wp:positionV>
                <wp:extent cx="6757670" cy="1845310"/>
                <wp:effectExtent l="8890" t="8255" r="571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3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B30AA" id="Rectangle 2" o:spid="_x0000_s1026" style="position:absolute;margin-left:1.45pt;margin-top:695.9pt;width:532.1pt;height:145.3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" filled="f" strokeweight=".72pt">
                <w10:wrap anchorx="page" anchory="page"/>
              </v:rect>
            </w:pict>
          </mc:Fallback>
        </mc:AlternateContent>
      </w:r>
    </w:p>
    <w:p w:rsidR="003C3612" w:rsidRDefault="003C3612">
      <w:pPr>
        <w:pStyle w:val="Corpodetexto"/>
        <w:rPr>
          <w:sz w:val="20"/>
        </w:rPr>
      </w:pPr>
    </w:p>
    <w:p w:rsidR="003C3612" w:rsidRDefault="003C3612">
      <w:pPr>
        <w:pStyle w:val="Corpodetexto"/>
        <w:rPr>
          <w:sz w:val="20"/>
        </w:rPr>
      </w:pPr>
    </w:p>
    <w:p w:rsidR="003C3612" w:rsidRDefault="003C3612">
      <w:pPr>
        <w:pStyle w:val="Corpodetexto"/>
        <w:rPr>
          <w:sz w:val="20"/>
        </w:rPr>
      </w:pPr>
    </w:p>
    <w:p w:rsidR="003C3612" w:rsidRDefault="003C3612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674"/>
        <w:gridCol w:w="4946"/>
        <w:gridCol w:w="799"/>
        <w:gridCol w:w="1680"/>
        <w:gridCol w:w="1034"/>
      </w:tblGrid>
      <w:tr w:rsidR="003C3612">
        <w:trPr>
          <w:trHeight w:val="174"/>
        </w:trPr>
        <w:tc>
          <w:tcPr>
            <w:tcW w:w="674" w:type="dxa"/>
          </w:tcPr>
          <w:p w:rsidR="003C3612" w:rsidRDefault="002B27FF">
            <w:pPr>
              <w:pStyle w:val="TableParagraph"/>
              <w:spacing w:line="147" w:lineRule="exact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Lote: 1</w:t>
            </w:r>
          </w:p>
        </w:tc>
        <w:tc>
          <w:tcPr>
            <w:tcW w:w="4946" w:type="dxa"/>
          </w:tcPr>
          <w:p w:rsidR="003C3612" w:rsidRPr="002B27FF" w:rsidRDefault="002B27FF">
            <w:pPr>
              <w:pStyle w:val="TableParagraph"/>
              <w:spacing w:line="138" w:lineRule="exact"/>
              <w:ind w:left="158"/>
              <w:rPr>
                <w:sz w:val="13"/>
                <w:lang w:val="pt-BR"/>
              </w:rPr>
            </w:pPr>
            <w:r w:rsidRPr="002B27FF">
              <w:rPr>
                <w:w w:val="115"/>
                <w:sz w:val="13"/>
                <w:lang w:val="pt-BR"/>
              </w:rPr>
              <w:t>- 001054 - NATIVA PROJETOS E CONTRUCAO EIRELI - EPP</w:t>
            </w:r>
          </w:p>
        </w:tc>
        <w:tc>
          <w:tcPr>
            <w:tcW w:w="799" w:type="dxa"/>
          </w:tcPr>
          <w:p w:rsidR="003C3612" w:rsidRDefault="002B27FF">
            <w:pPr>
              <w:pStyle w:val="TableParagraph"/>
              <w:spacing w:line="145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680" w:type="dxa"/>
          </w:tcPr>
          <w:p w:rsidR="003C3612" w:rsidRDefault="002B27FF">
            <w:pPr>
              <w:pStyle w:val="TableParagraph"/>
              <w:spacing w:before="3"/>
              <w:ind w:right="623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4" w:type="dxa"/>
          </w:tcPr>
          <w:p w:rsidR="003C3612" w:rsidRDefault="002B27FF">
            <w:pPr>
              <w:pStyle w:val="TableParagraph"/>
              <w:spacing w:line="145" w:lineRule="exact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17.929,73</w:t>
            </w:r>
          </w:p>
        </w:tc>
      </w:tr>
      <w:tr w:rsidR="003C3612">
        <w:trPr>
          <w:trHeight w:val="197"/>
        </w:trPr>
        <w:tc>
          <w:tcPr>
            <w:tcW w:w="674" w:type="dxa"/>
          </w:tcPr>
          <w:p w:rsidR="003C3612" w:rsidRDefault="002B27FF">
            <w:pPr>
              <w:pStyle w:val="TableParagraph"/>
              <w:spacing w:before="21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Lote: 2</w:t>
            </w:r>
          </w:p>
        </w:tc>
        <w:tc>
          <w:tcPr>
            <w:tcW w:w="4946" w:type="dxa"/>
          </w:tcPr>
          <w:p w:rsidR="003C3612" w:rsidRPr="002B27FF" w:rsidRDefault="002B27FF">
            <w:pPr>
              <w:pStyle w:val="TableParagraph"/>
              <w:spacing w:before="13"/>
              <w:ind w:left="158"/>
              <w:rPr>
                <w:sz w:val="13"/>
                <w:lang w:val="pt-BR"/>
              </w:rPr>
            </w:pPr>
            <w:r w:rsidRPr="002B27FF">
              <w:rPr>
                <w:w w:val="115"/>
                <w:sz w:val="13"/>
                <w:lang w:val="pt-BR"/>
              </w:rPr>
              <w:t>- 001054 - NATIVA PROJETOS E CONTRUCAO EIRELI - EPP</w:t>
            </w:r>
          </w:p>
        </w:tc>
        <w:tc>
          <w:tcPr>
            <w:tcW w:w="799" w:type="dxa"/>
          </w:tcPr>
          <w:p w:rsidR="003C3612" w:rsidRDefault="002B27FF">
            <w:pPr>
              <w:pStyle w:val="TableParagraph"/>
              <w:spacing w:before="21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680" w:type="dxa"/>
          </w:tcPr>
          <w:p w:rsidR="003C3612" w:rsidRDefault="002B27FF">
            <w:pPr>
              <w:pStyle w:val="TableParagraph"/>
              <w:spacing w:before="28"/>
              <w:ind w:right="623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4" w:type="dxa"/>
          </w:tcPr>
          <w:p w:rsidR="003C3612" w:rsidRDefault="002B27FF">
            <w:pPr>
              <w:pStyle w:val="TableParagraph"/>
              <w:spacing w:before="21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23.858,92</w:t>
            </w:r>
          </w:p>
        </w:tc>
      </w:tr>
      <w:tr w:rsidR="003C3612">
        <w:trPr>
          <w:trHeight w:val="191"/>
        </w:trPr>
        <w:tc>
          <w:tcPr>
            <w:tcW w:w="674" w:type="dxa"/>
          </w:tcPr>
          <w:p w:rsidR="003C3612" w:rsidRDefault="002B27FF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Lote: 3</w:t>
            </w:r>
          </w:p>
        </w:tc>
        <w:tc>
          <w:tcPr>
            <w:tcW w:w="4946" w:type="dxa"/>
          </w:tcPr>
          <w:p w:rsidR="003C3612" w:rsidRPr="002B27FF" w:rsidRDefault="002B27FF">
            <w:pPr>
              <w:pStyle w:val="TableParagraph"/>
              <w:spacing w:before="15"/>
              <w:ind w:left="158"/>
              <w:rPr>
                <w:sz w:val="13"/>
                <w:lang w:val="pt-BR"/>
              </w:rPr>
            </w:pPr>
            <w:r w:rsidRPr="002B27FF">
              <w:rPr>
                <w:w w:val="115"/>
                <w:sz w:val="13"/>
                <w:lang w:val="pt-BR"/>
              </w:rPr>
              <w:t>- 001054 - NATIVA PROJETOS E CONTRUCAO EIRELI - EPP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3C3612" w:rsidRDefault="002B27FF">
            <w:pPr>
              <w:pStyle w:val="TableParagraph"/>
              <w:spacing w:before="22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680" w:type="dxa"/>
          </w:tcPr>
          <w:p w:rsidR="003C3612" w:rsidRDefault="002B27FF">
            <w:pPr>
              <w:pStyle w:val="TableParagraph"/>
              <w:spacing w:before="29" w:line="142" w:lineRule="exact"/>
              <w:ind w:right="623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3C3612" w:rsidRDefault="002B27FF">
            <w:pPr>
              <w:pStyle w:val="TableParagraph"/>
              <w:spacing w:before="22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60.771,01</w:t>
            </w:r>
          </w:p>
        </w:tc>
      </w:tr>
      <w:tr w:rsidR="003C3612">
        <w:trPr>
          <w:trHeight w:val="354"/>
        </w:trPr>
        <w:tc>
          <w:tcPr>
            <w:tcW w:w="674" w:type="dxa"/>
          </w:tcPr>
          <w:p w:rsidR="003C3612" w:rsidRDefault="003C36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6" w:type="dxa"/>
          </w:tcPr>
          <w:p w:rsidR="003C3612" w:rsidRDefault="002B27FF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 por Fornecedor: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 w:rsidR="003C3612" w:rsidRDefault="002B27FF">
            <w:pPr>
              <w:pStyle w:val="TableParagraph"/>
              <w:spacing w:before="62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3</w:t>
            </w:r>
          </w:p>
        </w:tc>
        <w:tc>
          <w:tcPr>
            <w:tcW w:w="1680" w:type="dxa"/>
          </w:tcPr>
          <w:p w:rsidR="003C3612" w:rsidRDefault="003C36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bottom w:val="single" w:sz="6" w:space="0" w:color="000000"/>
            </w:tcBorders>
          </w:tcPr>
          <w:p w:rsidR="003C3612" w:rsidRDefault="002B27FF">
            <w:pPr>
              <w:pStyle w:val="TableParagraph"/>
              <w:spacing w:before="62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102.559,66</w:t>
            </w:r>
          </w:p>
        </w:tc>
      </w:tr>
      <w:tr w:rsidR="003C3612">
        <w:trPr>
          <w:trHeight w:val="246"/>
        </w:trPr>
        <w:tc>
          <w:tcPr>
            <w:tcW w:w="674" w:type="dxa"/>
          </w:tcPr>
          <w:p w:rsidR="003C3612" w:rsidRDefault="003C36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6" w:type="dxa"/>
          </w:tcPr>
          <w:p w:rsidR="003C3612" w:rsidRDefault="002B27FF">
            <w:pPr>
              <w:pStyle w:val="TableParagraph"/>
              <w:spacing w:before="84" w:line="143" w:lineRule="exact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Total:</w:t>
            </w:r>
          </w:p>
        </w:tc>
        <w:tc>
          <w:tcPr>
            <w:tcW w:w="799" w:type="dxa"/>
            <w:tcBorders>
              <w:top w:val="single" w:sz="6" w:space="0" w:color="000000"/>
            </w:tcBorders>
          </w:tcPr>
          <w:p w:rsidR="003C3612" w:rsidRDefault="002B27FF">
            <w:pPr>
              <w:pStyle w:val="TableParagraph"/>
              <w:spacing w:before="77" w:line="150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3</w:t>
            </w:r>
          </w:p>
        </w:tc>
        <w:tc>
          <w:tcPr>
            <w:tcW w:w="1680" w:type="dxa"/>
          </w:tcPr>
          <w:p w:rsidR="003C3612" w:rsidRDefault="003C36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3C3612" w:rsidRDefault="002B27FF">
            <w:pPr>
              <w:pStyle w:val="TableParagraph"/>
              <w:spacing w:before="77" w:line="150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102.559,66</w:t>
            </w:r>
          </w:p>
        </w:tc>
      </w:tr>
    </w:tbl>
    <w:p w:rsidR="003C3612" w:rsidRDefault="003C3612">
      <w:pPr>
        <w:pStyle w:val="Corpodetexto"/>
        <w:rPr>
          <w:sz w:val="20"/>
        </w:rPr>
      </w:pPr>
    </w:p>
    <w:p w:rsidR="003C3612" w:rsidRDefault="003C3612">
      <w:pPr>
        <w:pStyle w:val="Corpodetexto"/>
        <w:rPr>
          <w:sz w:val="20"/>
        </w:rPr>
      </w:pPr>
    </w:p>
    <w:p w:rsidR="003C3612" w:rsidRDefault="003C3612">
      <w:pPr>
        <w:pStyle w:val="Corpodetexto"/>
        <w:spacing w:before="5"/>
        <w:rPr>
          <w:sz w:val="27"/>
        </w:rPr>
      </w:pPr>
    </w:p>
    <w:p w:rsidR="003C3612" w:rsidRPr="002B27FF" w:rsidRDefault="002B27FF">
      <w:pPr>
        <w:pStyle w:val="Corpodetexto"/>
        <w:spacing w:before="75"/>
        <w:ind w:left="799"/>
        <w:rPr>
          <w:lang w:val="pt-BR"/>
        </w:rPr>
      </w:pPr>
      <w:r w:rsidRPr="002B27FF">
        <w:rPr>
          <w:w w:val="110"/>
          <w:lang w:val="pt-BR"/>
        </w:rPr>
        <w:t>02 - Autorizar a emissão da(s) nota(s) de empenho correspondente(s).</w:t>
      </w:r>
    </w:p>
    <w:p w:rsidR="003C3612" w:rsidRPr="002B27FF" w:rsidRDefault="003C3612">
      <w:pPr>
        <w:pStyle w:val="Corpodetexto"/>
        <w:rPr>
          <w:sz w:val="18"/>
          <w:lang w:val="pt-BR"/>
        </w:rPr>
      </w:pPr>
    </w:p>
    <w:p w:rsidR="003C3612" w:rsidRDefault="002B27FF">
      <w:pPr>
        <w:spacing w:before="113"/>
        <w:ind w:left="1197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1.039.4.4.90.00.00.00.00.00 (1), 1.039.4.4.90.00.00.00.00.00 (2), 1.039.4.4.90.00.00.00.00.00 (37)</w:t>
      </w:r>
    </w:p>
    <w:sectPr w:rsidR="003C3612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12"/>
    <w:rsid w:val="002B27FF"/>
    <w:rsid w:val="003C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AAB8B-B0FD-4279-9F38-CA9E064E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2018-08-28T18:34:00Z</dcterms:created>
  <dcterms:modified xsi:type="dcterms:W3CDTF">2018-08-28T18:34:00Z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2018-08-28T00:00:00Z</vt:filetime>
  </property>
</Properties>
</file>