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E8" w:rsidRPr="00C219E8" w:rsidRDefault="00193E29" w:rsidP="00C219E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BR"/>
        </w:rPr>
      </w:pPr>
      <w:r>
        <w:rPr>
          <w:rFonts w:ascii="Arial" w:eastAsia="Times New Roman" w:hAnsi="Arial" w:cs="Arial"/>
          <w:sz w:val="23"/>
          <w:szCs w:val="23"/>
          <w:lang w:eastAsia="pt-BR"/>
        </w:rPr>
        <w:t xml:space="preserve">PRIMEIRO </w:t>
      </w:r>
      <w:r w:rsidR="00C219E8" w:rsidRPr="00C219E8">
        <w:rPr>
          <w:rFonts w:ascii="Arial" w:eastAsia="Times New Roman" w:hAnsi="Arial" w:cs="Arial"/>
          <w:sz w:val="23"/>
          <w:szCs w:val="23"/>
          <w:lang w:eastAsia="pt-BR"/>
        </w:rPr>
        <w:t>TERMO AD</w:t>
      </w:r>
      <w:r w:rsidR="00595588">
        <w:rPr>
          <w:rFonts w:ascii="Arial" w:eastAsia="Times New Roman" w:hAnsi="Arial" w:cs="Arial"/>
          <w:sz w:val="23"/>
          <w:szCs w:val="23"/>
          <w:lang w:eastAsia="pt-BR"/>
        </w:rPr>
        <w:t xml:space="preserve">ITIVO AO CONTRATO </w:t>
      </w:r>
      <w:r w:rsidR="0032774F">
        <w:rPr>
          <w:rFonts w:ascii="Arial" w:eastAsia="Times New Roman" w:hAnsi="Arial" w:cs="Arial"/>
          <w:sz w:val="23"/>
          <w:szCs w:val="23"/>
          <w:lang w:eastAsia="pt-BR"/>
        </w:rPr>
        <w:t>ADMINISTRATIVO Nº. 15</w:t>
      </w:r>
      <w:r w:rsidR="00595588">
        <w:rPr>
          <w:rFonts w:ascii="Arial" w:eastAsia="Times New Roman" w:hAnsi="Arial" w:cs="Arial"/>
          <w:sz w:val="23"/>
          <w:szCs w:val="23"/>
          <w:lang w:eastAsia="pt-BR"/>
        </w:rPr>
        <w:t>/2018</w:t>
      </w:r>
    </w:p>
    <w:p w:rsidR="00C219E8" w:rsidRDefault="00C219E8" w:rsidP="00C219E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BR"/>
        </w:rPr>
      </w:pPr>
    </w:p>
    <w:p w:rsidR="00193E29" w:rsidRPr="00C219E8" w:rsidRDefault="00C219E8" w:rsidP="00D808C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C219E8">
        <w:rPr>
          <w:rFonts w:ascii="Arial" w:eastAsia="Times New Roman" w:hAnsi="Arial" w:cs="Arial"/>
          <w:sz w:val="23"/>
          <w:szCs w:val="23"/>
          <w:lang w:eastAsia="pt-BR"/>
        </w:rPr>
        <w:t>ESTADO DE SANTA CATARINA</w:t>
      </w:r>
    </w:p>
    <w:p w:rsidR="00C219E8" w:rsidRPr="00C219E8" w:rsidRDefault="00C219E8" w:rsidP="00D808C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C219E8">
        <w:rPr>
          <w:rFonts w:ascii="Arial" w:eastAsia="Times New Roman" w:hAnsi="Arial" w:cs="Arial"/>
          <w:sz w:val="23"/>
          <w:szCs w:val="23"/>
          <w:lang w:eastAsia="pt-BR"/>
        </w:rPr>
        <w:t>MUNICIPIO DE SANTA TEREZINHA DO PROGRESSO – SC</w:t>
      </w:r>
    </w:p>
    <w:p w:rsidR="00C219E8" w:rsidRPr="00C219E8" w:rsidRDefault="00A40FE3" w:rsidP="00D808C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>
        <w:rPr>
          <w:rFonts w:ascii="Arial" w:eastAsia="Times New Roman" w:hAnsi="Arial" w:cs="Arial"/>
          <w:sz w:val="23"/>
          <w:szCs w:val="23"/>
          <w:lang w:eastAsia="pt-BR"/>
        </w:rPr>
        <w:t>Processo Licitatório nº. 09</w:t>
      </w:r>
      <w:r w:rsidR="00595588">
        <w:rPr>
          <w:rFonts w:ascii="Arial" w:eastAsia="Times New Roman" w:hAnsi="Arial" w:cs="Arial"/>
          <w:sz w:val="23"/>
          <w:szCs w:val="23"/>
          <w:lang w:eastAsia="pt-BR"/>
        </w:rPr>
        <w:t>/2018</w:t>
      </w:r>
    </w:p>
    <w:p w:rsidR="00C219E8" w:rsidRPr="00C219E8" w:rsidRDefault="00C219E8" w:rsidP="00D808C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C219E8">
        <w:rPr>
          <w:rFonts w:ascii="Arial" w:eastAsia="Times New Roman" w:hAnsi="Arial" w:cs="Arial"/>
          <w:sz w:val="23"/>
          <w:szCs w:val="23"/>
          <w:lang w:eastAsia="pt-BR"/>
        </w:rPr>
        <w:t>Contratante: Município de Santa Terezinha do Progres</w:t>
      </w:r>
      <w:bookmarkStart w:id="0" w:name="_GoBack"/>
      <w:bookmarkEnd w:id="0"/>
      <w:r w:rsidRPr="00C219E8">
        <w:rPr>
          <w:rFonts w:ascii="Arial" w:eastAsia="Times New Roman" w:hAnsi="Arial" w:cs="Arial"/>
          <w:sz w:val="23"/>
          <w:szCs w:val="23"/>
          <w:lang w:eastAsia="pt-BR"/>
        </w:rPr>
        <w:t>so – SC.</w:t>
      </w:r>
    </w:p>
    <w:p w:rsidR="00C219E8" w:rsidRPr="00C219E8" w:rsidRDefault="00C219E8" w:rsidP="00D808C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C219E8">
        <w:rPr>
          <w:rFonts w:ascii="Arial" w:eastAsia="Times New Roman" w:hAnsi="Arial" w:cs="Arial"/>
          <w:sz w:val="23"/>
          <w:szCs w:val="23"/>
          <w:lang w:eastAsia="pt-BR"/>
        </w:rPr>
        <w:t xml:space="preserve">Contratado: </w:t>
      </w:r>
      <w:proofErr w:type="spellStart"/>
      <w:r w:rsidR="00A016B5">
        <w:rPr>
          <w:rFonts w:ascii="Arial" w:eastAsia="Times New Roman" w:hAnsi="Arial" w:cs="Arial"/>
          <w:sz w:val="23"/>
          <w:szCs w:val="23"/>
          <w:lang w:eastAsia="pt-BR"/>
        </w:rPr>
        <w:t>Volmir</w:t>
      </w:r>
      <w:proofErr w:type="spellEnd"/>
      <w:r w:rsidR="00A016B5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  <w:proofErr w:type="spellStart"/>
      <w:r w:rsidR="00A016B5">
        <w:rPr>
          <w:rFonts w:ascii="Arial" w:eastAsia="Times New Roman" w:hAnsi="Arial" w:cs="Arial"/>
          <w:sz w:val="23"/>
          <w:szCs w:val="23"/>
          <w:lang w:eastAsia="pt-BR"/>
        </w:rPr>
        <w:t>Kegler</w:t>
      </w:r>
      <w:proofErr w:type="spellEnd"/>
      <w:r w:rsidR="00A016B5">
        <w:rPr>
          <w:rFonts w:ascii="Arial" w:eastAsia="Times New Roman" w:hAnsi="Arial" w:cs="Arial"/>
          <w:sz w:val="23"/>
          <w:szCs w:val="23"/>
          <w:lang w:eastAsia="pt-BR"/>
        </w:rPr>
        <w:t xml:space="preserve"> ME</w:t>
      </w:r>
      <w:r w:rsidR="00B66D0B">
        <w:rPr>
          <w:rFonts w:ascii="Arial" w:eastAsia="Times New Roman" w:hAnsi="Arial" w:cs="Arial"/>
          <w:sz w:val="23"/>
          <w:szCs w:val="23"/>
          <w:lang w:eastAsia="pt-BR"/>
        </w:rPr>
        <w:t xml:space="preserve">. </w:t>
      </w:r>
    </w:p>
    <w:p w:rsidR="00C219E8" w:rsidRPr="00C219E8" w:rsidRDefault="00B66D0B" w:rsidP="00D808CD">
      <w:pPr>
        <w:spacing w:after="0" w:line="360" w:lineRule="auto"/>
        <w:jc w:val="both"/>
        <w:rPr>
          <w:rFonts w:ascii="Arial" w:eastAsia="Times New Roman" w:hAnsi="Arial" w:cs="Arial"/>
          <w:sz w:val="23"/>
          <w:szCs w:val="23"/>
          <w:lang w:eastAsia="pt-BR"/>
        </w:rPr>
      </w:pPr>
      <w:r>
        <w:rPr>
          <w:rFonts w:ascii="Arial" w:eastAsia="Times New Roman" w:hAnsi="Arial" w:cs="Arial"/>
          <w:sz w:val="23"/>
          <w:szCs w:val="23"/>
          <w:lang w:eastAsia="pt-BR"/>
        </w:rPr>
        <w:t xml:space="preserve">Objeto: </w:t>
      </w:r>
      <w:r w:rsidR="00D572CD">
        <w:rPr>
          <w:rFonts w:ascii="Arial" w:eastAsia="Times New Roman" w:hAnsi="Arial" w:cs="Arial"/>
          <w:sz w:val="23"/>
          <w:szCs w:val="23"/>
          <w:lang w:eastAsia="pt-BR"/>
        </w:rPr>
        <w:t>Servico de transporte escolar para o ano letivo de 2018, conforme previsão de matriculas e calendário escolar aprovado pelas secretarias estadual e municipal de educação</w:t>
      </w:r>
      <w:r w:rsidR="00193E29">
        <w:rPr>
          <w:rFonts w:ascii="Arial" w:eastAsia="Times New Roman" w:hAnsi="Arial" w:cs="Arial"/>
          <w:sz w:val="23"/>
          <w:szCs w:val="23"/>
          <w:lang w:eastAsia="pt-BR"/>
        </w:rPr>
        <w:t>.</w:t>
      </w:r>
      <w:r w:rsidR="006D7558">
        <w:rPr>
          <w:rFonts w:ascii="Arial" w:eastAsia="Times New Roman" w:hAnsi="Arial" w:cs="Arial"/>
          <w:sz w:val="23"/>
          <w:szCs w:val="23"/>
          <w:lang w:eastAsia="pt-BR"/>
        </w:rPr>
        <w:t xml:space="preserve"> </w:t>
      </w:r>
    </w:p>
    <w:p w:rsidR="00C219E8" w:rsidRPr="00C219E8" w:rsidRDefault="00193E29" w:rsidP="00D808C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>
        <w:rPr>
          <w:rFonts w:ascii="Arial" w:eastAsia="Times New Roman" w:hAnsi="Arial" w:cs="Arial"/>
          <w:sz w:val="23"/>
          <w:szCs w:val="23"/>
          <w:lang w:eastAsia="pt-BR"/>
        </w:rPr>
        <w:t xml:space="preserve">Assinatura: </w:t>
      </w:r>
      <w:r w:rsidR="00A6755A">
        <w:rPr>
          <w:rFonts w:ascii="Arial" w:eastAsia="Times New Roman" w:hAnsi="Arial" w:cs="Arial"/>
          <w:sz w:val="23"/>
          <w:szCs w:val="23"/>
          <w:lang w:eastAsia="pt-BR"/>
        </w:rPr>
        <w:t>02 de maio</w:t>
      </w:r>
      <w:r w:rsidR="00C219E8" w:rsidRPr="00C219E8">
        <w:rPr>
          <w:rFonts w:ascii="Arial" w:eastAsia="Times New Roman" w:hAnsi="Arial" w:cs="Arial"/>
          <w:sz w:val="23"/>
          <w:szCs w:val="23"/>
          <w:lang w:eastAsia="pt-BR"/>
        </w:rPr>
        <w:t xml:space="preserve"> de 2018.</w:t>
      </w:r>
    </w:p>
    <w:p w:rsidR="00C219E8" w:rsidRDefault="00C219E8" w:rsidP="00D808CD">
      <w:pPr>
        <w:spacing w:after="0" w:line="360" w:lineRule="auto"/>
        <w:rPr>
          <w:rFonts w:ascii="Arial" w:eastAsia="Times New Roman" w:hAnsi="Arial" w:cs="Arial"/>
          <w:sz w:val="23"/>
          <w:szCs w:val="23"/>
          <w:lang w:eastAsia="pt-BR"/>
        </w:rPr>
      </w:pPr>
      <w:r w:rsidRPr="00C219E8">
        <w:rPr>
          <w:rFonts w:ascii="Arial" w:eastAsia="Times New Roman" w:hAnsi="Arial" w:cs="Arial"/>
          <w:sz w:val="23"/>
          <w:szCs w:val="23"/>
          <w:lang w:eastAsia="pt-BR"/>
        </w:rPr>
        <w:t xml:space="preserve">Valor: R$ </w:t>
      </w:r>
      <w:r w:rsidR="00D808CD">
        <w:rPr>
          <w:rFonts w:ascii="Arial" w:eastAsia="Times New Roman" w:hAnsi="Arial" w:cs="Arial"/>
          <w:sz w:val="23"/>
          <w:szCs w:val="23"/>
          <w:lang w:eastAsia="pt-BR"/>
        </w:rPr>
        <w:t>6.216,00 (seis mil, duzentos e dezesseis reais)</w:t>
      </w:r>
      <w:r w:rsidR="00193E29">
        <w:rPr>
          <w:rFonts w:ascii="Arial" w:eastAsia="Times New Roman" w:hAnsi="Arial" w:cs="Arial"/>
          <w:sz w:val="23"/>
          <w:szCs w:val="23"/>
          <w:lang w:eastAsia="pt-BR"/>
        </w:rPr>
        <w:t>.</w:t>
      </w:r>
    </w:p>
    <w:p w:rsidR="006D7558" w:rsidRPr="00C219E8" w:rsidRDefault="006D7558" w:rsidP="00C219E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BR"/>
        </w:rPr>
      </w:pPr>
    </w:p>
    <w:p w:rsidR="00C219E8" w:rsidRDefault="00C219E8" w:rsidP="00C219E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t-BR"/>
        </w:rPr>
      </w:pPr>
    </w:p>
    <w:p w:rsidR="00C219E8" w:rsidRPr="00C219E8" w:rsidRDefault="00C219E8" w:rsidP="00193E29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C219E8">
        <w:rPr>
          <w:rFonts w:ascii="Arial" w:eastAsia="Times New Roman" w:hAnsi="Arial" w:cs="Arial"/>
          <w:sz w:val="23"/>
          <w:szCs w:val="23"/>
          <w:lang w:eastAsia="pt-BR"/>
        </w:rPr>
        <w:t>DERLI FURTADO</w:t>
      </w:r>
    </w:p>
    <w:p w:rsidR="00C219E8" w:rsidRPr="00C219E8" w:rsidRDefault="00C219E8" w:rsidP="00193E29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pt-BR"/>
        </w:rPr>
      </w:pPr>
      <w:r w:rsidRPr="00C219E8">
        <w:rPr>
          <w:rFonts w:ascii="Arial" w:eastAsia="Times New Roman" w:hAnsi="Arial" w:cs="Arial"/>
          <w:sz w:val="23"/>
          <w:szCs w:val="23"/>
          <w:lang w:eastAsia="pt-BR"/>
        </w:rPr>
        <w:t>PREFEITO MUNICIPAL</w:t>
      </w:r>
    </w:p>
    <w:p w:rsidR="00202527" w:rsidRDefault="00202527"/>
    <w:sectPr w:rsidR="00202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E8"/>
    <w:rsid w:val="00193E29"/>
    <w:rsid w:val="00202527"/>
    <w:rsid w:val="0032774F"/>
    <w:rsid w:val="00595588"/>
    <w:rsid w:val="006D7558"/>
    <w:rsid w:val="00A016B5"/>
    <w:rsid w:val="00A40FE3"/>
    <w:rsid w:val="00A6755A"/>
    <w:rsid w:val="00B66D0B"/>
    <w:rsid w:val="00C219E8"/>
    <w:rsid w:val="00D572CD"/>
    <w:rsid w:val="00D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2018-05-25T14:01:00Z</dcterms:created>
  <dcterms:modified xsi:type="dcterms:W3CDTF">2018-05-25T14:10:00Z</dcterms:modified>
</cp:coreProperties>
</file>