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36/2018 -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51/2018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21/05/2018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125"/>
          <w:sz w:val="23"/>
        </w:rPr>
        <w:t>T</w:t>
      </w:r>
      <w:r>
        <w:rPr>
          <w:sz w:val="23"/>
          <w:u w:val="thick"/>
        </w:rPr>
        <w:t>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41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12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51/2018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36/2018-PR</w:t>
      </w:r>
    </w:p>
    <w:p>
      <w:pPr>
        <w:spacing w:line="283" w:lineRule="auto" w:before="41"/>
        <w:ind w:left="79" w:right="4396" w:firstLine="0"/>
        <w:jc w:val="left"/>
        <w:rPr>
          <w:sz w:val="20"/>
        </w:rPr>
      </w:pPr>
      <w:r>
        <w:rPr>
          <w:w w:val="95"/>
          <w:sz w:val="20"/>
        </w:rPr>
        <w:t>PREGÃO PRESENCIAL </w:t>
      </w:r>
      <w:r>
        <w:rPr>
          <w:sz w:val="20"/>
        </w:rPr>
        <w:t>12/06/2018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08" w:lineRule="auto" w:before="84"/>
        <w:ind w:left="96" w:right="0" w:firstLine="0"/>
        <w:jc w:val="left"/>
        <w:rPr>
          <w:sz w:val="17"/>
        </w:rPr>
      </w:pPr>
      <w:r>
        <w:rPr>
          <w:w w:val="91"/>
          <w:sz w:val="17"/>
        </w:rPr>
        <w:t> </w:t>
      </w:r>
      <w:r>
        <w:rPr>
          <w:spacing w:val="-4"/>
          <w:w w:val="90"/>
          <w:sz w:val="17"/>
        </w:rPr>
        <w:t>CONTRATAÇÃO </w:t>
      </w:r>
      <w:r>
        <w:rPr>
          <w:w w:val="90"/>
          <w:sz w:val="17"/>
        </w:rPr>
        <w:t>DE PROFESSOR </w:t>
      </w:r>
      <w:r>
        <w:rPr>
          <w:spacing w:val="-6"/>
          <w:w w:val="90"/>
          <w:sz w:val="17"/>
        </w:rPr>
        <w:t>PARA </w:t>
      </w:r>
      <w:r>
        <w:rPr>
          <w:w w:val="90"/>
          <w:sz w:val="17"/>
        </w:rPr>
        <w:t>MINISTRAR AULAS DE </w:t>
      </w:r>
      <w:r>
        <w:rPr>
          <w:spacing w:val="-4"/>
          <w:w w:val="90"/>
          <w:sz w:val="17"/>
        </w:rPr>
        <w:t>FANFARRA </w:t>
      </w:r>
      <w:r>
        <w:rPr>
          <w:w w:val="90"/>
          <w:sz w:val="17"/>
        </w:rPr>
        <w:t>(INSTRUMENTOS DE </w:t>
      </w:r>
      <w:r>
        <w:rPr>
          <w:w w:val="95"/>
          <w:sz w:val="17"/>
        </w:rPr>
        <w:t>PERCUSSÃO), INSTRUTOR DE OFICINAS </w:t>
      </w:r>
      <w:r>
        <w:rPr>
          <w:spacing w:val="-6"/>
          <w:w w:val="95"/>
          <w:sz w:val="17"/>
        </w:rPr>
        <w:t>PARA </w:t>
      </w:r>
      <w:r>
        <w:rPr>
          <w:w w:val="95"/>
          <w:sz w:val="17"/>
        </w:rPr>
        <w:t>PROJETOS </w:t>
      </w:r>
      <w:r>
        <w:rPr>
          <w:spacing w:val="-3"/>
          <w:w w:val="95"/>
          <w:sz w:val="17"/>
        </w:rPr>
        <w:t>CULTURAIS </w:t>
      </w:r>
      <w:r>
        <w:rPr>
          <w:w w:val="95"/>
          <w:sz w:val="17"/>
        </w:rPr>
        <w:t>E SOCIAIS COM </w:t>
      </w:r>
      <w:r>
        <w:rPr>
          <w:sz w:val="17"/>
        </w:rPr>
        <w:t>CRIANÇAS E ADOLESCENTES DO (SCFV) DO MUNICIPIO DE </w:t>
      </w:r>
      <w:r>
        <w:rPr>
          <w:spacing w:val="-5"/>
          <w:sz w:val="17"/>
        </w:rPr>
        <w:t>SANTA </w:t>
      </w:r>
      <w:r>
        <w:rPr>
          <w:sz w:val="17"/>
        </w:rPr>
        <w:t>TEREZINHA DO PROGRESSO</w:t>
      </w:r>
    </w:p>
    <w:p>
      <w:pPr>
        <w:spacing w:after="0" w:line="208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1127" w:right="0" w:firstLine="0"/>
        <w:jc w:val="left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> </w:t>
      </w:r>
      <w:r>
        <w:rPr>
          <w:sz w:val="20"/>
        </w:rPr>
        <w:t>)</w:t>
      </w:r>
      <w:r>
        <w:rPr>
          <w:spacing w:val="-18"/>
          <w:sz w:val="20"/>
        </w:rPr>
        <w:t> </w:t>
      </w:r>
      <w:r>
        <w:rPr>
          <w:sz w:val="20"/>
        </w:rPr>
        <w:t>Fornecedores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Itens</w:t>
      </w:r>
      <w:r>
        <w:rPr>
          <w:spacing w:val="-37"/>
          <w:sz w:val="20"/>
        </w:rPr>
        <w:t> </w:t>
      </w:r>
      <w:r>
        <w:rPr>
          <w:sz w:val="20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1"/>
        </w:rPr>
      </w:pPr>
    </w:p>
    <w:p>
      <w:pPr>
        <w:spacing w:before="0"/>
        <w:ind w:left="1127" w:right="0" w:firstLine="0"/>
        <w:jc w:val="left"/>
        <w:rPr>
          <w:sz w:val="14"/>
        </w:rPr>
      </w:pPr>
      <w:r>
        <w:rPr>
          <w:spacing w:val="-118"/>
          <w:w w:val="110"/>
          <w:sz w:val="14"/>
        </w:rPr>
        <w:t>Q</w:t>
      </w:r>
      <w:r>
        <w:rPr>
          <w:w w:val="110"/>
          <w:sz w:val="14"/>
          <w:u w:val="single"/>
        </w:rPr>
        <w:t>tde de Itens</w:t>
      </w:r>
      <w:r>
        <w:rPr>
          <w:w w:val="110"/>
          <w:sz w:val="14"/>
        </w:rPr>
        <w:t> </w:t>
      </w:r>
      <w:r>
        <w:rPr>
          <w:w w:val="110"/>
          <w:sz w:val="14"/>
          <w:u w:val="single"/>
        </w:rPr>
        <w:t>Média Descto (%)</w:t>
      </w:r>
    </w:p>
    <w:p>
      <w:pPr>
        <w:spacing w:before="84"/>
        <w:ind w:left="401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spacing w:before="76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3" w:equalWidth="0">
            <w:col w:w="4346" w:space="1126"/>
            <w:col w:w="3433" w:space="40"/>
            <w:col w:w="18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7012" w:val="left" w:leader="none"/>
          <w:tab w:pos="8186" w:val="left" w:leader="none"/>
          <w:tab w:pos="9686" w:val="left" w:leader="none"/>
        </w:tabs>
        <w:spacing w:before="93" w:after="13"/>
        <w:ind w:left="1255" w:right="0" w:firstLine="0"/>
        <w:jc w:val="left"/>
        <w:rPr>
          <w:sz w:val="13"/>
        </w:rPr>
      </w:pPr>
      <w:r>
        <w:rPr>
          <w:w w:val="115"/>
          <w:position w:val="1"/>
          <w:sz w:val="13"/>
        </w:rPr>
        <w:t>- 001148 -</w:t>
      </w:r>
      <w:r>
        <w:rPr>
          <w:spacing w:val="13"/>
          <w:w w:val="115"/>
          <w:position w:val="1"/>
          <w:sz w:val="13"/>
        </w:rPr>
        <w:t> </w:t>
      </w:r>
      <w:r>
        <w:rPr>
          <w:w w:val="115"/>
          <w:position w:val="1"/>
          <w:sz w:val="13"/>
        </w:rPr>
        <w:t>AQUILANE</w:t>
      </w:r>
      <w:r>
        <w:rPr>
          <w:spacing w:val="4"/>
          <w:w w:val="115"/>
          <w:position w:val="1"/>
          <w:sz w:val="13"/>
        </w:rPr>
        <w:t> </w:t>
      </w:r>
      <w:r>
        <w:rPr>
          <w:w w:val="115"/>
          <w:position w:val="1"/>
          <w:sz w:val="13"/>
        </w:rPr>
        <w:t>IOTTI</w:t>
        <w:tab/>
        <w:t>1</w:t>
        <w:tab/>
      </w:r>
      <w:r>
        <w:rPr>
          <w:w w:val="115"/>
          <w:sz w:val="13"/>
        </w:rPr>
        <w:t>0,0000</w:t>
        <w:tab/>
      </w:r>
      <w:r>
        <w:rPr>
          <w:w w:val="115"/>
          <w:position w:val="1"/>
          <w:sz w:val="13"/>
        </w:rPr>
        <w:t>6.000,00</w:t>
      </w:r>
    </w:p>
    <w:p>
      <w:pPr>
        <w:tabs>
          <w:tab w:pos="9412" w:val="left" w:leader="none"/>
        </w:tabs>
        <w:spacing w:line="20" w:lineRule="exact"/>
        <w:ind w:left="6661" w:right="0" w:firstLine="0"/>
        <w:rPr>
          <w:sz w:val="2"/>
        </w:rPr>
      </w:pPr>
      <w:r>
        <w:rPr>
          <w:sz w:val="2"/>
        </w:rPr>
        <w:pict>
          <v:group style="width:38.550pt;height:.75pt;mso-position-horizontal-relative:char;mso-position-vertical-relative:line" coordorigin="0,0" coordsize="771,15">
            <v:line style="position:absolute" from="0,7" to="770,7" stroked="true" strokeweight=".7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3.45pt;height:.75pt;mso-position-horizontal-relative:char;mso-position-vertical-relative:line" coordorigin="0,0" coordsize="869,15">
            <v:line style="position:absolute" from="0,7" to="869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9686" w:val="left" w:leader="none"/>
        </w:tabs>
        <w:spacing w:before="82"/>
        <w:ind w:left="7012" w:right="0" w:firstLine="0"/>
        <w:jc w:val="left"/>
        <w:rPr>
          <w:sz w:val="13"/>
        </w:rPr>
      </w:pPr>
      <w:r>
        <w:rPr>
          <w:w w:val="115"/>
          <w:sz w:val="13"/>
        </w:rPr>
        <w:t>1</w:t>
        <w:tab/>
        <w:t>6.000,00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096703pt;width:532.1pt;height:145.35pt;mso-position-horizontal-relative:page;mso-position-vertical-relative:paragraph;z-index:-952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>
                  <w:pPr>
                    <w:spacing w:line="273" w:lineRule="auto" w:before="0"/>
                    <w:ind w:left="6246" w:right="671" w:firstLine="0"/>
                    <w:jc w:val="center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-------------------------------------------------------------------------- DERLI FURTADO</w:t>
                  </w:r>
                </w:p>
                <w:p>
                  <w:pPr>
                    <w:spacing w:before="45"/>
                    <w:ind w:left="0" w:right="1723" w:firstLine="0"/>
                    <w:jc w:val="right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96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2018-06-12T12:08:14Z</dcterms:created>
  <dcterms:modified xsi:type="dcterms:W3CDTF">2018-06-12T12:08:14Z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2018-06-12T00:00:00Z</vt:filetime>
  </property>
</Properties>
</file>