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Heading1"/>
        <w:rPr>
          <w:u w:val="none"/>
        </w:rPr>
      </w:pPr>
      <w:r>
        <w:rPr>
          <w:spacing w:val="-133"/>
          <w:u w:val="none"/>
        </w:rPr>
        <w:t>T</w:t>
      </w:r>
      <w:r>
        <w:rPr>
          <w:u w:val="thick"/>
        </w:rPr>
        <w:t>ERMO DE ADJUDICAÇÃO DE PROCESSO </w:t>
      </w:r>
      <w:r>
        <w:rPr>
          <w:spacing w:val="-4"/>
          <w:u w:val="thick"/>
        </w:rPr>
        <w:t>LICITATÓRIO</w:t>
      </w:r>
    </w:p>
    <w:p>
      <w:pPr>
        <w:pStyle w:val="BodyText"/>
        <w:spacing w:before="10"/>
        <w:rPr>
          <w:sz w:val="29"/>
        </w:rPr>
      </w:pPr>
    </w:p>
    <w:p>
      <w:pPr>
        <w:spacing w:line="244" w:lineRule="auto" w:before="73"/>
        <w:ind w:left="731" w:right="299" w:firstLine="0"/>
        <w:jc w:val="both"/>
        <w:rPr>
          <w:sz w:val="17"/>
        </w:rPr>
      </w:pP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6"/>
          <w:sz w:val="17"/>
        </w:rPr>
        <w:t>  </w:t>
      </w:r>
      <w:r>
        <w:rPr>
          <w:sz w:val="17"/>
        </w:rPr>
        <w:t> </w:t>
      </w: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5"/>
          <w:sz w:val="17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2"/>
        <w:spacing w:before="134"/>
        <w:ind w:left="746"/>
        <w:jc w:val="both"/>
      </w:pPr>
      <w:r>
        <w:rPr>
          <w:w w:val="105"/>
        </w:rPr>
        <w:t>01 - ADJUDICAR a presente Licitação nestes termos: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103" w:footer="2803" w:top="2380" w:bottom="3000" w:left="0" w:right="700"/>
          <w:pgNumType w:start="1"/>
        </w:sectPr>
      </w:pPr>
    </w:p>
    <w:p>
      <w:pPr>
        <w:spacing w:line="314" w:lineRule="auto" w:before="68"/>
        <w:ind w:left="1183" w:right="627" w:firstLine="0"/>
        <w:jc w:val="left"/>
        <w:rPr>
          <w:sz w:val="19"/>
        </w:rPr>
      </w:pPr>
      <w:r>
        <w:rPr>
          <w:w w:val="105"/>
          <w:sz w:val="19"/>
        </w:rPr>
        <w:t>a ) Processo </w:t>
      </w:r>
      <w:r>
        <w:rPr>
          <w:spacing w:val="-3"/>
          <w:w w:val="105"/>
          <w:sz w:val="19"/>
        </w:rPr>
        <w:t>Nr.: </w:t>
      </w:r>
      <w:r>
        <w:rPr>
          <w:w w:val="105"/>
          <w:sz w:val="19"/>
        </w:rPr>
        <w:t>b )  Licitação </w:t>
      </w:r>
      <w:r>
        <w:rPr>
          <w:spacing w:val="-3"/>
          <w:w w:val="105"/>
          <w:sz w:val="19"/>
        </w:rPr>
        <w:t>Nr.: </w:t>
      </w:r>
      <w:r>
        <w:rPr>
          <w:w w:val="105"/>
          <w:sz w:val="19"/>
        </w:rPr>
        <w:t>c )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Modalidade:</w:t>
      </w:r>
    </w:p>
    <w:p>
      <w:pPr>
        <w:spacing w:line="319" w:lineRule="auto" w:before="0"/>
        <w:ind w:left="1183" w:right="0" w:firstLine="0"/>
        <w:jc w:val="left"/>
        <w:rPr>
          <w:sz w:val="19"/>
        </w:rPr>
      </w:pPr>
      <w:r>
        <w:rPr>
          <w:w w:val="105"/>
          <w:sz w:val="19"/>
        </w:rPr>
        <w:t>d )  Data Homologação: e ) Data da Adjudicação: f ) Objeto da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Licitação</w:t>
      </w:r>
    </w:p>
    <w:p>
      <w:pPr>
        <w:spacing w:before="68"/>
        <w:ind w:left="60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28/2018</w:t>
      </w:r>
    </w:p>
    <w:p>
      <w:pPr>
        <w:spacing w:before="67"/>
        <w:ind w:left="60" w:right="0" w:firstLine="0"/>
        <w:jc w:val="left"/>
        <w:rPr>
          <w:sz w:val="19"/>
        </w:rPr>
      </w:pPr>
      <w:r>
        <w:rPr>
          <w:w w:val="105"/>
          <w:sz w:val="19"/>
        </w:rPr>
        <w:t>5/2018-TP</w:t>
      </w:r>
    </w:p>
    <w:p>
      <w:pPr>
        <w:spacing w:line="314" w:lineRule="auto" w:before="67"/>
        <w:ind w:left="60" w:right="2545" w:firstLine="0"/>
        <w:jc w:val="left"/>
        <w:rPr>
          <w:sz w:val="19"/>
        </w:rPr>
      </w:pPr>
      <w:r>
        <w:rPr>
          <w:w w:val="105"/>
          <w:sz w:val="19"/>
        </w:rPr>
        <w:t>Tomada de Preço p/ Obras e Serv. Engenharia 03/05/2018</w:t>
      </w:r>
    </w:p>
    <w:p>
      <w:pPr>
        <w:pStyle w:val="BodyText"/>
        <w:spacing w:before="6"/>
        <w:ind w:left="1740"/>
      </w:pPr>
      <w:r>
        <w:rPr>
          <w:w w:val="110"/>
        </w:rPr>
        <w:t>Sequência: 0</w:t>
      </w:r>
    </w:p>
    <w:p>
      <w:pPr>
        <w:pStyle w:val="BodyText"/>
        <w:spacing w:line="208" w:lineRule="auto" w:before="89"/>
        <w:ind w:left="77" w:right="81"/>
      </w:pPr>
      <w:r>
        <w:rPr>
          <w:w w:val="90"/>
        </w:rPr>
        <w:t>CONTRATAÇÃO DE EMPRESA ESPECIALIZADA NA EXECUÇÃO DE OBRAS E SERVIÇOS DE </w:t>
      </w:r>
      <w:r>
        <w:rPr/>
        <w:t>ENGENHARIA, OBJETIVANDO A REFORMA DO CRAS (CENTRO DE REFERÊNCIA E </w:t>
      </w:r>
      <w:r>
        <w:rPr>
          <w:w w:val="90"/>
        </w:rPr>
        <w:t>ASSISTÊNCIA SOCIAL), NÚCLEO ESCOLAR SANTA TEREZINHA, NÚCLEO ESCOLAR MUNDO NOVO E PRÉ-ESCOLAR CRIANÇA FELIZ, CONFORME PROJETOS, MEMORIAL DESCRITO E </w:t>
      </w:r>
      <w:r>
        <w:rPr/>
        <w:t>DEMAIS ANEXOS AO PRESENTE EDITAL. </w:t>
      </w:r>
    </w:p>
    <w:p>
      <w:pPr>
        <w:spacing w:after="0" w:line="208" w:lineRule="auto"/>
        <w:sectPr>
          <w:type w:val="continuous"/>
          <w:pgSz w:w="11900" w:h="16840"/>
          <w:pgMar w:top="2380" w:bottom="3000" w:left="0" w:right="700"/>
          <w:cols w:num="2" w:equalWidth="0">
            <w:col w:w="3406" w:space="40"/>
            <w:col w:w="77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2380" w:bottom="3000" w:left="0" w:right="70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ind w:left="1183"/>
      </w:pPr>
      <w:r>
        <w:rPr>
          <w:w w:val="105"/>
        </w:rPr>
        <w:t>g ) Fornecedores e Itens 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2"/>
        </w:rPr>
      </w:pPr>
    </w:p>
    <w:p>
      <w:pPr>
        <w:spacing w:before="0"/>
        <w:ind w:left="1183" w:right="0" w:firstLine="0"/>
        <w:jc w:val="left"/>
        <w:rPr>
          <w:sz w:val="15"/>
        </w:rPr>
      </w:pPr>
      <w:r>
        <w:rPr>
          <w:spacing w:val="-126"/>
          <w:w w:val="105"/>
          <w:sz w:val="15"/>
        </w:rPr>
        <w:t>Q</w:t>
      </w:r>
      <w:r>
        <w:rPr>
          <w:w w:val="105"/>
          <w:sz w:val="15"/>
          <w:u w:val="single"/>
        </w:rPr>
        <w:t>tde de Itens</w:t>
      </w:r>
      <w:r>
        <w:rPr>
          <w:w w:val="105"/>
          <w:sz w:val="15"/>
        </w:rPr>
        <w:t> </w:t>
      </w:r>
      <w:r>
        <w:rPr>
          <w:w w:val="105"/>
          <w:sz w:val="15"/>
          <w:u w:val="single"/>
        </w:rPr>
        <w:t>Média Descto (%)</w:t>
      </w:r>
    </w:p>
    <w:p>
      <w:pPr>
        <w:spacing w:before="85"/>
        <w:ind w:left="411" w:right="0" w:firstLine="0"/>
        <w:jc w:val="left"/>
        <w:rPr>
          <w:sz w:val="15"/>
        </w:rPr>
      </w:pPr>
      <w:r>
        <w:rPr/>
        <w:br w:type="column"/>
      </w:r>
      <w:r>
        <w:rPr>
          <w:w w:val="110"/>
          <w:sz w:val="15"/>
        </w:rPr>
        <w:t>(em Reais R$)</w:t>
      </w:r>
    </w:p>
    <w:p>
      <w:pPr>
        <w:spacing w:before="83"/>
        <w:ind w:left="243" w:right="0" w:firstLine="0"/>
        <w:jc w:val="left"/>
        <w:rPr>
          <w:sz w:val="11"/>
        </w:rPr>
      </w:pPr>
      <w:r>
        <w:rPr>
          <w:w w:val="149"/>
          <w:sz w:val="11"/>
        </w:rPr>
        <w:t> </w:t>
      </w:r>
      <w:r>
        <w:rPr>
          <w:w w:val="145"/>
          <w:sz w:val="11"/>
        </w:rPr>
        <w:t>Total dos Itens</w:t>
      </w: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52.1pt;height:.6pt;mso-position-horizontal-relative:char;mso-position-vertical-relative:line" coordorigin="0,0" coordsize="1042,12">
            <v:line style="position:absolute" from="0,6" to="104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380" w:bottom="3000" w:left="0" w:right="700"/>
          <w:cols w:num="3" w:equalWidth="0">
            <w:col w:w="4612" w:space="1148"/>
            <w:col w:w="3615" w:space="40"/>
            <w:col w:w="1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5207"/>
        <w:gridCol w:w="840"/>
        <w:gridCol w:w="1769"/>
        <w:gridCol w:w="1089"/>
      </w:tblGrid>
      <w:tr>
        <w:trPr>
          <w:trHeight w:val="200" w:hRule="atLeast"/>
        </w:trPr>
        <w:tc>
          <w:tcPr>
            <w:tcW w:w="709" w:type="dxa"/>
          </w:tcPr>
          <w:p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Lote: 1</w:t>
            </w:r>
          </w:p>
        </w:tc>
        <w:tc>
          <w:tcPr>
            <w:tcW w:w="5207" w:type="dxa"/>
          </w:tcPr>
          <w:p>
            <w:pPr>
              <w:pStyle w:val="TableParagraph"/>
              <w:spacing w:line="181" w:lineRule="exact"/>
              <w:ind w:left="166"/>
              <w:rPr>
                <w:sz w:val="18"/>
              </w:rPr>
            </w:pPr>
            <w:r>
              <w:rPr>
                <w:sz w:val="18"/>
              </w:rPr>
              <w:t>- 000618 - P &amp; F PAVIMENTAÇÃO E SANEAMENTO EIRELI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360"/>
              <w:jc w:val="right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1769" w:type="dxa"/>
          </w:tcPr>
          <w:p>
            <w:pPr>
              <w:pStyle w:val="TableParagraph"/>
              <w:spacing w:line="181" w:lineRule="exact"/>
              <w:ind w:left="569" w:right="608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08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12.700,00</w:t>
            </w:r>
          </w:p>
        </w:tc>
      </w:tr>
      <w:tr>
        <w:trPr>
          <w:trHeight w:val="208" w:hRule="atLeast"/>
        </w:trPr>
        <w:tc>
          <w:tcPr>
            <w:tcW w:w="709" w:type="dxa"/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Lote: 2</w:t>
            </w:r>
          </w:p>
        </w:tc>
        <w:tc>
          <w:tcPr>
            <w:tcW w:w="5207" w:type="dxa"/>
          </w:tcPr>
          <w:p>
            <w:pPr>
              <w:pStyle w:val="TableParagraph"/>
              <w:spacing w:line="189" w:lineRule="exact"/>
              <w:ind w:left="166"/>
              <w:rPr>
                <w:sz w:val="18"/>
              </w:rPr>
            </w:pPr>
            <w:r>
              <w:rPr>
                <w:sz w:val="18"/>
              </w:rPr>
              <w:t>- 000618 - P &amp; F PAVIMENTAÇÃO E SANEAMENTO EIRELI</w:t>
            </w:r>
          </w:p>
        </w:tc>
        <w:tc>
          <w:tcPr>
            <w:tcW w:w="840" w:type="dxa"/>
          </w:tcPr>
          <w:p>
            <w:pPr>
              <w:pStyle w:val="TableParagraph"/>
              <w:spacing w:line="189" w:lineRule="exact"/>
              <w:ind w:right="360"/>
              <w:jc w:val="right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1769" w:type="dxa"/>
          </w:tcPr>
          <w:p>
            <w:pPr>
              <w:pStyle w:val="TableParagraph"/>
              <w:spacing w:line="189" w:lineRule="exact"/>
              <w:ind w:left="569" w:right="608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089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21.000,00</w:t>
            </w:r>
          </w:p>
        </w:tc>
      </w:tr>
      <w:tr>
        <w:trPr>
          <w:trHeight w:val="208" w:hRule="atLeast"/>
        </w:trPr>
        <w:tc>
          <w:tcPr>
            <w:tcW w:w="709" w:type="dxa"/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Lote: 3</w:t>
            </w:r>
          </w:p>
        </w:tc>
        <w:tc>
          <w:tcPr>
            <w:tcW w:w="5207" w:type="dxa"/>
          </w:tcPr>
          <w:p>
            <w:pPr>
              <w:pStyle w:val="TableParagraph"/>
              <w:spacing w:line="189" w:lineRule="exact"/>
              <w:ind w:left="166"/>
              <w:rPr>
                <w:sz w:val="18"/>
              </w:rPr>
            </w:pPr>
            <w:r>
              <w:rPr>
                <w:sz w:val="18"/>
              </w:rPr>
              <w:t>- 000618 - P &amp; F PAVIMENTAÇÃO E SANEAMENTO EIRELI</w:t>
            </w:r>
          </w:p>
        </w:tc>
        <w:tc>
          <w:tcPr>
            <w:tcW w:w="840" w:type="dxa"/>
          </w:tcPr>
          <w:p>
            <w:pPr>
              <w:pStyle w:val="TableParagraph"/>
              <w:spacing w:line="189" w:lineRule="exact"/>
              <w:ind w:right="360"/>
              <w:jc w:val="right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1769" w:type="dxa"/>
          </w:tcPr>
          <w:p>
            <w:pPr>
              <w:pStyle w:val="TableParagraph"/>
              <w:spacing w:line="189" w:lineRule="exact"/>
              <w:ind w:left="569" w:right="608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089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17.000,00</w:t>
            </w:r>
          </w:p>
        </w:tc>
      </w:tr>
      <w:tr>
        <w:trPr>
          <w:trHeight w:val="209" w:hRule="atLeast"/>
        </w:trPr>
        <w:tc>
          <w:tcPr>
            <w:tcW w:w="709" w:type="dxa"/>
          </w:tcPr>
          <w:p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Lote: 4</w:t>
            </w:r>
          </w:p>
        </w:tc>
        <w:tc>
          <w:tcPr>
            <w:tcW w:w="5207" w:type="dxa"/>
          </w:tcPr>
          <w:p>
            <w:pPr>
              <w:pStyle w:val="TableParagraph"/>
              <w:spacing w:line="190" w:lineRule="exact"/>
              <w:ind w:left="166"/>
              <w:rPr>
                <w:sz w:val="18"/>
              </w:rPr>
            </w:pPr>
            <w:r>
              <w:rPr>
                <w:sz w:val="18"/>
              </w:rPr>
              <w:t>- 000618 - P &amp; F PAVIMENTAÇÃO E SANEAMENTO EIRELI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right="360"/>
              <w:jc w:val="right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1769" w:type="dxa"/>
          </w:tcPr>
          <w:p>
            <w:pPr>
              <w:pStyle w:val="TableParagraph"/>
              <w:spacing w:line="190" w:lineRule="exact"/>
              <w:ind w:left="569" w:right="608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right="-1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11.800,00</w:t>
            </w:r>
          </w:p>
        </w:tc>
      </w:tr>
      <w:tr>
        <w:trPr>
          <w:trHeight w:val="373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spacing w:before="72"/>
              <w:ind w:right="60"/>
              <w:jc w:val="right"/>
              <w:rPr>
                <w:sz w:val="14"/>
              </w:rPr>
            </w:pPr>
            <w:r>
              <w:rPr>
                <w:w w:val="125"/>
                <w:sz w:val="14"/>
              </w:rPr>
              <w:t>Total por Fornecedor: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360"/>
              <w:jc w:val="right"/>
              <w:rPr>
                <w:sz w:val="14"/>
              </w:rPr>
            </w:pPr>
            <w:r>
              <w:rPr>
                <w:w w:val="114"/>
                <w:sz w:val="14"/>
              </w:rPr>
              <w:t>4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62.500,00</w:t>
            </w:r>
          </w:p>
        </w:tc>
      </w:tr>
      <w:tr>
        <w:trPr>
          <w:trHeight w:val="256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spacing w:line="143" w:lineRule="exact" w:before="94"/>
              <w:ind w:right="60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Total: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0" w:lineRule="exact" w:before="86"/>
              <w:ind w:right="360"/>
              <w:jc w:val="right"/>
              <w:rPr>
                <w:sz w:val="14"/>
              </w:rPr>
            </w:pPr>
            <w:r>
              <w:rPr>
                <w:w w:val="114"/>
                <w:sz w:val="14"/>
              </w:rPr>
              <w:t>4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0" w:lineRule="exact" w:before="86"/>
              <w:ind w:right="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62.500,00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840"/>
      </w:pPr>
      <w:r>
        <w:rPr>
          <w:w w:val="110"/>
        </w:rPr>
        <w:t>02 - Autorizar a emissão da(s) nota(s) de empenho correspondente(s).</w:t>
      </w:r>
    </w:p>
    <w:p>
      <w:pPr>
        <w:pStyle w:val="BodyText"/>
      </w:pPr>
    </w:p>
    <w:p>
      <w:pPr>
        <w:pStyle w:val="BodyText"/>
        <w:spacing w:line="175" w:lineRule="auto" w:before="134"/>
        <w:ind w:left="2608" w:right="1129" w:hanging="1349"/>
      </w:pPr>
      <w:r>
        <w:rPr>
          <w:w w:val="95"/>
          <w:position w:val="-3"/>
        </w:rPr>
        <w:t>Dotação(ões):</w:t>
      </w:r>
      <w:r>
        <w:rPr>
          <w:spacing w:val="-13"/>
          <w:w w:val="95"/>
          <w:position w:val="-3"/>
        </w:rPr>
        <w:t> </w:t>
      </w:r>
      <w:r>
        <w:rPr>
          <w:w w:val="95"/>
        </w:rPr>
        <w:t>2.017.4.4.90.00.00.00.00.00</w:t>
      </w:r>
      <w:r>
        <w:rPr>
          <w:spacing w:val="-31"/>
          <w:w w:val="95"/>
        </w:rPr>
        <w:t> </w:t>
      </w:r>
      <w:r>
        <w:rPr>
          <w:w w:val="95"/>
        </w:rPr>
        <w:t>(57),</w:t>
      </w:r>
      <w:r>
        <w:rPr>
          <w:spacing w:val="-15"/>
          <w:w w:val="95"/>
        </w:rPr>
        <w:t> </w:t>
      </w:r>
      <w:r>
        <w:rPr>
          <w:w w:val="95"/>
        </w:rPr>
        <w:t>2.018.4.4.90.00.00.00.00.00</w:t>
      </w:r>
      <w:r>
        <w:rPr>
          <w:spacing w:val="-31"/>
          <w:w w:val="95"/>
        </w:rPr>
        <w:t> </w:t>
      </w:r>
      <w:r>
        <w:rPr>
          <w:w w:val="95"/>
        </w:rPr>
        <w:t>(63),</w:t>
      </w:r>
      <w:r>
        <w:rPr>
          <w:spacing w:val="-15"/>
          <w:w w:val="95"/>
        </w:rPr>
        <w:t> </w:t>
      </w:r>
      <w:r>
        <w:rPr>
          <w:w w:val="95"/>
        </w:rPr>
        <w:t>2.028.4.4.90.00.00.00.00.00</w:t>
      </w:r>
      <w:r>
        <w:rPr>
          <w:spacing w:val="-31"/>
          <w:w w:val="95"/>
        </w:rPr>
        <w:t> </w:t>
      </w:r>
      <w:r>
        <w:rPr>
          <w:w w:val="95"/>
        </w:rPr>
        <w:t>(107), </w:t>
      </w:r>
      <w:r>
        <w:rPr/>
        <w:t>2.017.4.4.90.00.00.00.00.00 (134), 2.028.4.4.90.00.00.00.00.00</w:t>
      </w:r>
      <w:r>
        <w:rPr>
          <w:spacing w:val="-11"/>
        </w:rPr>
        <w:t> </w:t>
      </w:r>
      <w:r>
        <w:rPr/>
        <w:t>(145)</w:t>
      </w:r>
    </w:p>
    <w:p>
      <w:pPr>
        <w:spacing w:after="0" w:line="175" w:lineRule="auto"/>
        <w:sectPr>
          <w:type w:val="continuous"/>
          <w:pgSz w:w="11900" w:h="16840"/>
          <w:pgMar w:top="2380" w:bottom="3000" w:left="0" w:right="700"/>
        </w:sect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1.079840pt;margin-top:4.799987pt;width:553.8pt;height:114.75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56"/>
                    <w:gridCol w:w="5763"/>
                    <w:gridCol w:w="2414"/>
                    <w:gridCol w:w="1020"/>
                  </w:tblGrid>
                  <w:tr>
                    <w:trPr>
                      <w:trHeight w:val="431" w:hRule="atLeast"/>
                    </w:trPr>
                    <w:tc>
                      <w:tcPr>
                        <w:tcW w:w="7619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99"/>
                          <w:rPr>
                            <w:sz w:val="16"/>
                          </w:rPr>
                        </w:pPr>
                        <w:r>
                          <w:rPr>
                            <w:w w:val="140"/>
                            <w:sz w:val="16"/>
                          </w:rPr>
                          <w:t>ESTADO DE SANTA CATARINA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TOMADA DE PREÇO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761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1199"/>
                          <w:rPr>
                            <w:sz w:val="15"/>
                          </w:rPr>
                        </w:pPr>
                        <w:r>
                          <w:rPr>
                            <w:w w:val="135"/>
                            <w:sz w:val="15"/>
                          </w:rPr>
                          <w:t>MUNICIPIO DE SANTA TEREZINHA DO PROGRESSO</w:t>
                        </w:r>
                        <w:r>
                          <w:rPr>
                            <w:w w:val="132"/>
                            <w:sz w:val="15"/>
                          </w:rPr>
                          <w:t>         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984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Nr.: 5/2018 - TP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185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0"/>
                            <w:sz w:val="12"/>
                          </w:rPr>
                          <w:t>CNPJ:</w:t>
                        </w:r>
                      </w:p>
                    </w:tc>
                    <w:tc>
                      <w:tcPr>
                        <w:tcW w:w="57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01.612.847/0001-90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75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Processo Administrativo: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761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199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Avenida Tancredo Neves, 337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5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Processo de Licitação: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right="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45"/>
                            <w:sz w:val="11"/>
                          </w:rPr>
                          <w:t>28/2018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856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C.E.P.:</w:t>
                        </w:r>
                      </w:p>
                    </w:tc>
                    <w:tc>
                      <w:tcPr>
                        <w:tcW w:w="576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35" w:val="left" w:leader="none"/>
                          </w:tabs>
                          <w:spacing w:before="8"/>
                          <w:ind w:left="162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position w:val="1"/>
                            <w:sz w:val="14"/>
                          </w:rPr>
                          <w:t>89983-000</w:t>
                          <w:tab/>
                        </w:r>
                        <w:r>
                          <w:rPr>
                            <w:rFonts w:ascii="Times New Roman"/>
                            <w:w w:val="570"/>
                            <w:sz w:val="2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9"/>
                            <w:w w:val="570"/>
                            <w:sz w:val="2"/>
                          </w:rPr>
                          <w:t> </w:t>
                        </w:r>
                        <w:r>
                          <w:rPr>
                            <w:w w:val="125"/>
                            <w:position w:val="1"/>
                            <w:sz w:val="15"/>
                          </w:rPr>
                          <w:t>Santa</w:t>
                        </w:r>
                        <w:r>
                          <w:rPr>
                            <w:spacing w:val="-13"/>
                            <w:w w:val="12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spacing w:val="-3"/>
                            <w:w w:val="125"/>
                            <w:position w:val="1"/>
                            <w:sz w:val="15"/>
                          </w:rPr>
                          <w:t>Terezinha</w:t>
                        </w:r>
                        <w:r>
                          <w:rPr>
                            <w:spacing w:val="-13"/>
                            <w:w w:val="12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w w:val="125"/>
                            <w:position w:val="1"/>
                            <w:sz w:val="15"/>
                          </w:rPr>
                          <w:t>do</w:t>
                        </w:r>
                        <w:r>
                          <w:rPr>
                            <w:spacing w:val="-13"/>
                            <w:w w:val="12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w w:val="125"/>
                            <w:position w:val="1"/>
                            <w:sz w:val="15"/>
                          </w:rPr>
                          <w:t>Progresso</w:t>
                        </w:r>
                        <w:r>
                          <w:rPr>
                            <w:spacing w:val="-13"/>
                            <w:w w:val="12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w w:val="125"/>
                            <w:position w:val="1"/>
                            <w:sz w:val="15"/>
                          </w:rPr>
                          <w:t>-</w:t>
                        </w:r>
                        <w:r>
                          <w:rPr>
                            <w:spacing w:val="-13"/>
                            <w:w w:val="12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w w:val="125"/>
                            <w:position w:val="1"/>
                            <w:sz w:val="15"/>
                          </w:rPr>
                          <w:t>SC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75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Data do Processo: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right="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45"/>
                            <w:sz w:val="11"/>
                          </w:rPr>
                          <w:t>26/03/2018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10033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35"/>
                            <w:sz w:val="12"/>
                          </w:rPr>
                          <w:t>Folha: </w:t>
                        </w:r>
                        <w:r>
                          <w:rPr/>
                          <w:fldChar w:fldCharType="begin"/>
                        </w:r>
                        <w:r>
                          <w:rPr>
                            <w:w w:val="135"/>
                            <w:sz w:val="12"/>
                          </w:rPr>
                          <w:instrText> PAGE </w:instrText>
                        </w:r>
                        <w:r>
                          <w:rPr/>
                          <w:fldChar w:fldCharType="separate"/>
                        </w:r>
                        <w:r>
                          <w:rPr/>
                          <w:t>2</w:t>
                        </w:r>
                        <w:r>
                          <w:rPr/>
                          <w:fldChar w:fldCharType="end"/>
                        </w:r>
                        <w:r>
                          <w:rPr>
                            <w:w w:val="135"/>
                            <w:sz w:val="12"/>
                          </w:rPr>
                          <w:t>/2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Heading1"/>
        <w:rPr>
          <w:u w:val="none"/>
        </w:rPr>
      </w:pPr>
      <w:r>
        <w:rPr>
          <w:spacing w:val="-63"/>
          <w:w w:val="600"/>
          <w:sz w:val="2"/>
          <w:u w:val="none"/>
        </w:rPr>
        <w:t> </w:t>
      </w:r>
      <w:r>
        <w:rPr>
          <w:u w:val="thick"/>
        </w:rPr>
        <w:t>TERMO DE ADJUDICAÇÃO DE PROCESSO </w:t>
      </w:r>
      <w:r>
        <w:rPr>
          <w:spacing w:val="-4"/>
          <w:u w:val="thick"/>
        </w:rPr>
        <w:t>LICITATÓRIO</w:t>
      </w:r>
    </w:p>
    <w:sectPr>
      <w:pgSz w:w="11900" w:h="16840"/>
      <w:pgMar w:header="103" w:footer="2803" w:top="2380" w:bottom="3000" w:left="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.43984pt;margin-top:688.199707pt;width:560.040008pt;height:152.880002pt;mso-position-horizontal-relative:page;mso-position-vertical-relative:page;z-index:-8872" filled="false" stroked="true" strokeweight=".72pt" strokecolor="#000000">
          <v:stroke dashstyle="solid"/>
          <w10:wrap type="none"/>
        </v:rect>
      </w:pict>
    </w:r>
    <w:r>
      <w:rPr/>
      <w:pict>
        <v:shape style="position:absolute;margin-left:329.480011pt;margin-top:704.943481pt;width:197.4pt;height:28.3pt;mso-position-horizontal-relative:page;mso-position-vertical-relative:page;z-index:-8848" type="#_x0000_t202" filled="false" stroked="false">
          <v:textbox inset="0,0,0,0">
            <w:txbxContent>
              <w:p>
                <w:pPr>
                  <w:spacing w:line="312" w:lineRule="auto" w:before="25"/>
                  <w:ind w:left="32" w:right="30" w:firstLine="0"/>
                  <w:jc w:val="center"/>
                  <w:rPr>
                    <w:sz w:val="12"/>
                  </w:rPr>
                </w:pPr>
                <w:r>
                  <w:rPr>
                    <w:w w:val="130"/>
                    <w:sz w:val="12"/>
                  </w:rPr>
                  <w:t>-------------------------------------------------------------------------- </w:t>
                </w:r>
                <w:r>
                  <w:rPr>
                    <w:w w:val="135"/>
                    <w:sz w:val="12"/>
                  </w:rPr>
                  <w:t>DERLI FURTADO</w:t>
                </w:r>
              </w:p>
              <w:p>
                <w:pPr>
                  <w:spacing w:line="135" w:lineRule="exact" w:before="47"/>
                  <w:ind w:left="30" w:right="30" w:firstLine="0"/>
                  <w:jc w:val="center"/>
                  <w:rPr>
                    <w:sz w:val="12"/>
                  </w:rPr>
                </w:pPr>
                <w:r>
                  <w:rPr>
                    <w:w w:val="135"/>
                    <w:sz w:val="12"/>
                  </w:rPr>
                  <w:t>PREFEITO MUNICIPAL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.079840pt;margin-top:4.799987pt;width:553.8pt;height:114.75pt;mso-position-horizontal-relative:page;mso-position-vertical-relative:page;z-index:10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856"/>
                  <w:gridCol w:w="5763"/>
                  <w:gridCol w:w="2414"/>
                  <w:gridCol w:w="1020"/>
                </w:tblGrid>
                <w:tr>
                  <w:trPr>
                    <w:trHeight w:val="431" w:hRule="atLeast"/>
                  </w:trPr>
                  <w:tc>
                    <w:tcPr>
                      <w:tcW w:w="7619" w:type="dxa"/>
                      <w:gridSpan w:val="2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TableParagraph"/>
                        <w:ind w:left="1199"/>
                        <w:rPr>
                          <w:sz w:val="16"/>
                        </w:rPr>
                      </w:pPr>
                      <w:r>
                        <w:rPr>
                          <w:w w:val="140"/>
                          <w:sz w:val="16"/>
                        </w:rPr>
                        <w:t>ESTADO DE SANTA CATARINA</w:t>
                      </w:r>
                    </w:p>
                  </w:tc>
                  <w:tc>
                    <w:tcPr>
                      <w:tcW w:w="3434" w:type="dxa"/>
                      <w:gridSpan w:val="2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spacing w:before="150"/>
                        <w:ind w:left="739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TOMADA DE PREÇO</w:t>
                      </w:r>
                    </w:p>
                  </w:tc>
                </w:tr>
                <w:tr>
                  <w:trPr>
                    <w:trHeight w:val="438" w:hRule="atLeast"/>
                  </w:trPr>
                  <w:tc>
                    <w:tcPr>
                      <w:tcW w:w="7619" w:type="dxa"/>
                      <w:gridSpan w:val="2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spacing w:before="82"/>
                        <w:ind w:left="1199"/>
                        <w:rPr>
                          <w:sz w:val="15"/>
                        </w:rPr>
                      </w:pPr>
                      <w:r>
                        <w:rPr>
                          <w:w w:val="135"/>
                          <w:sz w:val="15"/>
                        </w:rPr>
                        <w:t>MUNICIPIO DE SANTA TEREZINHA DO PROGRESSO</w:t>
                      </w:r>
                      <w:r>
                        <w:rPr>
                          <w:w w:val="132"/>
                          <w:sz w:val="15"/>
                        </w:rPr>
                        <w:t>         </w:t>
                      </w:r>
                    </w:p>
                  </w:tc>
                  <w:tc>
                    <w:tcPr>
                      <w:tcW w:w="3434" w:type="dxa"/>
                      <w:gridSpan w:val="2"/>
                      <w:tcBorders>
                        <w:top w:val="nil"/>
                      </w:tcBorders>
                    </w:tcPr>
                    <w:p>
                      <w:pPr>
                        <w:pStyle w:val="TableParagraph"/>
                        <w:spacing w:before="78"/>
                        <w:ind w:left="984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Nr.: 5/2018 - TP</w:t>
                      </w:r>
                    </w:p>
                  </w:tc>
                </w:tr>
                <w:tr>
                  <w:trPr>
                    <w:trHeight w:val="376" w:hRule="atLeast"/>
                  </w:trPr>
                  <w:tc>
                    <w:tcPr>
                      <w:tcW w:w="1856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>
                      <w:pPr>
                        <w:pStyle w:val="TableParagraph"/>
                        <w:spacing w:before="5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ind w:right="164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w w:val="140"/>
                          <w:sz w:val="12"/>
                        </w:rPr>
                        <w:t>CNPJ:</w:t>
                      </w:r>
                    </w:p>
                  </w:tc>
                  <w:tc>
                    <w:tcPr>
                      <w:tcW w:w="5763" w:type="dxa"/>
                      <w:tcBorders>
                        <w:top w:val="nil"/>
                        <w:left w:val="nil"/>
                        <w:bottom w:val="nil"/>
                      </w:tcBorders>
                    </w:tcPr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ind w:left="162"/>
                        <w:rPr>
                          <w:sz w:val="14"/>
                        </w:rPr>
                      </w:pPr>
                      <w:r>
                        <w:rPr>
                          <w:w w:val="115"/>
                          <w:sz w:val="14"/>
                        </w:rPr>
                        <w:t>01.612.847/0001-90</w:t>
                      </w:r>
                    </w:p>
                  </w:tc>
                  <w:tc>
                    <w:tcPr>
                      <w:tcW w:w="3434" w:type="dxa"/>
                      <w:gridSpan w:val="2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ind w:left="75"/>
                        <w:rPr>
                          <w:sz w:val="15"/>
                        </w:rPr>
                      </w:pPr>
                      <w:r>
                        <w:rPr>
                          <w:w w:val="120"/>
                          <w:sz w:val="15"/>
                        </w:rPr>
                        <w:t>Processo Administrativo:</w:t>
                      </w:r>
                    </w:p>
                  </w:tc>
                </w:tr>
                <w:tr>
                  <w:trPr>
                    <w:trHeight w:val="247" w:hRule="atLeast"/>
                  </w:trPr>
                  <w:tc>
                    <w:tcPr>
                      <w:tcW w:w="7619" w:type="dxa"/>
                      <w:gridSpan w:val="2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spacing w:before="27"/>
                        <w:ind w:left="1199"/>
                        <w:rPr>
                          <w:sz w:val="14"/>
                        </w:rPr>
                      </w:pPr>
                      <w:r>
                        <w:rPr>
                          <w:w w:val="120"/>
                          <w:sz w:val="14"/>
                        </w:rPr>
                        <w:t>Avenida Tancredo Neves, 337</w:t>
                      </w:r>
                    </w:p>
                  </w:tc>
                  <w:tc>
                    <w:tcPr>
                      <w:tcW w:w="2414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>
                      <w:pPr>
                        <w:pStyle w:val="TableParagraph"/>
                        <w:spacing w:before="39"/>
                        <w:ind w:left="75"/>
                        <w:rPr>
                          <w:sz w:val="15"/>
                        </w:rPr>
                      </w:pPr>
                      <w:r>
                        <w:rPr>
                          <w:w w:val="115"/>
                          <w:sz w:val="15"/>
                        </w:rPr>
                        <w:t>Processo de Licitação:</w:t>
                      </w:r>
                    </w:p>
                  </w:tc>
                  <w:tc>
                    <w:tcPr>
                      <w:tcW w:w="1020" w:type="dxa"/>
                      <w:tcBorders>
                        <w:top w:val="nil"/>
                        <w:left w:val="nil"/>
                        <w:bottom w:val="nil"/>
                      </w:tcBorders>
                    </w:tcPr>
                    <w:p>
                      <w:pPr>
                        <w:pStyle w:val="TableParagraph"/>
                        <w:spacing w:before="77"/>
                        <w:ind w:right="27"/>
                        <w:jc w:val="right"/>
                        <w:rPr>
                          <w:sz w:val="11"/>
                        </w:rPr>
                      </w:pPr>
                      <w:r>
                        <w:rPr>
                          <w:w w:val="145"/>
                          <w:sz w:val="11"/>
                        </w:rPr>
                        <w:t>28/2018</w:t>
                      </w:r>
                    </w:p>
                  </w:tc>
                </w:tr>
                <w:tr>
                  <w:trPr>
                    <w:trHeight w:val="367" w:hRule="atLeast"/>
                  </w:trPr>
                  <w:tc>
                    <w:tcPr>
                      <w:tcW w:w="1856" w:type="dxa"/>
                      <w:tcBorders>
                        <w:top w:val="nil"/>
                        <w:right w:val="nil"/>
                      </w:tcBorders>
                    </w:tcPr>
                    <w:p>
                      <w:pPr>
                        <w:pStyle w:val="TableParagraph"/>
                        <w:spacing w:before="27"/>
                        <w:ind w:right="145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20"/>
                          <w:sz w:val="14"/>
                        </w:rPr>
                        <w:t>C.E.P.:</w:t>
                      </w:r>
                    </w:p>
                  </w:tc>
                  <w:tc>
                    <w:tcPr>
                      <w:tcW w:w="5763" w:type="dxa"/>
                      <w:tcBorders>
                        <w:top w:val="nil"/>
                        <w:left w:val="nil"/>
                      </w:tcBorders>
                    </w:tcPr>
                    <w:p>
                      <w:pPr>
                        <w:pStyle w:val="TableParagraph"/>
                        <w:tabs>
                          <w:tab w:pos="1235" w:val="left" w:leader="none"/>
                        </w:tabs>
                        <w:spacing w:before="8"/>
                        <w:ind w:left="162"/>
                        <w:rPr>
                          <w:sz w:val="15"/>
                        </w:rPr>
                      </w:pPr>
                      <w:r>
                        <w:rPr>
                          <w:w w:val="120"/>
                          <w:position w:val="1"/>
                          <w:sz w:val="14"/>
                        </w:rPr>
                        <w:t>89983-000</w:t>
                        <w:tab/>
                      </w:r>
                      <w:r>
                        <w:rPr>
                          <w:rFonts w:ascii="Times New Roman"/>
                          <w:w w:val="570"/>
                          <w:sz w:val="2"/>
                        </w:rPr>
                        <w:t>-</w:t>
                      </w:r>
                      <w:r>
                        <w:rPr>
                          <w:rFonts w:ascii="Times New Roman"/>
                          <w:spacing w:val="19"/>
                          <w:w w:val="570"/>
                          <w:sz w:val="2"/>
                        </w:rPr>
                        <w:t> </w:t>
                      </w:r>
                      <w:r>
                        <w:rPr>
                          <w:w w:val="125"/>
                          <w:position w:val="1"/>
                          <w:sz w:val="15"/>
                        </w:rPr>
                        <w:t>Santa</w:t>
                      </w:r>
                      <w:r>
                        <w:rPr>
                          <w:spacing w:val="-13"/>
                          <w:w w:val="125"/>
                          <w:position w:val="1"/>
                          <w:sz w:val="15"/>
                        </w:rPr>
                        <w:t> </w:t>
                      </w:r>
                      <w:r>
                        <w:rPr>
                          <w:spacing w:val="-3"/>
                          <w:w w:val="125"/>
                          <w:position w:val="1"/>
                          <w:sz w:val="15"/>
                        </w:rPr>
                        <w:t>Terezinha</w:t>
                      </w:r>
                      <w:r>
                        <w:rPr>
                          <w:spacing w:val="-13"/>
                          <w:w w:val="125"/>
                          <w:position w:val="1"/>
                          <w:sz w:val="15"/>
                        </w:rPr>
                        <w:t> </w:t>
                      </w:r>
                      <w:r>
                        <w:rPr>
                          <w:w w:val="125"/>
                          <w:position w:val="1"/>
                          <w:sz w:val="15"/>
                        </w:rPr>
                        <w:t>do</w:t>
                      </w:r>
                      <w:r>
                        <w:rPr>
                          <w:spacing w:val="-13"/>
                          <w:w w:val="125"/>
                          <w:position w:val="1"/>
                          <w:sz w:val="15"/>
                        </w:rPr>
                        <w:t> </w:t>
                      </w:r>
                      <w:r>
                        <w:rPr>
                          <w:w w:val="125"/>
                          <w:position w:val="1"/>
                          <w:sz w:val="15"/>
                        </w:rPr>
                        <w:t>Progresso</w:t>
                      </w:r>
                      <w:r>
                        <w:rPr>
                          <w:spacing w:val="-13"/>
                          <w:w w:val="125"/>
                          <w:position w:val="1"/>
                          <w:sz w:val="15"/>
                        </w:rPr>
                        <w:t> </w:t>
                      </w:r>
                      <w:r>
                        <w:rPr>
                          <w:w w:val="125"/>
                          <w:position w:val="1"/>
                          <w:sz w:val="15"/>
                        </w:rPr>
                        <w:t>-</w:t>
                      </w:r>
                      <w:r>
                        <w:rPr>
                          <w:spacing w:val="-13"/>
                          <w:w w:val="125"/>
                          <w:position w:val="1"/>
                          <w:sz w:val="15"/>
                        </w:rPr>
                        <w:t> </w:t>
                      </w:r>
                      <w:r>
                        <w:rPr>
                          <w:w w:val="125"/>
                          <w:position w:val="1"/>
                          <w:sz w:val="15"/>
                        </w:rPr>
                        <w:t>SC</w:t>
                      </w:r>
                    </w:p>
                  </w:tc>
                  <w:tc>
                    <w:tcPr>
                      <w:tcW w:w="2414" w:type="dxa"/>
                      <w:tcBorders>
                        <w:top w:val="nil"/>
                        <w:right w:val="nil"/>
                      </w:tcBorders>
                    </w:tcPr>
                    <w:p>
                      <w:pPr>
                        <w:pStyle w:val="TableParagraph"/>
                        <w:spacing w:before="46"/>
                        <w:ind w:left="75"/>
                        <w:rPr>
                          <w:sz w:val="15"/>
                        </w:rPr>
                      </w:pPr>
                      <w:r>
                        <w:rPr>
                          <w:w w:val="115"/>
                          <w:sz w:val="15"/>
                        </w:rPr>
                        <w:t>Data do Processo:</w:t>
                      </w:r>
                    </w:p>
                  </w:tc>
                  <w:tc>
                    <w:tcPr>
                      <w:tcW w:w="1020" w:type="dxa"/>
                      <w:tcBorders>
                        <w:top w:val="nil"/>
                        <w:left w:val="nil"/>
                      </w:tcBorders>
                    </w:tcPr>
                    <w:p>
                      <w:pPr>
                        <w:pStyle w:val="TableParagraph"/>
                        <w:spacing w:before="77"/>
                        <w:ind w:right="27"/>
                        <w:jc w:val="right"/>
                        <w:rPr>
                          <w:sz w:val="11"/>
                        </w:rPr>
                      </w:pPr>
                      <w:r>
                        <w:rPr>
                          <w:w w:val="145"/>
                          <w:sz w:val="11"/>
                        </w:rPr>
                        <w:t>26/03/2018</w:t>
                      </w:r>
                    </w:p>
                  </w:tc>
                </w:tr>
                <w:tr>
                  <w:trPr>
                    <w:trHeight w:val="373" w:hRule="atLeast"/>
                  </w:trPr>
                  <w:tc>
                    <w:tcPr>
                      <w:tcW w:w="10033" w:type="dxa"/>
                      <w:gridSpan w:val="3"/>
                      <w:tcBorders>
                        <w:left w:val="nil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1020" w:type="dxa"/>
                    </w:tcPr>
                    <w:p>
                      <w:pPr>
                        <w:pStyle w:val="TableParagraph"/>
                        <w:spacing w:before="3"/>
                        <w:rPr>
                          <w:rFonts w:ascii="Times New Roman"/>
                          <w:sz w:val="13"/>
                        </w:rPr>
                      </w:pPr>
                    </w:p>
                    <w:p>
                      <w:pPr>
                        <w:pStyle w:val="TableParagraph"/>
                        <w:spacing w:before="1"/>
                        <w:ind w:right="104"/>
                        <w:jc w:val="right"/>
                        <w:rPr>
                          <w:sz w:val="11"/>
                        </w:rPr>
                      </w:pPr>
                      <w:r>
                        <w:rPr>
                          <w:w w:val="145"/>
                          <w:sz w:val="11"/>
                        </w:rPr>
                        <w:t>Folha: </w:t>
                      </w:r>
                      <w:r>
                        <w:rPr/>
                        <w:fldChar w:fldCharType="begin"/>
                      </w:r>
                      <w:r>
                        <w:rPr>
                          <w:w w:val="145"/>
                          <w:sz w:val="11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w w:val="145"/>
                          <w:sz w:val="11"/>
                        </w:rPr>
                        <w:t>/2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79"/>
      <w:ind w:left="2714"/>
      <w:outlineLvl w:val="1"/>
    </w:pPr>
    <w:rPr>
      <w:rFonts w:ascii="Arial" w:hAnsi="Arial" w:eastAsia="Arial" w:cs="Arial"/>
      <w:sz w:val="24"/>
      <w:szCs w:val="24"/>
      <w:u w:val="single" w:color="000000"/>
    </w:rPr>
  </w:style>
  <w:style w:styleId="Heading2" w:type="paragraph">
    <w:name w:val="Heading 2"/>
    <w:basedOn w:val="Normal"/>
    <w:uiPriority w:val="1"/>
    <w:qFormat/>
    <w:pPr>
      <w:ind w:left="60"/>
      <w:outlineLvl w:val="2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2018-05-04T17:35:20Z</dcterms:created>
  <dcterms:modified xsi:type="dcterms:W3CDTF">2018-05-04T17:35:20Z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2018-05-04T00:00:00Z</vt:filetime>
  </property>
</Properties>
</file>