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763"/>
        <w:gridCol w:w="2296"/>
        <w:gridCol w:w="1122"/>
      </w:tblGrid>
      <w:tr w:rsidR="008303AE">
        <w:trPr>
          <w:trHeight w:val="424"/>
        </w:trPr>
        <w:tc>
          <w:tcPr>
            <w:tcW w:w="7619" w:type="dxa"/>
            <w:gridSpan w:val="2"/>
            <w:tcBorders>
              <w:bottom w:val="nil"/>
            </w:tcBorders>
          </w:tcPr>
          <w:p w:rsidR="008303AE" w:rsidRDefault="008303A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8303AE" w:rsidRDefault="00AD6F2F">
            <w:pPr>
              <w:pStyle w:val="TableParagraph"/>
              <w:ind w:left="1199"/>
              <w:rPr>
                <w:sz w:val="16"/>
              </w:rPr>
            </w:pPr>
            <w:r>
              <w:rPr>
                <w:w w:val="140"/>
                <w:sz w:val="16"/>
              </w:rPr>
              <w:t>ESTADO DE SANTA CATARINA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 w:rsidR="008303AE" w:rsidRDefault="00AD6F2F">
            <w:pPr>
              <w:pStyle w:val="TableParagraph"/>
              <w:spacing w:before="146"/>
              <w:ind w:left="610"/>
              <w:rPr>
                <w:sz w:val="18"/>
              </w:rPr>
            </w:pPr>
            <w:r>
              <w:rPr>
                <w:w w:val="110"/>
                <w:sz w:val="18"/>
              </w:rPr>
              <w:t>PREGÃO PRESENCIAL</w:t>
            </w:r>
          </w:p>
        </w:tc>
      </w:tr>
      <w:tr w:rsidR="008303AE">
        <w:trPr>
          <w:trHeight w:val="445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8303AE" w:rsidRPr="006A6EEE" w:rsidRDefault="00AD6F2F">
            <w:pPr>
              <w:pStyle w:val="TableParagraph"/>
              <w:spacing w:before="85"/>
              <w:ind w:left="1199"/>
              <w:rPr>
                <w:sz w:val="15"/>
                <w:lang w:val="pt-BR"/>
              </w:rPr>
            </w:pPr>
            <w:r w:rsidRPr="006A6EEE">
              <w:rPr>
                <w:w w:val="135"/>
                <w:sz w:val="15"/>
                <w:lang w:val="pt-BR"/>
              </w:rPr>
              <w:t>FUNDO MUN DE SAUDE DE SANTA TEREZINHA DO PROGRESSO</w:t>
            </w:r>
          </w:p>
        </w:tc>
        <w:tc>
          <w:tcPr>
            <w:tcW w:w="3418" w:type="dxa"/>
            <w:gridSpan w:val="2"/>
            <w:tcBorders>
              <w:top w:val="nil"/>
            </w:tcBorders>
          </w:tcPr>
          <w:p w:rsidR="008303AE" w:rsidRDefault="00AD6F2F">
            <w:pPr>
              <w:pStyle w:val="TableParagraph"/>
              <w:spacing w:before="81"/>
              <w:ind w:left="960"/>
              <w:rPr>
                <w:sz w:val="18"/>
              </w:rPr>
            </w:pPr>
            <w:r>
              <w:rPr>
                <w:w w:val="110"/>
                <w:sz w:val="18"/>
              </w:rPr>
              <w:t>Nr.: 3/2018 - PR</w:t>
            </w:r>
          </w:p>
        </w:tc>
      </w:tr>
      <w:tr w:rsidR="008303AE">
        <w:trPr>
          <w:trHeight w:val="376"/>
        </w:trPr>
        <w:tc>
          <w:tcPr>
            <w:tcW w:w="1856" w:type="dxa"/>
            <w:tcBorders>
              <w:top w:val="nil"/>
              <w:bottom w:val="nil"/>
              <w:right w:val="nil"/>
            </w:tcBorders>
          </w:tcPr>
          <w:p w:rsidR="008303AE" w:rsidRDefault="008303A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8303AE" w:rsidRDefault="00AD6F2F">
            <w:pPr>
              <w:pStyle w:val="TableParagraph"/>
              <w:ind w:right="164"/>
              <w:jc w:val="right"/>
              <w:rPr>
                <w:sz w:val="12"/>
              </w:rPr>
            </w:pPr>
            <w:r>
              <w:rPr>
                <w:w w:val="140"/>
                <w:sz w:val="12"/>
              </w:rPr>
              <w:t>CNPJ:</w:t>
            </w:r>
          </w:p>
        </w:tc>
        <w:tc>
          <w:tcPr>
            <w:tcW w:w="5763" w:type="dxa"/>
            <w:tcBorders>
              <w:top w:val="nil"/>
              <w:left w:val="nil"/>
              <w:bottom w:val="nil"/>
            </w:tcBorders>
          </w:tcPr>
          <w:p w:rsidR="008303AE" w:rsidRDefault="008303A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8303AE" w:rsidRDefault="00AD6F2F">
            <w:pPr>
              <w:pStyle w:val="TableParagraph"/>
              <w:ind w:left="162"/>
              <w:rPr>
                <w:sz w:val="14"/>
              </w:rPr>
            </w:pPr>
            <w:r>
              <w:rPr>
                <w:w w:val="115"/>
                <w:sz w:val="14"/>
              </w:rPr>
              <w:t>01.612.847/0001-90</w:t>
            </w:r>
          </w:p>
        </w:tc>
        <w:tc>
          <w:tcPr>
            <w:tcW w:w="3418" w:type="dxa"/>
            <w:gridSpan w:val="2"/>
            <w:tcBorders>
              <w:bottom w:val="nil"/>
            </w:tcBorders>
          </w:tcPr>
          <w:p w:rsidR="008303AE" w:rsidRDefault="008303AE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8303AE" w:rsidRDefault="00AD6F2F">
            <w:pPr>
              <w:pStyle w:val="TableParagraph"/>
              <w:spacing w:before="1"/>
              <w:ind w:left="60"/>
              <w:rPr>
                <w:sz w:val="15"/>
              </w:rPr>
            </w:pPr>
            <w:proofErr w:type="spellStart"/>
            <w:r>
              <w:rPr>
                <w:w w:val="120"/>
                <w:sz w:val="15"/>
              </w:rPr>
              <w:t>Processo</w:t>
            </w:r>
            <w:proofErr w:type="spellEnd"/>
            <w:r>
              <w:rPr>
                <w:w w:val="120"/>
                <w:sz w:val="15"/>
              </w:rPr>
              <w:t xml:space="preserve"> </w:t>
            </w:r>
            <w:proofErr w:type="spellStart"/>
            <w:r>
              <w:rPr>
                <w:w w:val="120"/>
                <w:sz w:val="15"/>
              </w:rPr>
              <w:t>Administrativo</w:t>
            </w:r>
            <w:proofErr w:type="spellEnd"/>
            <w:r>
              <w:rPr>
                <w:w w:val="120"/>
                <w:sz w:val="15"/>
              </w:rPr>
              <w:t>:</w:t>
            </w:r>
          </w:p>
        </w:tc>
      </w:tr>
      <w:tr w:rsidR="008303AE">
        <w:trPr>
          <w:trHeight w:val="247"/>
        </w:trPr>
        <w:tc>
          <w:tcPr>
            <w:tcW w:w="7619" w:type="dxa"/>
            <w:gridSpan w:val="2"/>
            <w:tcBorders>
              <w:top w:val="nil"/>
              <w:bottom w:val="nil"/>
            </w:tcBorders>
          </w:tcPr>
          <w:p w:rsidR="008303AE" w:rsidRDefault="00AD6F2F">
            <w:pPr>
              <w:pStyle w:val="TableParagraph"/>
              <w:spacing w:before="23"/>
              <w:ind w:left="1199"/>
              <w:rPr>
                <w:sz w:val="14"/>
              </w:rPr>
            </w:pPr>
            <w:r>
              <w:rPr>
                <w:w w:val="115"/>
                <w:sz w:val="14"/>
              </w:rPr>
              <w:t>RUA ERNESTO FRANCISCO CARDOSO, 56</w:t>
            </w:r>
          </w:p>
        </w:tc>
        <w:tc>
          <w:tcPr>
            <w:tcW w:w="2296" w:type="dxa"/>
            <w:tcBorders>
              <w:top w:val="nil"/>
              <w:bottom w:val="nil"/>
              <w:right w:val="nil"/>
            </w:tcBorders>
          </w:tcPr>
          <w:p w:rsidR="008303AE" w:rsidRDefault="00AD6F2F">
            <w:pPr>
              <w:pStyle w:val="TableParagraph"/>
              <w:spacing w:before="35"/>
              <w:ind w:left="60"/>
              <w:rPr>
                <w:sz w:val="15"/>
              </w:rPr>
            </w:pPr>
            <w:proofErr w:type="spellStart"/>
            <w:r>
              <w:rPr>
                <w:w w:val="115"/>
                <w:sz w:val="15"/>
              </w:rPr>
              <w:t>Processo</w:t>
            </w:r>
            <w:proofErr w:type="spellEnd"/>
            <w:r>
              <w:rPr>
                <w:w w:val="115"/>
                <w:sz w:val="15"/>
              </w:rPr>
              <w:t xml:space="preserve"> de </w:t>
            </w:r>
            <w:proofErr w:type="spellStart"/>
            <w:r>
              <w:rPr>
                <w:w w:val="115"/>
                <w:sz w:val="15"/>
              </w:rPr>
              <w:t>Licitação</w:t>
            </w:r>
            <w:proofErr w:type="spellEnd"/>
            <w:r>
              <w:rPr>
                <w:w w:val="115"/>
                <w:sz w:val="15"/>
              </w:rPr>
              <w:t>: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303AE" w:rsidRDefault="00AD6F2F"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3/2018</w:t>
            </w:r>
          </w:p>
        </w:tc>
      </w:tr>
      <w:tr w:rsidR="008303AE">
        <w:trPr>
          <w:trHeight w:val="367"/>
        </w:trPr>
        <w:tc>
          <w:tcPr>
            <w:tcW w:w="1856" w:type="dxa"/>
            <w:tcBorders>
              <w:top w:val="nil"/>
              <w:right w:val="nil"/>
            </w:tcBorders>
          </w:tcPr>
          <w:p w:rsidR="008303AE" w:rsidRDefault="00AD6F2F">
            <w:pPr>
              <w:pStyle w:val="TableParagraph"/>
              <w:spacing w:before="23"/>
              <w:ind w:right="14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C.E.P.:</w:t>
            </w:r>
          </w:p>
        </w:tc>
        <w:tc>
          <w:tcPr>
            <w:tcW w:w="5763" w:type="dxa"/>
            <w:tcBorders>
              <w:top w:val="nil"/>
              <w:left w:val="nil"/>
            </w:tcBorders>
          </w:tcPr>
          <w:p w:rsidR="008303AE" w:rsidRPr="006A6EEE" w:rsidRDefault="00AD6F2F">
            <w:pPr>
              <w:pStyle w:val="TableParagraph"/>
              <w:tabs>
                <w:tab w:val="left" w:pos="1237"/>
              </w:tabs>
              <w:spacing w:before="4"/>
              <w:ind w:left="162"/>
              <w:rPr>
                <w:sz w:val="15"/>
                <w:lang w:val="pt-BR"/>
              </w:rPr>
            </w:pPr>
            <w:r w:rsidRPr="006A6EEE">
              <w:rPr>
                <w:w w:val="120"/>
                <w:position w:val="1"/>
                <w:sz w:val="14"/>
                <w:lang w:val="pt-BR"/>
              </w:rPr>
              <w:t>89983-000</w:t>
            </w:r>
            <w:r w:rsidRPr="006A6EEE">
              <w:rPr>
                <w:w w:val="120"/>
                <w:position w:val="1"/>
                <w:sz w:val="14"/>
                <w:lang w:val="pt-BR"/>
              </w:rPr>
              <w:tab/>
            </w:r>
            <w:r w:rsidRPr="006A6EEE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6A6EEE">
              <w:rPr>
                <w:rFonts w:ascii="Times New Roman"/>
                <w:spacing w:val="18"/>
                <w:w w:val="570"/>
                <w:sz w:val="2"/>
                <w:lang w:val="pt-BR"/>
              </w:rPr>
              <w:t xml:space="preserve"> </w:t>
            </w:r>
            <w:r w:rsidRPr="006A6EEE">
              <w:rPr>
                <w:w w:val="125"/>
                <w:position w:val="1"/>
                <w:sz w:val="15"/>
                <w:lang w:val="pt-BR"/>
              </w:rPr>
              <w:t>Santa</w:t>
            </w:r>
            <w:r w:rsidRPr="006A6EE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A6EEE">
              <w:rPr>
                <w:spacing w:val="-3"/>
                <w:w w:val="125"/>
                <w:position w:val="1"/>
                <w:sz w:val="15"/>
                <w:lang w:val="pt-BR"/>
              </w:rPr>
              <w:t>Terezinha</w:t>
            </w:r>
            <w:r w:rsidRPr="006A6EE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A6EEE">
              <w:rPr>
                <w:w w:val="125"/>
                <w:position w:val="1"/>
                <w:sz w:val="15"/>
                <w:lang w:val="pt-BR"/>
              </w:rPr>
              <w:t>do</w:t>
            </w:r>
            <w:r w:rsidRPr="006A6EE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A6EEE">
              <w:rPr>
                <w:w w:val="125"/>
                <w:position w:val="1"/>
                <w:sz w:val="15"/>
                <w:lang w:val="pt-BR"/>
              </w:rPr>
              <w:t>Progresso</w:t>
            </w:r>
            <w:r w:rsidRPr="006A6EE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A6EEE">
              <w:rPr>
                <w:w w:val="125"/>
                <w:position w:val="1"/>
                <w:sz w:val="15"/>
                <w:lang w:val="pt-BR"/>
              </w:rPr>
              <w:t>-</w:t>
            </w:r>
            <w:r w:rsidRPr="006A6EEE">
              <w:rPr>
                <w:spacing w:val="-13"/>
                <w:w w:val="125"/>
                <w:position w:val="1"/>
                <w:sz w:val="15"/>
                <w:lang w:val="pt-BR"/>
              </w:rPr>
              <w:t xml:space="preserve"> </w:t>
            </w:r>
            <w:r w:rsidRPr="006A6EEE">
              <w:rPr>
                <w:w w:val="125"/>
                <w:position w:val="1"/>
                <w:sz w:val="15"/>
                <w:lang w:val="pt-BR"/>
              </w:rPr>
              <w:t>SC</w:t>
            </w:r>
          </w:p>
        </w:tc>
        <w:tc>
          <w:tcPr>
            <w:tcW w:w="2296" w:type="dxa"/>
            <w:tcBorders>
              <w:top w:val="nil"/>
              <w:right w:val="nil"/>
            </w:tcBorders>
          </w:tcPr>
          <w:p w:rsidR="008303AE" w:rsidRDefault="00AD6F2F">
            <w:pPr>
              <w:pStyle w:val="TableParagraph"/>
              <w:spacing w:before="42"/>
              <w:ind w:left="60"/>
              <w:rPr>
                <w:sz w:val="15"/>
              </w:rPr>
            </w:pPr>
            <w:r>
              <w:rPr>
                <w:w w:val="115"/>
                <w:sz w:val="15"/>
              </w:rPr>
              <w:t xml:space="preserve">Data do </w:t>
            </w:r>
            <w:proofErr w:type="spellStart"/>
            <w:r>
              <w:rPr>
                <w:w w:val="115"/>
                <w:sz w:val="15"/>
              </w:rPr>
              <w:t>Processo</w:t>
            </w:r>
            <w:proofErr w:type="spellEnd"/>
            <w:r>
              <w:rPr>
                <w:w w:val="115"/>
                <w:sz w:val="15"/>
              </w:rPr>
              <w:t>:</w:t>
            </w:r>
          </w:p>
        </w:tc>
        <w:tc>
          <w:tcPr>
            <w:tcW w:w="1122" w:type="dxa"/>
            <w:tcBorders>
              <w:top w:val="nil"/>
              <w:left w:val="nil"/>
            </w:tcBorders>
          </w:tcPr>
          <w:p w:rsidR="008303AE" w:rsidRDefault="00AD6F2F">
            <w:pPr>
              <w:pStyle w:val="TableParagraph"/>
              <w:spacing w:before="73"/>
              <w:ind w:right="25"/>
              <w:jc w:val="right"/>
              <w:rPr>
                <w:sz w:val="11"/>
              </w:rPr>
            </w:pPr>
            <w:r>
              <w:rPr>
                <w:w w:val="145"/>
                <w:sz w:val="11"/>
              </w:rPr>
              <w:t>22/02/2018</w:t>
            </w:r>
          </w:p>
        </w:tc>
      </w:tr>
      <w:tr w:rsidR="008303AE">
        <w:trPr>
          <w:trHeight w:val="373"/>
        </w:trPr>
        <w:tc>
          <w:tcPr>
            <w:tcW w:w="9915" w:type="dxa"/>
            <w:gridSpan w:val="3"/>
            <w:tcBorders>
              <w:left w:val="nil"/>
              <w:bottom w:val="nil"/>
            </w:tcBorders>
          </w:tcPr>
          <w:p w:rsidR="008303AE" w:rsidRDefault="008303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2" w:type="dxa"/>
          </w:tcPr>
          <w:p w:rsidR="008303AE" w:rsidRDefault="008303AE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8303AE" w:rsidRDefault="00AD6F2F">
            <w:pPr>
              <w:pStyle w:val="TableParagraph"/>
              <w:ind w:left="188"/>
              <w:rPr>
                <w:sz w:val="11"/>
              </w:rPr>
            </w:pPr>
            <w:proofErr w:type="spellStart"/>
            <w:r>
              <w:rPr>
                <w:w w:val="145"/>
                <w:sz w:val="11"/>
              </w:rPr>
              <w:t>Folha</w:t>
            </w:r>
            <w:proofErr w:type="spellEnd"/>
            <w:r>
              <w:rPr>
                <w:w w:val="145"/>
                <w:sz w:val="11"/>
              </w:rPr>
              <w:t>: 1/1</w:t>
            </w:r>
          </w:p>
        </w:tc>
      </w:tr>
    </w:tbl>
    <w:p w:rsidR="008303AE" w:rsidRDefault="008303AE">
      <w:pPr>
        <w:pStyle w:val="Corpodetexto"/>
        <w:rPr>
          <w:rFonts w:ascii="Times New Roman"/>
          <w:sz w:val="20"/>
        </w:rPr>
      </w:pPr>
    </w:p>
    <w:p w:rsidR="008303AE" w:rsidRDefault="008303AE">
      <w:pPr>
        <w:pStyle w:val="Corpodetexto"/>
        <w:rPr>
          <w:rFonts w:ascii="Times New Roman"/>
          <w:sz w:val="20"/>
        </w:rPr>
      </w:pPr>
    </w:p>
    <w:p w:rsidR="008303AE" w:rsidRDefault="008303AE">
      <w:pPr>
        <w:pStyle w:val="Corpodetexto"/>
        <w:rPr>
          <w:rFonts w:ascii="Times New Roman"/>
          <w:sz w:val="20"/>
        </w:rPr>
      </w:pPr>
    </w:p>
    <w:p w:rsidR="008303AE" w:rsidRDefault="008303AE">
      <w:pPr>
        <w:pStyle w:val="Corpodetexto"/>
        <w:spacing w:before="1"/>
        <w:rPr>
          <w:rFonts w:ascii="Times New Roman"/>
          <w:sz w:val="17"/>
        </w:rPr>
      </w:pPr>
    </w:p>
    <w:p w:rsidR="008303AE" w:rsidRPr="006A6EEE" w:rsidRDefault="00AD6F2F">
      <w:pPr>
        <w:spacing w:before="79"/>
        <w:ind w:left="2128"/>
        <w:rPr>
          <w:sz w:val="24"/>
          <w:lang w:val="pt-BR"/>
        </w:rPr>
      </w:pPr>
      <w:r w:rsidRPr="006A6EEE">
        <w:rPr>
          <w:spacing w:val="-63"/>
          <w:w w:val="600"/>
          <w:sz w:val="2"/>
          <w:lang w:val="pt-BR"/>
        </w:rPr>
        <w:t xml:space="preserve"> </w:t>
      </w:r>
      <w:r w:rsidRPr="006A6EEE">
        <w:rPr>
          <w:sz w:val="24"/>
          <w:u w:val="thick"/>
          <w:lang w:val="pt-BR"/>
        </w:rPr>
        <w:t xml:space="preserve">TERMO DE HOMOLOGAÇÃO DE PROCESSO </w:t>
      </w:r>
      <w:r w:rsidRPr="006A6EEE">
        <w:rPr>
          <w:spacing w:val="-4"/>
          <w:sz w:val="24"/>
          <w:u w:val="thick"/>
          <w:lang w:val="pt-BR"/>
        </w:rPr>
        <w:t>LICITATÓRIO</w:t>
      </w:r>
    </w:p>
    <w:p w:rsidR="008303AE" w:rsidRPr="006A6EEE" w:rsidRDefault="008303AE">
      <w:pPr>
        <w:pStyle w:val="Corpodetexto"/>
        <w:rPr>
          <w:sz w:val="20"/>
          <w:lang w:val="pt-BR"/>
        </w:rPr>
      </w:pPr>
      <w:bookmarkStart w:id="0" w:name="_GoBack"/>
      <w:bookmarkEnd w:id="0"/>
    </w:p>
    <w:p w:rsidR="008303AE" w:rsidRPr="006A6EEE" w:rsidRDefault="008303AE">
      <w:pPr>
        <w:pStyle w:val="Corpodetexto"/>
        <w:spacing w:before="1"/>
        <w:rPr>
          <w:lang w:val="pt-BR"/>
        </w:rPr>
      </w:pPr>
    </w:p>
    <w:p w:rsidR="008303AE" w:rsidRPr="006A6EEE" w:rsidRDefault="00AD6F2F">
      <w:pPr>
        <w:pStyle w:val="Corpodetexto"/>
        <w:spacing w:before="68" w:line="242" w:lineRule="auto"/>
        <w:ind w:left="463" w:right="467"/>
        <w:jc w:val="both"/>
        <w:rPr>
          <w:lang w:val="pt-BR"/>
        </w:rPr>
      </w:pPr>
      <w:r w:rsidRPr="006A6EEE">
        <w:rPr>
          <w:w w:val="104"/>
          <w:lang w:val="pt-BR"/>
        </w:rPr>
        <w:t xml:space="preserve">       </w:t>
      </w:r>
      <w:r w:rsidRPr="006A6EEE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 w:rsidR="008303AE" w:rsidRPr="006A6EEE" w:rsidRDefault="008303AE">
      <w:pPr>
        <w:pStyle w:val="Corpodetexto"/>
        <w:rPr>
          <w:sz w:val="18"/>
          <w:lang w:val="pt-BR"/>
        </w:rPr>
      </w:pPr>
    </w:p>
    <w:p w:rsidR="008303AE" w:rsidRPr="006A6EEE" w:rsidRDefault="008303AE">
      <w:pPr>
        <w:pStyle w:val="Corpodetexto"/>
        <w:rPr>
          <w:sz w:val="18"/>
          <w:lang w:val="pt-BR"/>
        </w:rPr>
      </w:pPr>
    </w:p>
    <w:p w:rsidR="008303AE" w:rsidRPr="006A6EEE" w:rsidRDefault="008303AE">
      <w:pPr>
        <w:pStyle w:val="Corpodetexto"/>
        <w:rPr>
          <w:sz w:val="18"/>
          <w:lang w:val="pt-BR"/>
        </w:rPr>
      </w:pPr>
    </w:p>
    <w:p w:rsidR="008303AE" w:rsidRPr="006A6EEE" w:rsidRDefault="00AD6F2F">
      <w:pPr>
        <w:pStyle w:val="Corpodetexto"/>
        <w:spacing w:before="107"/>
        <w:ind w:left="463"/>
        <w:jc w:val="both"/>
        <w:rPr>
          <w:lang w:val="pt-BR"/>
        </w:rPr>
      </w:pPr>
      <w:r w:rsidRPr="006A6EEE">
        <w:rPr>
          <w:w w:val="105"/>
          <w:lang w:val="pt-BR"/>
        </w:rPr>
        <w:t>01 - HOMOLOGAR a presente Licitação nestes termos:</w:t>
      </w:r>
    </w:p>
    <w:p w:rsidR="008303AE" w:rsidRPr="006A6EEE" w:rsidRDefault="008303AE">
      <w:pPr>
        <w:pStyle w:val="Corpodetexto"/>
        <w:spacing w:before="6"/>
        <w:rPr>
          <w:sz w:val="15"/>
          <w:lang w:val="pt-BR"/>
        </w:rPr>
      </w:pPr>
    </w:p>
    <w:p w:rsidR="008303AE" w:rsidRPr="006A6EEE" w:rsidRDefault="008303AE">
      <w:pPr>
        <w:rPr>
          <w:sz w:val="15"/>
          <w:lang w:val="pt-BR"/>
        </w:rPr>
        <w:sectPr w:rsidR="008303AE" w:rsidRPr="006A6EEE">
          <w:type w:val="continuous"/>
          <w:pgSz w:w="11900" w:h="16840"/>
          <w:pgMar w:top="100" w:right="700" w:bottom="0" w:left="0" w:header="720" w:footer="720" w:gutter="0"/>
          <w:cols w:space="720"/>
        </w:sectPr>
      </w:pPr>
    </w:p>
    <w:p w:rsidR="008303AE" w:rsidRPr="006A6EEE" w:rsidRDefault="00AD6F2F">
      <w:pPr>
        <w:pStyle w:val="Corpodetexto"/>
        <w:spacing w:before="69" w:line="312" w:lineRule="auto"/>
        <w:ind w:left="779" w:right="565"/>
        <w:rPr>
          <w:lang w:val="pt-BR"/>
        </w:rPr>
      </w:pPr>
      <w:r w:rsidRPr="006A6EEE">
        <w:rPr>
          <w:w w:val="105"/>
          <w:lang w:val="pt-BR"/>
        </w:rPr>
        <w:lastRenderedPageBreak/>
        <w:t xml:space="preserve">a ) Processo </w:t>
      </w:r>
      <w:r w:rsidRPr="006A6EEE">
        <w:rPr>
          <w:spacing w:val="-3"/>
          <w:w w:val="105"/>
          <w:lang w:val="pt-BR"/>
        </w:rPr>
        <w:t xml:space="preserve">Nr.: </w:t>
      </w:r>
      <w:r w:rsidRPr="006A6EEE">
        <w:rPr>
          <w:w w:val="105"/>
          <w:lang w:val="pt-BR"/>
        </w:rPr>
        <w:t xml:space="preserve">b )  Licitação </w:t>
      </w:r>
      <w:r w:rsidRPr="006A6EEE">
        <w:rPr>
          <w:spacing w:val="-3"/>
          <w:w w:val="105"/>
          <w:lang w:val="pt-BR"/>
        </w:rPr>
        <w:t xml:space="preserve">Nr.: </w:t>
      </w:r>
      <w:r w:rsidRPr="006A6EEE">
        <w:rPr>
          <w:w w:val="105"/>
          <w:lang w:val="pt-BR"/>
        </w:rPr>
        <w:t>c )</w:t>
      </w:r>
      <w:r w:rsidRPr="006A6EEE">
        <w:rPr>
          <w:spacing w:val="50"/>
          <w:w w:val="105"/>
          <w:lang w:val="pt-BR"/>
        </w:rPr>
        <w:t xml:space="preserve"> </w:t>
      </w:r>
      <w:r w:rsidRPr="006A6EEE">
        <w:rPr>
          <w:w w:val="105"/>
          <w:lang w:val="pt-BR"/>
        </w:rPr>
        <w:t>Modalidade:</w:t>
      </w:r>
    </w:p>
    <w:p w:rsidR="008303AE" w:rsidRPr="006A6EEE" w:rsidRDefault="00AD6F2F">
      <w:pPr>
        <w:pStyle w:val="Corpodetexto"/>
        <w:spacing w:before="2" w:line="328" w:lineRule="auto"/>
        <w:ind w:left="779"/>
        <w:rPr>
          <w:lang w:val="pt-BR"/>
        </w:rPr>
      </w:pPr>
      <w:r w:rsidRPr="006A6EEE">
        <w:rPr>
          <w:w w:val="105"/>
          <w:lang w:val="pt-BR"/>
        </w:rPr>
        <w:t>d ) Data Homologação: e ) Objeto da Licitação</w:t>
      </w:r>
    </w:p>
    <w:p w:rsidR="008303AE" w:rsidRPr="006A6EEE" w:rsidRDefault="00AD6F2F">
      <w:pPr>
        <w:spacing w:before="115"/>
        <w:ind w:left="123"/>
        <w:rPr>
          <w:sz w:val="14"/>
          <w:lang w:val="pt-BR"/>
        </w:rPr>
      </w:pPr>
      <w:r w:rsidRPr="006A6EEE">
        <w:rPr>
          <w:lang w:val="pt-BR"/>
        </w:rPr>
        <w:br w:type="column"/>
      </w:r>
      <w:r w:rsidRPr="006A6EEE">
        <w:rPr>
          <w:w w:val="140"/>
          <w:sz w:val="14"/>
          <w:lang w:val="pt-BR"/>
        </w:rPr>
        <w:lastRenderedPageBreak/>
        <w:t>3/2018</w:t>
      </w:r>
    </w:p>
    <w:p w:rsidR="008303AE" w:rsidRPr="006A6EEE" w:rsidRDefault="00AD6F2F">
      <w:pPr>
        <w:spacing w:before="125"/>
        <w:ind w:left="123"/>
        <w:rPr>
          <w:sz w:val="14"/>
          <w:lang w:val="pt-BR"/>
        </w:rPr>
      </w:pPr>
      <w:r w:rsidRPr="006A6EEE">
        <w:rPr>
          <w:w w:val="140"/>
          <w:sz w:val="14"/>
          <w:lang w:val="pt-BR"/>
        </w:rPr>
        <w:t>3/2018-PR</w:t>
      </w:r>
    </w:p>
    <w:p w:rsidR="008303AE" w:rsidRPr="006A6EEE" w:rsidRDefault="00AD6F2F">
      <w:pPr>
        <w:spacing w:before="85" w:line="331" w:lineRule="auto"/>
        <w:ind w:left="123" w:right="5920"/>
        <w:rPr>
          <w:sz w:val="18"/>
          <w:lang w:val="pt-BR"/>
        </w:rPr>
      </w:pPr>
      <w:r w:rsidRPr="006A6EEE">
        <w:rPr>
          <w:w w:val="110"/>
          <w:sz w:val="18"/>
          <w:lang w:val="pt-BR"/>
        </w:rPr>
        <w:t>PREGÃO PRESENCIAL 12/03/2018</w:t>
      </w:r>
    </w:p>
    <w:p w:rsidR="008303AE" w:rsidRPr="006A6EEE" w:rsidRDefault="00AD6F2F">
      <w:pPr>
        <w:spacing w:line="208" w:lineRule="auto"/>
        <w:ind w:left="154" w:right="384"/>
        <w:rPr>
          <w:sz w:val="18"/>
          <w:lang w:val="pt-BR"/>
        </w:rPr>
      </w:pPr>
      <w:r w:rsidRPr="006A6EEE">
        <w:rPr>
          <w:spacing w:val="-4"/>
          <w:w w:val="90"/>
          <w:sz w:val="18"/>
          <w:lang w:val="pt-BR"/>
        </w:rPr>
        <w:t xml:space="preserve">CONTRATAÇÃ </w:t>
      </w:r>
      <w:r w:rsidRPr="006A6EEE">
        <w:rPr>
          <w:w w:val="90"/>
          <w:sz w:val="18"/>
          <w:lang w:val="pt-BR"/>
        </w:rPr>
        <w:t xml:space="preserve">DE PROFISSIONAL ESPECIALIZADO EM PSICOLOGIA </w:t>
      </w:r>
      <w:r w:rsidRPr="006A6EEE">
        <w:rPr>
          <w:spacing w:val="-7"/>
          <w:w w:val="90"/>
          <w:sz w:val="18"/>
          <w:lang w:val="pt-BR"/>
        </w:rPr>
        <w:t xml:space="preserve">PARA </w:t>
      </w:r>
      <w:r w:rsidRPr="006A6EEE">
        <w:rPr>
          <w:spacing w:val="-3"/>
          <w:w w:val="90"/>
          <w:sz w:val="18"/>
          <w:lang w:val="pt-BR"/>
        </w:rPr>
        <w:t xml:space="preserve">ATENDER PACIENTES </w:t>
      </w:r>
      <w:r w:rsidRPr="006A6EEE">
        <w:rPr>
          <w:sz w:val="18"/>
          <w:lang w:val="pt-BR"/>
        </w:rPr>
        <w:t xml:space="preserve">DO MUNICIPIO </w:t>
      </w:r>
      <w:r w:rsidRPr="006A6EEE">
        <w:rPr>
          <w:spacing w:val="-6"/>
          <w:sz w:val="18"/>
          <w:lang w:val="pt-BR"/>
        </w:rPr>
        <w:t xml:space="preserve">NA </w:t>
      </w:r>
      <w:r w:rsidRPr="006A6EEE">
        <w:rPr>
          <w:sz w:val="18"/>
          <w:lang w:val="pt-BR"/>
        </w:rPr>
        <w:t xml:space="preserve">UNIDADE DE SAUDE, COM </w:t>
      </w:r>
      <w:r w:rsidRPr="006A6EEE">
        <w:rPr>
          <w:spacing w:val="-3"/>
          <w:sz w:val="18"/>
          <w:lang w:val="pt-BR"/>
        </w:rPr>
        <w:t xml:space="preserve">CARGA HORARIA </w:t>
      </w:r>
      <w:r w:rsidRPr="006A6EEE">
        <w:rPr>
          <w:sz w:val="18"/>
          <w:lang w:val="pt-BR"/>
        </w:rPr>
        <w:t>DE 40 H SEMANAIS.</w:t>
      </w:r>
    </w:p>
    <w:p w:rsidR="008303AE" w:rsidRPr="006A6EEE" w:rsidRDefault="008303AE">
      <w:pPr>
        <w:spacing w:line="208" w:lineRule="auto"/>
        <w:rPr>
          <w:sz w:val="18"/>
          <w:lang w:val="pt-BR"/>
        </w:rPr>
        <w:sectPr w:rsidR="008303AE" w:rsidRPr="006A6EEE">
          <w:type w:val="continuous"/>
          <w:pgSz w:w="11900" w:h="16840"/>
          <w:pgMar w:top="100" w:right="700" w:bottom="0" w:left="0" w:header="720" w:footer="720" w:gutter="0"/>
          <w:cols w:num="2" w:space="720" w:equalWidth="0">
            <w:col w:w="2940" w:space="40"/>
            <w:col w:w="8220"/>
          </w:cols>
        </w:sectPr>
      </w:pPr>
    </w:p>
    <w:p w:rsidR="008303AE" w:rsidRPr="006A6EEE" w:rsidRDefault="008303AE">
      <w:pPr>
        <w:pStyle w:val="Corpodetexto"/>
        <w:rPr>
          <w:sz w:val="20"/>
          <w:lang w:val="pt-BR"/>
        </w:rPr>
      </w:pPr>
    </w:p>
    <w:p w:rsidR="008303AE" w:rsidRPr="006A6EEE" w:rsidRDefault="008303AE">
      <w:pPr>
        <w:pStyle w:val="Corpodetexto"/>
        <w:rPr>
          <w:sz w:val="20"/>
          <w:lang w:val="pt-BR"/>
        </w:rPr>
      </w:pPr>
    </w:p>
    <w:p w:rsidR="008303AE" w:rsidRPr="006A6EEE" w:rsidRDefault="008303AE">
      <w:pPr>
        <w:pStyle w:val="Corpodetexto"/>
        <w:rPr>
          <w:sz w:val="20"/>
          <w:lang w:val="pt-BR"/>
        </w:rPr>
      </w:pPr>
    </w:p>
    <w:p w:rsidR="008303AE" w:rsidRPr="006A6EEE" w:rsidRDefault="008303AE">
      <w:pPr>
        <w:pStyle w:val="Corpodetexto"/>
        <w:rPr>
          <w:sz w:val="20"/>
          <w:lang w:val="pt-BR"/>
        </w:rPr>
      </w:pPr>
    </w:p>
    <w:p w:rsidR="008303AE" w:rsidRPr="006A6EEE" w:rsidRDefault="008303AE">
      <w:pPr>
        <w:rPr>
          <w:sz w:val="20"/>
          <w:lang w:val="pt-BR"/>
        </w:rPr>
        <w:sectPr w:rsidR="008303AE" w:rsidRPr="006A6EEE">
          <w:type w:val="continuous"/>
          <w:pgSz w:w="11900" w:h="16840"/>
          <w:pgMar w:top="100" w:right="700" w:bottom="0" w:left="0" w:header="720" w:footer="720" w:gutter="0"/>
          <w:cols w:space="720"/>
        </w:sectPr>
      </w:pPr>
    </w:p>
    <w:p w:rsidR="008303AE" w:rsidRPr="006A6EEE" w:rsidRDefault="008303AE">
      <w:pPr>
        <w:pStyle w:val="Corpodetexto"/>
        <w:rPr>
          <w:sz w:val="18"/>
          <w:lang w:val="pt-BR"/>
        </w:rPr>
      </w:pPr>
    </w:p>
    <w:p w:rsidR="008303AE" w:rsidRPr="006A6EEE" w:rsidRDefault="008303AE">
      <w:pPr>
        <w:pStyle w:val="Corpodetexto"/>
        <w:spacing w:before="10"/>
        <w:rPr>
          <w:lang w:val="pt-BR"/>
        </w:rPr>
      </w:pPr>
    </w:p>
    <w:p w:rsidR="008303AE" w:rsidRPr="006A6EEE" w:rsidRDefault="00AD6F2F">
      <w:pPr>
        <w:pStyle w:val="Corpodetexto"/>
        <w:ind w:left="779"/>
        <w:rPr>
          <w:lang w:val="pt-BR"/>
        </w:rPr>
      </w:pPr>
      <w:r w:rsidRPr="006A6EEE">
        <w:rPr>
          <w:w w:val="105"/>
          <w:lang w:val="pt-BR"/>
        </w:rPr>
        <w:t>f ) Fornecedores e Itens declarados Vencedores (cfe. cotação):</w:t>
      </w:r>
    </w:p>
    <w:p w:rsidR="008303AE" w:rsidRPr="006A6EEE" w:rsidRDefault="00AD6F2F">
      <w:pPr>
        <w:pStyle w:val="Corpodetexto"/>
        <w:rPr>
          <w:sz w:val="18"/>
          <w:lang w:val="pt-BR"/>
        </w:rPr>
      </w:pPr>
      <w:r w:rsidRPr="006A6EEE">
        <w:rPr>
          <w:lang w:val="pt-BR"/>
        </w:rPr>
        <w:br w:type="column"/>
      </w:r>
    </w:p>
    <w:p w:rsidR="008303AE" w:rsidRPr="006A6EEE" w:rsidRDefault="008303AE">
      <w:pPr>
        <w:pStyle w:val="Corpodetexto"/>
        <w:spacing w:before="8"/>
        <w:rPr>
          <w:sz w:val="20"/>
          <w:lang w:val="pt-BR"/>
        </w:rPr>
      </w:pPr>
    </w:p>
    <w:p w:rsidR="008303AE" w:rsidRPr="006A6EEE" w:rsidRDefault="00AD6F2F">
      <w:pPr>
        <w:ind w:left="687"/>
        <w:rPr>
          <w:sz w:val="18"/>
          <w:lang w:val="pt-BR"/>
        </w:rPr>
      </w:pPr>
      <w:r w:rsidRPr="006A6EEE">
        <w:rPr>
          <w:spacing w:val="-126"/>
          <w:sz w:val="18"/>
          <w:lang w:val="pt-BR"/>
        </w:rPr>
        <w:t>Q</w:t>
      </w:r>
      <w:r w:rsidRPr="006A6EEE">
        <w:rPr>
          <w:sz w:val="18"/>
          <w:u w:val="single"/>
          <w:lang w:val="pt-BR"/>
        </w:rPr>
        <w:t>tde de Itens</w:t>
      </w:r>
    </w:p>
    <w:p w:rsidR="008303AE" w:rsidRPr="006A6EEE" w:rsidRDefault="00AD6F2F">
      <w:pPr>
        <w:pStyle w:val="Corpodetexto"/>
        <w:rPr>
          <w:sz w:val="18"/>
          <w:lang w:val="pt-BR"/>
        </w:rPr>
      </w:pPr>
      <w:r w:rsidRPr="006A6EEE">
        <w:rPr>
          <w:lang w:val="pt-BR"/>
        </w:rPr>
        <w:br w:type="column"/>
      </w:r>
    </w:p>
    <w:p w:rsidR="008303AE" w:rsidRPr="006A6EEE" w:rsidRDefault="008303AE">
      <w:pPr>
        <w:pStyle w:val="Corpodetexto"/>
        <w:spacing w:before="8"/>
        <w:rPr>
          <w:sz w:val="20"/>
          <w:lang w:val="pt-BR"/>
        </w:rPr>
      </w:pPr>
    </w:p>
    <w:p w:rsidR="008303AE" w:rsidRPr="006A6EEE" w:rsidRDefault="00AD6F2F">
      <w:pPr>
        <w:ind w:left="192"/>
        <w:rPr>
          <w:sz w:val="18"/>
          <w:lang w:val="pt-BR"/>
        </w:rPr>
      </w:pPr>
      <w:r w:rsidRPr="006A6EEE">
        <w:rPr>
          <w:spacing w:val="-133"/>
          <w:sz w:val="18"/>
          <w:lang w:val="pt-BR"/>
        </w:rPr>
        <w:t>M</w:t>
      </w:r>
      <w:r w:rsidRPr="006A6EEE">
        <w:rPr>
          <w:sz w:val="18"/>
          <w:u w:val="single"/>
          <w:lang w:val="pt-BR"/>
        </w:rPr>
        <w:t>édia</w:t>
      </w:r>
      <w:r w:rsidRPr="006A6EEE">
        <w:rPr>
          <w:spacing w:val="-35"/>
          <w:sz w:val="18"/>
          <w:u w:val="single"/>
          <w:lang w:val="pt-BR"/>
        </w:rPr>
        <w:t xml:space="preserve"> </w:t>
      </w:r>
      <w:r w:rsidRPr="006A6EEE">
        <w:rPr>
          <w:sz w:val="18"/>
          <w:u w:val="single"/>
          <w:lang w:val="pt-BR"/>
        </w:rPr>
        <w:t>Descto</w:t>
      </w:r>
      <w:r w:rsidRPr="006A6EEE">
        <w:rPr>
          <w:spacing w:val="-35"/>
          <w:sz w:val="18"/>
          <w:u w:val="single"/>
          <w:lang w:val="pt-BR"/>
        </w:rPr>
        <w:t xml:space="preserve"> </w:t>
      </w:r>
      <w:r w:rsidRPr="006A6EEE">
        <w:rPr>
          <w:sz w:val="18"/>
          <w:u w:val="single"/>
          <w:lang w:val="pt-BR"/>
        </w:rPr>
        <w:t>(%)</w:t>
      </w:r>
    </w:p>
    <w:p w:rsidR="008303AE" w:rsidRPr="006A6EEE" w:rsidRDefault="00AD6F2F">
      <w:pPr>
        <w:pStyle w:val="Corpodetexto"/>
        <w:spacing w:before="7"/>
        <w:rPr>
          <w:lang w:val="pt-BR"/>
        </w:rPr>
      </w:pPr>
      <w:r w:rsidRPr="006A6EEE">
        <w:rPr>
          <w:lang w:val="pt-BR"/>
        </w:rPr>
        <w:br w:type="column"/>
      </w:r>
    </w:p>
    <w:p w:rsidR="008303AE" w:rsidRPr="006A6EEE" w:rsidRDefault="00AD6F2F">
      <w:pPr>
        <w:spacing w:before="1" w:line="343" w:lineRule="auto"/>
        <w:ind w:left="257" w:right="77" w:hanging="149"/>
        <w:rPr>
          <w:sz w:val="15"/>
          <w:lang w:val="pt-BR"/>
        </w:rPr>
      </w:pPr>
      <w:r w:rsidRPr="006A6EEE">
        <w:rPr>
          <w:w w:val="110"/>
          <w:sz w:val="15"/>
          <w:lang w:val="pt-BR"/>
        </w:rPr>
        <w:t xml:space="preserve">(em Reais R$) </w:t>
      </w:r>
      <w:r w:rsidRPr="006A6EEE">
        <w:rPr>
          <w:spacing w:val="-99"/>
          <w:w w:val="110"/>
          <w:sz w:val="15"/>
          <w:lang w:val="pt-BR"/>
        </w:rPr>
        <w:t>T</w:t>
      </w:r>
      <w:r w:rsidRPr="006A6EEE">
        <w:rPr>
          <w:spacing w:val="-44"/>
          <w:w w:val="110"/>
          <w:sz w:val="15"/>
          <w:u w:val="single"/>
          <w:lang w:val="pt-BR"/>
        </w:rPr>
        <w:t xml:space="preserve"> </w:t>
      </w:r>
      <w:r w:rsidRPr="006A6EEE">
        <w:rPr>
          <w:w w:val="110"/>
          <w:sz w:val="15"/>
          <w:u w:val="single"/>
          <w:lang w:val="pt-BR"/>
        </w:rPr>
        <w:t>otal dos Itens</w:t>
      </w:r>
    </w:p>
    <w:p w:rsidR="008303AE" w:rsidRPr="006A6EEE" w:rsidRDefault="008303AE">
      <w:pPr>
        <w:spacing w:line="343" w:lineRule="auto"/>
        <w:rPr>
          <w:sz w:val="15"/>
          <w:lang w:val="pt-BR"/>
        </w:rPr>
        <w:sectPr w:rsidR="008303AE" w:rsidRPr="006A6EEE">
          <w:type w:val="continuous"/>
          <w:pgSz w:w="11900" w:h="16840"/>
          <w:pgMar w:top="100" w:right="700" w:bottom="0" w:left="0" w:header="720" w:footer="720" w:gutter="0"/>
          <w:cols w:num="4" w:space="720" w:equalWidth="0">
            <w:col w:w="6413" w:space="40"/>
            <w:col w:w="1655" w:space="39"/>
            <w:col w:w="1470" w:space="40"/>
            <w:col w:w="1543"/>
          </w:cols>
        </w:sectPr>
      </w:pPr>
    </w:p>
    <w:p w:rsidR="008303AE" w:rsidRPr="006A6EEE" w:rsidRDefault="008303AE">
      <w:pPr>
        <w:pStyle w:val="Corpodetexto"/>
        <w:spacing w:before="11"/>
        <w:rPr>
          <w:sz w:val="26"/>
          <w:lang w:val="pt-BR"/>
        </w:rPr>
      </w:pPr>
    </w:p>
    <w:p w:rsidR="008303AE" w:rsidRDefault="00AD6F2F">
      <w:pPr>
        <w:tabs>
          <w:tab w:val="left" w:pos="6059"/>
          <w:tab w:val="left" w:pos="7295"/>
          <w:tab w:val="left" w:pos="8783"/>
        </w:tabs>
        <w:spacing w:before="91" w:after="13"/>
        <w:ind w:right="203"/>
        <w:jc w:val="right"/>
        <w:rPr>
          <w:sz w:val="14"/>
        </w:rPr>
      </w:pPr>
      <w:r>
        <w:rPr>
          <w:w w:val="115"/>
          <w:position w:val="1"/>
          <w:sz w:val="14"/>
        </w:rPr>
        <w:t>- 001102 -</w:t>
      </w:r>
      <w:r>
        <w:rPr>
          <w:spacing w:val="2"/>
          <w:w w:val="115"/>
          <w:position w:val="1"/>
          <w:sz w:val="14"/>
        </w:rPr>
        <w:t xml:space="preserve"> </w:t>
      </w:r>
      <w:r>
        <w:rPr>
          <w:w w:val="115"/>
          <w:position w:val="1"/>
          <w:sz w:val="14"/>
        </w:rPr>
        <w:t>DAIANE</w:t>
      </w:r>
      <w:r>
        <w:rPr>
          <w:spacing w:val="1"/>
          <w:w w:val="115"/>
          <w:position w:val="1"/>
          <w:sz w:val="14"/>
        </w:rPr>
        <w:t xml:space="preserve"> </w:t>
      </w:r>
      <w:r>
        <w:rPr>
          <w:w w:val="115"/>
          <w:position w:val="1"/>
          <w:sz w:val="14"/>
        </w:rPr>
        <w:t>SZYMANSKI</w:t>
      </w:r>
      <w:r>
        <w:rPr>
          <w:w w:val="115"/>
          <w:position w:val="1"/>
          <w:sz w:val="14"/>
        </w:rPr>
        <w:tab/>
        <w:t>1</w:t>
      </w:r>
      <w:r>
        <w:rPr>
          <w:w w:val="115"/>
          <w:position w:val="1"/>
          <w:sz w:val="14"/>
        </w:rPr>
        <w:tab/>
      </w:r>
      <w:r>
        <w:rPr>
          <w:w w:val="115"/>
          <w:sz w:val="14"/>
        </w:rPr>
        <w:t>0</w:t>
      </w:r>
      <w:proofErr w:type="gramStart"/>
      <w:r>
        <w:rPr>
          <w:w w:val="115"/>
          <w:sz w:val="14"/>
        </w:rPr>
        <w:t>,0000</w:t>
      </w:r>
      <w:proofErr w:type="gramEnd"/>
      <w:r>
        <w:rPr>
          <w:w w:val="115"/>
          <w:sz w:val="14"/>
        </w:rPr>
        <w:tab/>
      </w:r>
      <w:r>
        <w:rPr>
          <w:spacing w:val="-2"/>
          <w:w w:val="115"/>
          <w:position w:val="1"/>
          <w:sz w:val="14"/>
        </w:rPr>
        <w:t>24.290,00</w:t>
      </w:r>
    </w:p>
    <w:p w:rsidR="008303AE" w:rsidRDefault="00AD6F2F">
      <w:pPr>
        <w:tabs>
          <w:tab w:val="left" w:pos="10086"/>
        </w:tabs>
        <w:spacing w:line="20" w:lineRule="exact"/>
        <w:ind w:left="7189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15620" cy="9525"/>
                <wp:effectExtent l="9525" t="9525" r="8255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9525"/>
                          <a:chOff x="0" y="0"/>
                          <a:chExt cx="812" cy="15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0" y="7"/>
                            <a:ext cx="81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0075D" id="Group 5" o:spid="_x0000_s1026" style="width:40.6pt;height:.75pt;mso-position-horizontal-relative:char;mso-position-vertical-relative:line" coordsize="8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">
                <v:line id="Line 6" o:spid="_x0000_s1027" style="position:absolute;visibility:visible;mso-wrap-style:square" from="0,7" to="81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581025" cy="9525"/>
                <wp:effectExtent l="9525" t="9525" r="9525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" cy="9525"/>
                          <a:chOff x="0" y="0"/>
                          <a:chExt cx="915" cy="15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0" y="7"/>
                            <a:ext cx="9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7E5A2" id="Group 3" o:spid="_x0000_s1026" style="width:45.75pt;height:.75pt;mso-position-horizontal-relative:char;mso-position-vertical-relative:line" coordsize="9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">
                <v:line id="Line 4" o:spid="_x0000_s1027" style="position:absolute;visibility:visible;mso-wrap-style:square" from="0,7" to="9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anchorlock/>
              </v:group>
            </w:pict>
          </mc:Fallback>
        </mc:AlternateContent>
      </w:r>
    </w:p>
    <w:p w:rsidR="008303AE" w:rsidRDefault="00AD6F2F">
      <w:pPr>
        <w:tabs>
          <w:tab w:val="left" w:pos="2723"/>
        </w:tabs>
        <w:spacing w:before="82"/>
        <w:ind w:right="203"/>
        <w:jc w:val="right"/>
        <w:rPr>
          <w:sz w:val="14"/>
        </w:rPr>
      </w:pPr>
      <w:r>
        <w:rPr>
          <w:w w:val="115"/>
          <w:sz w:val="14"/>
        </w:rPr>
        <w:t>1</w:t>
      </w:r>
      <w:r>
        <w:rPr>
          <w:w w:val="115"/>
          <w:sz w:val="14"/>
        </w:rPr>
        <w:tab/>
      </w:r>
      <w:r>
        <w:rPr>
          <w:spacing w:val="-2"/>
          <w:w w:val="115"/>
          <w:sz w:val="14"/>
        </w:rPr>
        <w:t>24.290,00</w:t>
      </w: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8303AE">
      <w:pPr>
        <w:pStyle w:val="Corpodetexto"/>
        <w:rPr>
          <w:sz w:val="20"/>
        </w:rPr>
      </w:pPr>
    </w:p>
    <w:p w:rsidR="008303AE" w:rsidRDefault="00AD6F2F">
      <w:pPr>
        <w:pStyle w:val="Corpodetexto"/>
        <w:spacing w:before="1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227965</wp:posOffset>
                </wp:positionV>
                <wp:extent cx="6884035" cy="1769745"/>
                <wp:effectExtent l="8890" t="8890" r="12700" b="120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035" cy="1769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03AE" w:rsidRDefault="008303AE">
                            <w:pPr>
                              <w:pStyle w:val="Corpodetexto"/>
                              <w:spacing w:before="3"/>
                              <w:rPr>
                                <w:sz w:val="20"/>
                              </w:rPr>
                            </w:pPr>
                          </w:p>
                          <w:p w:rsidR="008303AE" w:rsidRPr="006A6EEE" w:rsidRDefault="00AD6F2F">
                            <w:pPr>
                              <w:ind w:left="247"/>
                              <w:rPr>
                                <w:sz w:val="15"/>
                                <w:lang w:val="pt-BR"/>
                              </w:rPr>
                            </w:pPr>
                            <w:r w:rsidRPr="006A6EEE">
                              <w:rPr>
                                <w:w w:val="105"/>
                                <w:sz w:val="15"/>
                                <w:lang w:val="pt-BR"/>
                              </w:rPr>
                              <w:t>Santa Terezinha do Progresso, 12 de Março de 2018.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7.95pt;width:542.05pt;height:139.3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" filled="f" strokeweight=".72pt">
                <v:textbox inset="0,0,0,0">
                  <w:txbxContent>
                    <w:p w:rsidR="008303AE" w:rsidRDefault="008303AE">
                      <w:pPr>
                        <w:pStyle w:val="Corpodetexto"/>
                        <w:spacing w:before="3"/>
                        <w:rPr>
                          <w:sz w:val="20"/>
                        </w:rPr>
                      </w:pPr>
                    </w:p>
                    <w:p w:rsidR="008303AE" w:rsidRPr="006A6EEE" w:rsidRDefault="00AD6F2F">
                      <w:pPr>
                        <w:ind w:left="247"/>
                        <w:rPr>
                          <w:sz w:val="15"/>
                          <w:lang w:val="pt-BR"/>
                        </w:rPr>
                      </w:pPr>
                      <w:r w:rsidRPr="006A6EEE">
                        <w:rPr>
                          <w:w w:val="105"/>
                          <w:sz w:val="15"/>
                          <w:lang w:val="pt-BR"/>
                        </w:rPr>
                        <w:t>Santa Terezinha do Progresso, 12 de Março de 2018.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303AE">
      <w:type w:val="continuous"/>
      <w:pgSz w:w="11900" w:h="16840"/>
      <w:pgMar w:top="100" w:right="7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AE"/>
    <w:rsid w:val="006A6EEE"/>
    <w:rsid w:val="008303AE"/>
    <w:rsid w:val="00A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72744-F08F-4569-B0E9-A7E393D8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Elenice</dc:creator>
  <cp:lastModifiedBy>Usuario</cp:lastModifiedBy>
  <cp:revision>2</cp:revision>
  <dcterms:created xsi:type="dcterms:W3CDTF">2018-04-12T18:52:00Z</dcterms:created>
  <dcterms:modified xsi:type="dcterms:W3CDTF">2018-04-12T18:52:00Z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2018-03-26T00:00:00Z</vt:filetime>
  </property>
</Properties>
</file>