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0F0513">
        <w:rPr>
          <w:b/>
        </w:rPr>
        <w:t>25</w:t>
      </w:r>
      <w:r>
        <w:rPr>
          <w:b/>
        </w:rPr>
        <w:t xml:space="preserve">/2018 PP </w:t>
      </w:r>
      <w:r w:rsidR="000F0513">
        <w:rPr>
          <w:b/>
        </w:rPr>
        <w:t>15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0F0513" w:rsidP="00711859">
      <w:pPr>
        <w:rPr>
          <w:b/>
        </w:rPr>
      </w:pPr>
      <w:r>
        <w:rPr>
          <w:b/>
        </w:rPr>
        <w:t>ATA DE REGISTRO DE PREÇO 16</w:t>
      </w:r>
      <w:r w:rsidR="00DD668E" w:rsidRPr="00DD668E">
        <w:rPr>
          <w:b/>
        </w:rPr>
        <w:t>/2018</w:t>
      </w:r>
    </w:p>
    <w:p w:rsidR="00DD668E" w:rsidRDefault="000F0513" w:rsidP="00DD668E">
      <w:r>
        <w:t>Ata de registro de preços 16</w:t>
      </w:r>
      <w:r w:rsidR="00BC3C70">
        <w:t xml:space="preserve">/2018, de </w:t>
      </w:r>
      <w:r>
        <w:t>02 de abril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>Objeto</w:t>
      </w:r>
      <w:bookmarkStart w:id="0" w:name="_GoBack"/>
      <w:r>
        <w:t xml:space="preserve">: </w:t>
      </w:r>
      <w:r w:rsidR="00F671D0">
        <w:t xml:space="preserve">Empresa especializada na coleta, transporte e destinação final de carcaças de animais, incluindo o fornecimento de materiais e serviços, em todo o território municipal, pelo prazo de 12 (doze) meses. </w:t>
      </w:r>
    </w:p>
    <w:bookmarkEnd w:id="0"/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0F0513">
        <w:t>Nelson Renato Viegas 77613244920.</w:t>
      </w:r>
    </w:p>
    <w:p w:rsidR="00F671D0" w:rsidRDefault="000F0513" w:rsidP="00DD668E">
      <w:r>
        <w:t>Valor: R$: 20.600,00 (Vinte mil e seiscentos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>a do processo licitatório nº. 23/2018, PP 1</w:t>
      </w:r>
      <w:r>
        <w:t>3/2018,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0F0513">
        <w:t>02 de abril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0F0513"/>
    <w:rsid w:val="004B6D9B"/>
    <w:rsid w:val="006A5A9B"/>
    <w:rsid w:val="00711859"/>
    <w:rsid w:val="00773AD6"/>
    <w:rsid w:val="00791604"/>
    <w:rsid w:val="00B84461"/>
    <w:rsid w:val="00BC3C70"/>
    <w:rsid w:val="00DD668E"/>
    <w:rsid w:val="00E33C26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2018-04-12T18:58:00Z</dcterms:created>
  <dcterms:modified xsi:type="dcterms:W3CDTF">2018-04-12T18:58:00Z</dcterms:modified>
</cp:coreProperties>
</file>