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E1" w:rsidRDefault="00B54CE1" w:rsidP="00B54CE1">
      <w:pPr>
        <w:jc w:val="both"/>
        <w:rPr>
          <w:b/>
        </w:rPr>
      </w:pPr>
    </w:p>
    <w:p w:rsidR="00B54CE1" w:rsidRDefault="00B54CE1" w:rsidP="00B54CE1">
      <w:pPr>
        <w:jc w:val="both"/>
        <w:rPr>
          <w:b/>
        </w:rPr>
      </w:pPr>
    </w:p>
    <w:p w:rsidR="00B54CE1" w:rsidRDefault="00B54CE1" w:rsidP="00B54CE1">
      <w:pPr>
        <w:jc w:val="both"/>
        <w:rPr>
          <w:b/>
        </w:rPr>
      </w:pPr>
    </w:p>
    <w:p w:rsidR="00B54CE1" w:rsidRPr="00162116" w:rsidRDefault="00B54CE1" w:rsidP="00B54CE1">
      <w:pPr>
        <w:rPr>
          <w:b/>
        </w:rPr>
      </w:pPr>
      <w:r w:rsidRPr="00162116">
        <w:rPr>
          <w:b/>
        </w:rPr>
        <w:t>EDITAL DE CONVOCAÇÃO Nº 00</w:t>
      </w:r>
      <w:r>
        <w:rPr>
          <w:b/>
        </w:rPr>
        <w:t>1</w:t>
      </w:r>
      <w:r w:rsidRPr="00162116">
        <w:rPr>
          <w:b/>
        </w:rPr>
        <w:t>/2016</w:t>
      </w:r>
    </w:p>
    <w:p w:rsidR="00B54CE1" w:rsidRPr="00162116" w:rsidRDefault="00B54CE1" w:rsidP="00B54CE1">
      <w:pPr>
        <w:rPr>
          <w:b/>
        </w:rPr>
      </w:pPr>
      <w:r w:rsidRPr="00162116">
        <w:rPr>
          <w:b/>
        </w:rPr>
        <w:t>MUNICÍPIO DE SANTA TEREZINHA DO PROGRESSO | SC</w:t>
      </w:r>
    </w:p>
    <w:p w:rsidR="00B54CE1" w:rsidRDefault="00B54CE1" w:rsidP="00B54CE1">
      <w:pPr>
        <w:rPr>
          <w:b/>
        </w:rPr>
      </w:pPr>
      <w:r w:rsidRPr="00162116">
        <w:rPr>
          <w:b/>
        </w:rPr>
        <w:t xml:space="preserve">EDITAL DE </w:t>
      </w:r>
      <w:r>
        <w:rPr>
          <w:b/>
        </w:rPr>
        <w:t>CONCURSO PÚBLICO Nº 002</w:t>
      </w:r>
      <w:r w:rsidRPr="00162116">
        <w:rPr>
          <w:b/>
        </w:rPr>
        <w:t>/2015 (</w:t>
      </w:r>
      <w:r>
        <w:rPr>
          <w:b/>
        </w:rPr>
        <w:t>ESTATUTÁRIO</w:t>
      </w:r>
      <w:r w:rsidRPr="00162116">
        <w:rPr>
          <w:b/>
        </w:rPr>
        <w:t>)</w:t>
      </w:r>
    </w:p>
    <w:p w:rsidR="00B54CE1" w:rsidRDefault="00B54CE1" w:rsidP="00B54CE1">
      <w:pPr>
        <w:jc w:val="both"/>
        <w:rPr>
          <w:b/>
        </w:rPr>
      </w:pPr>
    </w:p>
    <w:p w:rsidR="00B54CE1" w:rsidRDefault="00B54CE1" w:rsidP="00B54CE1">
      <w:pPr>
        <w:jc w:val="both"/>
        <w:rPr>
          <w:b/>
        </w:rPr>
      </w:pPr>
    </w:p>
    <w:p w:rsidR="00B54CE1" w:rsidRDefault="00B54CE1" w:rsidP="00B54CE1">
      <w:pPr>
        <w:jc w:val="both"/>
      </w:pPr>
      <w:r>
        <w:t>O município de Santa Terezinha do Progresso/SC, por sua Secretaria Municipal de Administração, tendo em vista a homologação do resultado do resultado do Concurso Público para provimento de cargos do quadro de pessoal efetivo do município, homologado pelo Decreto Municipal Nº 098/2015, de 21 de Maio de 2015.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 w:rsidRPr="00162116">
        <w:rPr>
          <w:b/>
        </w:rPr>
        <w:t>RESOLVE</w:t>
      </w:r>
      <w:r>
        <w:rPr>
          <w:b/>
        </w:rPr>
        <w:t>: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>
        <w:t xml:space="preserve">1 – Convocar os candidatos relacionados no item </w:t>
      </w:r>
      <w:r w:rsidRPr="008555C0">
        <w:t>‘7’</w:t>
      </w:r>
      <w:r>
        <w:t xml:space="preserve"> deste para, no prazo de </w:t>
      </w:r>
      <w:r w:rsidR="00030ABA">
        <w:t xml:space="preserve">05 </w:t>
      </w:r>
      <w:r>
        <w:t xml:space="preserve">dias corridos a contar da publicação do presente edital, </w:t>
      </w:r>
      <w:proofErr w:type="gramStart"/>
      <w:r>
        <w:t>comparecerem</w:t>
      </w:r>
      <w:proofErr w:type="gramEnd"/>
      <w:r>
        <w:t xml:space="preserve"> perante o departamento de Recursos Humanos da Prefeitura, localizada na Avenida Tancredo Neves, 337, Centro – horário das 12h30 às 18h30m fone (49) 3657-0001 munidos da documentação relacionada no item ‘6’ do presente.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>
        <w:t>2 – O não pronunciamento do convocado no prazo referido ocasionará a convocação do próximo candidato pela ordem de classificação.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>
        <w:t>3 – A posse dar-se-á pela assinatura do respectivo termo, no prazo de até 30 dias, contado da publicação da nomeação do Diário Oficial dos Municípios de Santa Catarina (DOM).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>
        <w:t>4 – Será tornado sem efeito o ato de nomeação se a posse não ocorrer neste prazo, bem como, não serem apresentados todos os documentos solicitados pelo município de Santa Terezinha do Progresso/SC, ocasionando a convocação do próximo candidato pela ordem de classificação.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>
        <w:t xml:space="preserve">5 – Os documentos abaixo relacionados deverão ser </w:t>
      </w:r>
      <w:proofErr w:type="gramStart"/>
      <w:r>
        <w:t>apresentados em duas (02) vias ou autenticadas</w:t>
      </w:r>
      <w:proofErr w:type="gramEnd"/>
      <w:r>
        <w:t>, ou em cópias a serem autenticadas pela Secretaria Municipal de Administração, mediante apresentação conjunta dos originais.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>
        <w:t xml:space="preserve">6 – Documentos a serem apresentados: o candidato nomeado deverá apresentar cópia dos seguintes documentos como condição para sua posse: Comprovante de Inscrição no Cadastro de Pessoa Física (CPF); Cédula de Identidade; Certidão de Nascimento ou Casamento; PIS PASEP; Carteira de Trabalho e Previdência Social; Título de Eleitor, Certidão de Quitação Eleitoral; Certidão de Reservista ou Dispensa de Incorporação (para candidatos do sexo masculino); ultima declaração do imposto de renda apresentada a Secretaria de 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>
        <w:t xml:space="preserve">Receita Federal, com as devidas atualizações e/ou complementação e, no caso nomeado, não ser declarante, declaração firmada por ele próprio, nos termos da Lei Nº 8.429/92, duas fotografias ¾ recentes (colorida com fundo branco); declaração de não acumulo de cargo público assinado pelo servidor; certidão de nascimento dos filhos menores de 14 anos; carteira do conselho da categoria profissional (se for o caso); comprovante de curso técnico profissionalizante na área especifica, com registro no conselho de classe especifico para os cargos que exigido; comprovante de Carteira Nacional de habilitação (CNH) de acordo com a categoria exigida para o respectivo cargo; comprovante de endereço atualizado (água, luz, telefone, </w:t>
      </w:r>
      <w:proofErr w:type="spellStart"/>
      <w:r>
        <w:t>etc</w:t>
      </w:r>
      <w:proofErr w:type="spellEnd"/>
      <w:r>
        <w:t>); certificado de residência médica (quando for o caso); comprovante de escolaridade exigido para o exercício do cargo, conforme os requisitos especificados no edital; certidão de Ações e Execuções Cíveis e Fiscais; certidão de antecedentes criminais; certidão de negativas de débitos trabalhistas; certidão negativa de tributos federais; certidão negativa de tributos estaduais; certidão negativa de tributos municipais; dados bancários (conta corrente); declaração de bens; atestado de saúde ocupacional comprovando que o candidato está apto a ocupar o cargo e declaração por escrito se aceita ou não tomar posse do cargo para o qual concorreu no Concurso Público 001/2015.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>
        <w:t>7 – RELAÇÃO DE CONVOCADOS:</w:t>
      </w:r>
    </w:p>
    <w:p w:rsidR="00B54CE1" w:rsidRDefault="00B54CE1" w:rsidP="00B54CE1">
      <w:pPr>
        <w:jc w:val="both"/>
      </w:pPr>
      <w:r>
        <w:t>Professor de Educação Infantil</w:t>
      </w:r>
    </w:p>
    <w:p w:rsidR="00B54CE1" w:rsidRDefault="00B54CE1" w:rsidP="00B54CE1">
      <w:pPr>
        <w:jc w:val="both"/>
      </w:pPr>
      <w:r>
        <w:t xml:space="preserve">Nome do candidato: Tereza </w:t>
      </w:r>
      <w:proofErr w:type="spellStart"/>
      <w:r>
        <w:t>Back</w:t>
      </w:r>
      <w:proofErr w:type="spellEnd"/>
      <w:r>
        <w:t xml:space="preserve"> Bernardi</w:t>
      </w:r>
    </w:p>
    <w:p w:rsidR="00F01C82" w:rsidRDefault="00B54CE1" w:rsidP="00B54CE1">
      <w:pPr>
        <w:jc w:val="both"/>
      </w:pPr>
      <w:r>
        <w:t>Ciência do candidato: _____________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>
        <w:t>Professor de Ensino Fundamental de 1ª à 4ª Séries</w:t>
      </w:r>
    </w:p>
    <w:p w:rsidR="00B54CE1" w:rsidRDefault="00B54CE1" w:rsidP="00B54CE1">
      <w:pPr>
        <w:jc w:val="both"/>
      </w:pPr>
      <w:r>
        <w:t xml:space="preserve">Nome do candidato: Patrícia </w:t>
      </w:r>
      <w:proofErr w:type="spellStart"/>
      <w:r>
        <w:t>Gehrke</w:t>
      </w:r>
      <w:proofErr w:type="spellEnd"/>
      <w:r>
        <w:t xml:space="preserve"> </w:t>
      </w:r>
      <w:proofErr w:type="spellStart"/>
      <w:r>
        <w:t>Gewehr</w:t>
      </w:r>
      <w:proofErr w:type="spellEnd"/>
    </w:p>
    <w:p w:rsidR="00B54CE1" w:rsidRDefault="00B54CE1" w:rsidP="00B54CE1">
      <w:pPr>
        <w:jc w:val="both"/>
      </w:pPr>
      <w:r>
        <w:t>Ciência do candidato: _____________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>
        <w:t>Professor de Ensino Fundamental de 1ª à 4ª Séries</w:t>
      </w:r>
    </w:p>
    <w:p w:rsidR="00B54CE1" w:rsidRDefault="00B54CE1" w:rsidP="00B54CE1">
      <w:pPr>
        <w:jc w:val="both"/>
      </w:pPr>
      <w:r>
        <w:t xml:space="preserve">Nome do candidato: Márcia </w:t>
      </w:r>
      <w:proofErr w:type="spellStart"/>
      <w:r>
        <w:t>Jacoby</w:t>
      </w:r>
      <w:proofErr w:type="spellEnd"/>
    </w:p>
    <w:p w:rsidR="00B54CE1" w:rsidRDefault="00B54CE1" w:rsidP="00B54CE1">
      <w:pPr>
        <w:jc w:val="both"/>
      </w:pPr>
      <w:r>
        <w:t>Ciência do candidato: _____________</w:t>
      </w:r>
    </w:p>
    <w:p w:rsidR="00B54CE1" w:rsidRDefault="00B54CE1" w:rsidP="00B54CE1">
      <w:pPr>
        <w:jc w:val="both"/>
      </w:pPr>
    </w:p>
    <w:p w:rsidR="00B54CE1" w:rsidRDefault="00B54CE1" w:rsidP="00B54CE1">
      <w:pPr>
        <w:jc w:val="both"/>
      </w:pPr>
      <w:r>
        <w:t>Professor de Ensino Fundamental de 1ª à 4ª Séries</w:t>
      </w:r>
    </w:p>
    <w:p w:rsidR="00B54CE1" w:rsidRDefault="00B54CE1" w:rsidP="00B54CE1">
      <w:pPr>
        <w:jc w:val="both"/>
      </w:pPr>
      <w:r>
        <w:t xml:space="preserve">Nome do candidato: Simone </w:t>
      </w:r>
      <w:proofErr w:type="spellStart"/>
      <w:r>
        <w:t>Tonello</w:t>
      </w:r>
      <w:proofErr w:type="spellEnd"/>
    </w:p>
    <w:p w:rsidR="00B54CE1" w:rsidRDefault="00B54CE1" w:rsidP="00B54CE1">
      <w:pPr>
        <w:jc w:val="both"/>
      </w:pPr>
      <w:r>
        <w:t>Ciência do candidato: _____________</w:t>
      </w:r>
    </w:p>
    <w:p w:rsidR="00B54CE1" w:rsidRDefault="00B54CE1" w:rsidP="00B54CE1">
      <w:pPr>
        <w:jc w:val="both"/>
      </w:pPr>
    </w:p>
    <w:p w:rsidR="00F400C5" w:rsidRDefault="00F400C5" w:rsidP="00F400C5">
      <w:pPr>
        <w:jc w:val="both"/>
      </w:pPr>
      <w:r>
        <w:t>Professor de Educação Física</w:t>
      </w:r>
    </w:p>
    <w:p w:rsidR="00F400C5" w:rsidRDefault="00F400C5" w:rsidP="00F400C5">
      <w:pPr>
        <w:jc w:val="both"/>
      </w:pPr>
      <w:r>
        <w:t xml:space="preserve">Nome do candidato: Julia Inês </w:t>
      </w:r>
      <w:proofErr w:type="spellStart"/>
      <w:r>
        <w:t>Melz</w:t>
      </w:r>
      <w:proofErr w:type="spellEnd"/>
    </w:p>
    <w:p w:rsidR="00F400C5" w:rsidRDefault="00F400C5" w:rsidP="00B54CE1">
      <w:pPr>
        <w:jc w:val="both"/>
      </w:pPr>
      <w:r>
        <w:t>Ciência do candidato: _____________</w:t>
      </w:r>
    </w:p>
    <w:p w:rsidR="00660141" w:rsidRDefault="00660141" w:rsidP="00B54CE1">
      <w:pPr>
        <w:jc w:val="both"/>
      </w:pPr>
    </w:p>
    <w:p w:rsidR="00660141" w:rsidRDefault="00660141" w:rsidP="00B54CE1">
      <w:pPr>
        <w:jc w:val="both"/>
      </w:pPr>
    </w:p>
    <w:p w:rsidR="00660141" w:rsidRPr="00D376AB" w:rsidRDefault="00660141" w:rsidP="00660141">
      <w:pPr>
        <w:rPr>
          <w:b/>
        </w:rPr>
      </w:pPr>
      <w:r w:rsidRPr="00D376AB">
        <w:rPr>
          <w:b/>
        </w:rPr>
        <w:t xml:space="preserve">Tiago </w:t>
      </w:r>
      <w:proofErr w:type="spellStart"/>
      <w:r w:rsidRPr="00D376AB">
        <w:rPr>
          <w:b/>
        </w:rPr>
        <w:t>Possenti</w:t>
      </w:r>
      <w:proofErr w:type="spellEnd"/>
    </w:p>
    <w:p w:rsidR="00660141" w:rsidRDefault="00660141" w:rsidP="00660141">
      <w:r>
        <w:t>Secretário Municipal de Administração</w:t>
      </w:r>
    </w:p>
    <w:p w:rsidR="00660141" w:rsidRDefault="00660141" w:rsidP="00660141">
      <w:r>
        <w:t>Santa Terezinha do Progresso | SC, 19 de Janeiro de 2016.</w:t>
      </w:r>
    </w:p>
    <w:sectPr w:rsidR="00660141" w:rsidSect="00F01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54CE1"/>
    <w:rsid w:val="00030ABA"/>
    <w:rsid w:val="00212271"/>
    <w:rsid w:val="002E0301"/>
    <w:rsid w:val="00660141"/>
    <w:rsid w:val="008A7E51"/>
    <w:rsid w:val="00B54CE1"/>
    <w:rsid w:val="00F01C82"/>
    <w:rsid w:val="00F4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2016-01-20T17:29:00Z</cp:lastPrinted>
  <dcterms:created xsi:type="dcterms:W3CDTF">2016-01-18T18:31:00Z</dcterms:created>
  <dcterms:modified xsi:type="dcterms:W3CDTF">2016-01-20T17:30:00Z</dcterms:modified>
</cp:coreProperties>
</file>