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CD" w:rsidRDefault="001767CD" w:rsidP="004348C1">
      <w:pPr>
        <w:jc w:val="center"/>
        <w:rPr>
          <w:rFonts w:ascii="Tahoma" w:eastAsia="Times New Roman" w:hAnsi="Tahoma" w:cs="Tahoma"/>
          <w:b/>
          <w:lang w:eastAsia="pt-BR"/>
        </w:rPr>
      </w:pPr>
    </w:p>
    <w:p w:rsidR="001767CD" w:rsidRDefault="001767CD" w:rsidP="004348C1">
      <w:pPr>
        <w:jc w:val="center"/>
        <w:rPr>
          <w:rFonts w:ascii="Tahoma" w:eastAsia="Times New Roman" w:hAnsi="Tahoma" w:cs="Tahoma"/>
          <w:b/>
          <w:lang w:eastAsia="pt-BR"/>
        </w:rPr>
      </w:pPr>
    </w:p>
    <w:p w:rsidR="001767CD" w:rsidRDefault="001767CD" w:rsidP="004348C1">
      <w:pPr>
        <w:jc w:val="center"/>
        <w:rPr>
          <w:rFonts w:ascii="Tahoma" w:eastAsia="Times New Roman" w:hAnsi="Tahoma" w:cs="Tahoma"/>
          <w:b/>
          <w:lang w:eastAsia="pt-BR"/>
        </w:rPr>
      </w:pPr>
    </w:p>
    <w:p w:rsidR="004348C1" w:rsidRDefault="009965D0" w:rsidP="004348C1">
      <w:pPr>
        <w:jc w:val="center"/>
        <w:rPr>
          <w:rFonts w:ascii="Tahoma" w:eastAsia="Times New Roman" w:hAnsi="Tahoma" w:cs="Tahoma"/>
          <w:b/>
          <w:lang w:eastAsia="pt-BR"/>
        </w:rPr>
      </w:pPr>
      <w:r>
        <w:rPr>
          <w:rFonts w:ascii="Tahoma" w:eastAsia="Times New Roman" w:hAnsi="Tahoma" w:cs="Tahoma"/>
          <w:b/>
          <w:lang w:eastAsia="pt-BR"/>
        </w:rPr>
        <w:t xml:space="preserve">Homologação preliminar das inscrições dos candidatos à </w:t>
      </w:r>
    </w:p>
    <w:p w:rsidR="004348C1" w:rsidRPr="00C859DF" w:rsidRDefault="009965D0" w:rsidP="004348C1">
      <w:pPr>
        <w:jc w:val="center"/>
        <w:rPr>
          <w:rFonts w:ascii="Tahoma" w:eastAsia="Times New Roman" w:hAnsi="Tahoma" w:cs="Tahoma"/>
          <w:b/>
          <w:lang w:eastAsia="pt-BR"/>
        </w:rPr>
      </w:pPr>
      <w:r>
        <w:rPr>
          <w:rFonts w:ascii="Tahoma" w:eastAsia="Times New Roman" w:hAnsi="Tahoma" w:cs="Tahoma"/>
          <w:b/>
          <w:lang w:eastAsia="pt-BR"/>
        </w:rPr>
        <w:t>CONSELHEIROS TUTELARES</w:t>
      </w:r>
    </w:p>
    <w:p w:rsidR="004348C1" w:rsidRPr="00C859DF" w:rsidRDefault="004348C1" w:rsidP="004348C1">
      <w:pPr>
        <w:rPr>
          <w:rFonts w:ascii="Tahoma" w:eastAsia="Times New Roman" w:hAnsi="Tahoma" w:cs="Tahoma"/>
          <w:lang w:eastAsia="pt-BR"/>
        </w:rPr>
      </w:pPr>
    </w:p>
    <w:p w:rsidR="00C859DF" w:rsidRDefault="00C859DF" w:rsidP="004137D4">
      <w:pPr>
        <w:jc w:val="both"/>
        <w:rPr>
          <w:rFonts w:ascii="Tahoma" w:eastAsia="Times New Roman" w:hAnsi="Tahoma" w:cs="Tahoma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6835"/>
      </w:tblGrid>
      <w:tr w:rsidR="009965D0" w:rsidTr="009965D0">
        <w:tc>
          <w:tcPr>
            <w:tcW w:w="1809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Nº INSCRIÇÃO</w:t>
            </w:r>
          </w:p>
        </w:tc>
        <w:tc>
          <w:tcPr>
            <w:tcW w:w="6835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NOME DO CANDIDATO</w:t>
            </w:r>
          </w:p>
        </w:tc>
      </w:tr>
    </w:tbl>
    <w:p w:rsidR="009965D0" w:rsidRDefault="009965D0" w:rsidP="004137D4">
      <w:pPr>
        <w:jc w:val="both"/>
        <w:rPr>
          <w:rFonts w:ascii="Tahoma" w:eastAsia="Times New Roman" w:hAnsi="Tahoma" w:cs="Tahoma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6835"/>
      </w:tblGrid>
      <w:tr w:rsidR="009965D0" w:rsidTr="009965D0">
        <w:tc>
          <w:tcPr>
            <w:tcW w:w="1809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001/2015</w:t>
            </w:r>
          </w:p>
        </w:tc>
        <w:tc>
          <w:tcPr>
            <w:tcW w:w="6835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LAUDELINA JULIA DOS SANTOS BERTOLLO</w:t>
            </w:r>
          </w:p>
        </w:tc>
      </w:tr>
      <w:tr w:rsidR="009965D0" w:rsidTr="009965D0">
        <w:tc>
          <w:tcPr>
            <w:tcW w:w="1809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002/2015</w:t>
            </w:r>
          </w:p>
        </w:tc>
        <w:tc>
          <w:tcPr>
            <w:tcW w:w="6835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IVONE FABRIS</w:t>
            </w:r>
          </w:p>
        </w:tc>
      </w:tr>
      <w:tr w:rsidR="009965D0" w:rsidTr="009965D0">
        <w:tc>
          <w:tcPr>
            <w:tcW w:w="1809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003/2015</w:t>
            </w:r>
          </w:p>
        </w:tc>
        <w:tc>
          <w:tcPr>
            <w:tcW w:w="6835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JAQUELINE CORÁ</w:t>
            </w:r>
          </w:p>
        </w:tc>
      </w:tr>
      <w:tr w:rsidR="009965D0" w:rsidTr="009965D0">
        <w:tc>
          <w:tcPr>
            <w:tcW w:w="1809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004/2015</w:t>
            </w:r>
          </w:p>
        </w:tc>
        <w:tc>
          <w:tcPr>
            <w:tcW w:w="6835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KELY SILVA DE SOUZA</w:t>
            </w:r>
          </w:p>
        </w:tc>
      </w:tr>
      <w:tr w:rsidR="009965D0" w:rsidTr="009965D0">
        <w:tc>
          <w:tcPr>
            <w:tcW w:w="1809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005/201</w:t>
            </w:r>
            <w:r w:rsidR="00224421">
              <w:rPr>
                <w:rFonts w:ascii="Tahoma" w:eastAsia="Times New Roman" w:hAnsi="Tahoma" w:cs="Tahoma"/>
                <w:lang w:eastAsia="pt-BR"/>
              </w:rPr>
              <w:t>5</w:t>
            </w:r>
          </w:p>
        </w:tc>
        <w:tc>
          <w:tcPr>
            <w:tcW w:w="6835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TEREZINHA PRIBE BRANDT</w:t>
            </w:r>
          </w:p>
        </w:tc>
      </w:tr>
      <w:tr w:rsidR="009965D0" w:rsidTr="009965D0">
        <w:tc>
          <w:tcPr>
            <w:tcW w:w="1809" w:type="dxa"/>
          </w:tcPr>
          <w:p w:rsidR="009965D0" w:rsidRDefault="009965D0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006/2015</w:t>
            </w:r>
          </w:p>
        </w:tc>
        <w:tc>
          <w:tcPr>
            <w:tcW w:w="6835" w:type="dxa"/>
          </w:tcPr>
          <w:p w:rsidR="009965D0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NEIZE DOS SANTOS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007/2015</w:t>
            </w:r>
          </w:p>
        </w:tc>
        <w:tc>
          <w:tcPr>
            <w:tcW w:w="6835" w:type="dxa"/>
          </w:tcPr>
          <w:p w:rsidR="00224421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JULIANO JÃO POCHMANN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008/2015</w:t>
            </w:r>
          </w:p>
        </w:tc>
        <w:tc>
          <w:tcPr>
            <w:tcW w:w="6835" w:type="dxa"/>
          </w:tcPr>
          <w:p w:rsidR="00224421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GISELDA DEOLA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009/2015</w:t>
            </w:r>
          </w:p>
        </w:tc>
        <w:tc>
          <w:tcPr>
            <w:tcW w:w="6835" w:type="dxa"/>
          </w:tcPr>
          <w:p w:rsidR="00224421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ADRIANE LIMA DA SILVA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010/2015</w:t>
            </w:r>
          </w:p>
        </w:tc>
        <w:tc>
          <w:tcPr>
            <w:tcW w:w="6835" w:type="dxa"/>
          </w:tcPr>
          <w:p w:rsidR="00224421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LEONIR CHINELI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011/2015</w:t>
            </w:r>
          </w:p>
        </w:tc>
        <w:tc>
          <w:tcPr>
            <w:tcW w:w="6835" w:type="dxa"/>
          </w:tcPr>
          <w:p w:rsidR="00224421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MARISTELA DE VARGAS BOGORNY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012/2015</w:t>
            </w:r>
          </w:p>
        </w:tc>
        <w:tc>
          <w:tcPr>
            <w:tcW w:w="6835" w:type="dxa"/>
          </w:tcPr>
          <w:p w:rsidR="00224421" w:rsidRDefault="00224421" w:rsidP="004137D4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MARIZA STANGUERLIN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013/2015</w:t>
            </w:r>
          </w:p>
        </w:tc>
        <w:tc>
          <w:tcPr>
            <w:tcW w:w="6835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JANAINA RODRIGUES</w:t>
            </w:r>
          </w:p>
        </w:tc>
      </w:tr>
      <w:tr w:rsidR="00224421" w:rsidTr="009965D0">
        <w:tc>
          <w:tcPr>
            <w:tcW w:w="1809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014/2015</w:t>
            </w:r>
          </w:p>
        </w:tc>
        <w:tc>
          <w:tcPr>
            <w:tcW w:w="6835" w:type="dxa"/>
          </w:tcPr>
          <w:p w:rsidR="00224421" w:rsidRDefault="00224421" w:rsidP="00224421">
            <w:pPr>
              <w:jc w:val="both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INÊS ISRAEL DA SILVA LUNEBERGER</w:t>
            </w:r>
          </w:p>
        </w:tc>
      </w:tr>
    </w:tbl>
    <w:p w:rsidR="009965D0" w:rsidRDefault="009965D0" w:rsidP="004137D4">
      <w:pPr>
        <w:jc w:val="both"/>
        <w:rPr>
          <w:rFonts w:ascii="Tahoma" w:eastAsia="Times New Roman" w:hAnsi="Tahoma" w:cs="Tahoma"/>
          <w:lang w:eastAsia="pt-BR"/>
        </w:rPr>
      </w:pPr>
    </w:p>
    <w:p w:rsidR="00FC7890" w:rsidRDefault="00FC7890" w:rsidP="004137D4">
      <w:pPr>
        <w:jc w:val="both"/>
        <w:rPr>
          <w:rFonts w:ascii="Tahoma" w:eastAsia="Times New Roman" w:hAnsi="Tahoma" w:cs="Tahoma"/>
          <w:lang w:eastAsia="pt-BR"/>
        </w:rPr>
      </w:pPr>
    </w:p>
    <w:p w:rsidR="00FC7890" w:rsidRPr="00C859DF" w:rsidRDefault="00FC7890" w:rsidP="004137D4">
      <w:pPr>
        <w:jc w:val="both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Todos os candidatos tiveram as inscrições deferidas pela comissão especial de avaliação para eleição dos conselheiros tutelares.</w:t>
      </w:r>
    </w:p>
    <w:p w:rsidR="004137D4" w:rsidRDefault="004137D4" w:rsidP="004137D4">
      <w:pPr>
        <w:ind w:firstLine="708"/>
        <w:jc w:val="both"/>
        <w:rPr>
          <w:rFonts w:ascii="Tahoma" w:eastAsia="Times New Roman" w:hAnsi="Tahoma" w:cs="Tahoma"/>
          <w:lang w:eastAsia="pt-BR"/>
        </w:rPr>
      </w:pPr>
    </w:p>
    <w:p w:rsidR="00FC7890" w:rsidRDefault="00FC7890" w:rsidP="004137D4">
      <w:pPr>
        <w:ind w:firstLine="708"/>
        <w:jc w:val="both"/>
        <w:rPr>
          <w:rFonts w:ascii="Tahoma" w:eastAsia="Times New Roman" w:hAnsi="Tahoma" w:cs="Tahoma"/>
          <w:lang w:eastAsia="pt-BR"/>
        </w:rPr>
      </w:pPr>
    </w:p>
    <w:p w:rsidR="00FC7890" w:rsidRDefault="00FC7890" w:rsidP="004137D4">
      <w:pPr>
        <w:ind w:firstLine="708"/>
        <w:jc w:val="both"/>
        <w:rPr>
          <w:rFonts w:ascii="Tahoma" w:eastAsia="Times New Roman" w:hAnsi="Tahoma" w:cs="Tahoma"/>
          <w:lang w:eastAsia="pt-BR"/>
        </w:rPr>
      </w:pPr>
    </w:p>
    <w:p w:rsidR="00C859DF" w:rsidRPr="00C859DF" w:rsidRDefault="00C859DF" w:rsidP="004137D4">
      <w:pPr>
        <w:ind w:firstLine="708"/>
        <w:jc w:val="both"/>
        <w:rPr>
          <w:rFonts w:ascii="Tahoma" w:eastAsia="Times New Roman" w:hAnsi="Tahoma" w:cs="Tahoma"/>
          <w:lang w:eastAsia="pt-BR"/>
        </w:rPr>
      </w:pPr>
      <w:r w:rsidRPr="00C859DF">
        <w:rPr>
          <w:rFonts w:ascii="Tahoma" w:eastAsia="Times New Roman" w:hAnsi="Tahoma" w:cs="Tahoma"/>
          <w:lang w:eastAsia="pt-BR"/>
        </w:rPr>
        <w:t xml:space="preserve">Município de Santa Terezinha do Progresso (SC), </w:t>
      </w:r>
      <w:r w:rsidR="009467B7">
        <w:rPr>
          <w:rFonts w:ascii="Tahoma" w:eastAsia="Times New Roman" w:hAnsi="Tahoma" w:cs="Tahoma"/>
          <w:lang w:eastAsia="pt-BR"/>
        </w:rPr>
        <w:t>1</w:t>
      </w:r>
      <w:r w:rsidR="00FC7890">
        <w:rPr>
          <w:rFonts w:ascii="Tahoma" w:eastAsia="Times New Roman" w:hAnsi="Tahoma" w:cs="Tahoma"/>
          <w:lang w:eastAsia="pt-BR"/>
        </w:rPr>
        <w:t>3</w:t>
      </w:r>
      <w:r w:rsidR="009467B7">
        <w:rPr>
          <w:rFonts w:ascii="Tahoma" w:eastAsia="Times New Roman" w:hAnsi="Tahoma" w:cs="Tahoma"/>
          <w:lang w:eastAsia="pt-BR"/>
        </w:rPr>
        <w:t xml:space="preserve"> </w:t>
      </w:r>
      <w:r w:rsidRPr="00C859DF">
        <w:rPr>
          <w:rFonts w:ascii="Tahoma" w:eastAsia="Times New Roman" w:hAnsi="Tahoma" w:cs="Tahoma"/>
          <w:lang w:eastAsia="pt-BR"/>
        </w:rPr>
        <w:t xml:space="preserve">de </w:t>
      </w:r>
      <w:r w:rsidR="00FC7890">
        <w:rPr>
          <w:rFonts w:ascii="Tahoma" w:eastAsia="Times New Roman" w:hAnsi="Tahoma" w:cs="Tahoma"/>
          <w:lang w:eastAsia="pt-BR"/>
        </w:rPr>
        <w:t xml:space="preserve">Julho </w:t>
      </w:r>
      <w:r w:rsidRPr="00C859DF">
        <w:rPr>
          <w:rFonts w:ascii="Tahoma" w:eastAsia="Times New Roman" w:hAnsi="Tahoma" w:cs="Tahoma"/>
          <w:lang w:eastAsia="pt-BR"/>
        </w:rPr>
        <w:t xml:space="preserve">de 2015. </w:t>
      </w:r>
    </w:p>
    <w:p w:rsidR="00C859DF" w:rsidRPr="00C859DF" w:rsidRDefault="00C859DF" w:rsidP="004137D4">
      <w:pPr>
        <w:jc w:val="both"/>
        <w:rPr>
          <w:rFonts w:ascii="Tahoma" w:eastAsia="Times New Roman" w:hAnsi="Tahoma" w:cs="Tahoma"/>
          <w:lang w:eastAsia="pt-BR"/>
        </w:rPr>
      </w:pPr>
    </w:p>
    <w:p w:rsidR="004137D4" w:rsidRDefault="004137D4" w:rsidP="004137D4">
      <w:pPr>
        <w:jc w:val="both"/>
        <w:rPr>
          <w:rFonts w:ascii="Tahoma" w:eastAsia="Times New Roman" w:hAnsi="Tahoma" w:cs="Tahoma"/>
          <w:lang w:eastAsia="pt-BR"/>
        </w:rPr>
      </w:pPr>
    </w:p>
    <w:p w:rsidR="00FC7890" w:rsidRDefault="00FC7890" w:rsidP="004137D4">
      <w:pPr>
        <w:jc w:val="both"/>
        <w:rPr>
          <w:rFonts w:ascii="Tahoma" w:eastAsia="Times New Roman" w:hAnsi="Tahoma" w:cs="Tahoma"/>
          <w:lang w:eastAsia="pt-BR"/>
        </w:rPr>
      </w:pPr>
    </w:p>
    <w:p w:rsidR="00FC7890" w:rsidRDefault="00FC7890" w:rsidP="004137D4">
      <w:pPr>
        <w:jc w:val="both"/>
        <w:rPr>
          <w:rFonts w:ascii="Tahoma" w:eastAsia="Times New Roman" w:hAnsi="Tahoma" w:cs="Tahoma"/>
          <w:lang w:eastAsia="pt-BR"/>
        </w:rPr>
      </w:pPr>
    </w:p>
    <w:p w:rsidR="004137D4" w:rsidRDefault="00FC7890" w:rsidP="00FC7890">
      <w:pPr>
        <w:jc w:val="center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____________________</w:t>
      </w:r>
    </w:p>
    <w:p w:rsidR="00C859DF" w:rsidRPr="00C859DF" w:rsidRDefault="004137D4" w:rsidP="004137D4">
      <w:pPr>
        <w:jc w:val="center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DILES DEMARTINI</w:t>
      </w:r>
      <w:r w:rsidR="00057807">
        <w:rPr>
          <w:rFonts w:ascii="Tahoma" w:eastAsia="Times New Roman" w:hAnsi="Tahoma" w:cs="Tahoma"/>
          <w:lang w:eastAsia="pt-BR"/>
        </w:rPr>
        <w:t xml:space="preserve"> KEPSELE</w:t>
      </w:r>
    </w:p>
    <w:p w:rsidR="00C859DF" w:rsidRPr="00C859DF" w:rsidRDefault="004137D4" w:rsidP="004137D4">
      <w:pPr>
        <w:jc w:val="center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t>Presidente do CMDCA</w:t>
      </w:r>
    </w:p>
    <w:p w:rsidR="00C859DF" w:rsidRPr="00C859DF" w:rsidRDefault="00C859DF">
      <w:pPr>
        <w:rPr>
          <w:rFonts w:ascii="Tahoma" w:eastAsia="Times New Roman" w:hAnsi="Tahoma" w:cs="Tahoma"/>
          <w:lang w:eastAsia="pt-BR"/>
        </w:rPr>
      </w:pPr>
    </w:p>
    <w:sectPr w:rsidR="00C859DF" w:rsidRPr="00C859DF" w:rsidSect="002249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41" w:rsidRDefault="00DA4841" w:rsidP="001767CD">
      <w:r>
        <w:separator/>
      </w:r>
    </w:p>
  </w:endnote>
  <w:endnote w:type="continuationSeparator" w:id="1">
    <w:p w:rsidR="00DA4841" w:rsidRDefault="00DA4841" w:rsidP="0017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41" w:rsidRDefault="00DA4841" w:rsidP="001767CD">
      <w:r>
        <w:separator/>
      </w:r>
    </w:p>
  </w:footnote>
  <w:footnote w:type="continuationSeparator" w:id="1">
    <w:p w:rsidR="00DA4841" w:rsidRDefault="00DA4841" w:rsidP="0017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D" w:rsidRDefault="001767CD">
    <w:pPr>
      <w:pStyle w:val="Cabealho"/>
    </w:pPr>
    <w:r w:rsidRPr="001767CD">
      <w:rPr>
        <w:noProof/>
        <w:lang w:eastAsia="pt-BR"/>
      </w:rPr>
      <w:drawing>
        <wp:inline distT="0" distB="0" distL="0" distR="0">
          <wp:extent cx="5400040" cy="826206"/>
          <wp:effectExtent l="19050" t="0" r="0" b="0"/>
          <wp:docPr id="5" name="Imagem 4" descr="C:\Users\Correio Regional\Desktop\Sem títu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rreio Regional\Desktop\Sem títul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8C1"/>
    <w:rsid w:val="00057807"/>
    <w:rsid w:val="00067AEB"/>
    <w:rsid w:val="001767CD"/>
    <w:rsid w:val="00224421"/>
    <w:rsid w:val="0022493E"/>
    <w:rsid w:val="003055BE"/>
    <w:rsid w:val="004137D4"/>
    <w:rsid w:val="004348C1"/>
    <w:rsid w:val="00554494"/>
    <w:rsid w:val="005742E6"/>
    <w:rsid w:val="005C1461"/>
    <w:rsid w:val="00676E98"/>
    <w:rsid w:val="006B0883"/>
    <w:rsid w:val="00806782"/>
    <w:rsid w:val="00887EAB"/>
    <w:rsid w:val="009467B7"/>
    <w:rsid w:val="009965D0"/>
    <w:rsid w:val="009B6140"/>
    <w:rsid w:val="00A53E61"/>
    <w:rsid w:val="00A54F19"/>
    <w:rsid w:val="00A70FB5"/>
    <w:rsid w:val="00B354E1"/>
    <w:rsid w:val="00BB0CA8"/>
    <w:rsid w:val="00C21D31"/>
    <w:rsid w:val="00C70127"/>
    <w:rsid w:val="00C859DF"/>
    <w:rsid w:val="00D92A66"/>
    <w:rsid w:val="00DA4841"/>
    <w:rsid w:val="00F21FC0"/>
    <w:rsid w:val="00FC7890"/>
    <w:rsid w:val="00FE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59D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7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67CD"/>
  </w:style>
  <w:style w:type="paragraph" w:styleId="Rodap">
    <w:name w:val="footer"/>
    <w:basedOn w:val="Normal"/>
    <w:link w:val="RodapChar"/>
    <w:uiPriority w:val="99"/>
    <w:semiHidden/>
    <w:unhideWhenUsed/>
    <w:rsid w:val="0017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67CD"/>
  </w:style>
  <w:style w:type="table" w:styleId="Tabelacomgrade">
    <w:name w:val="Table Grid"/>
    <w:basedOn w:val="Tabelanormal"/>
    <w:uiPriority w:val="59"/>
    <w:rsid w:val="009965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Correio Regional</dc:creator>
  <cp:lastModifiedBy>Correio Regional</cp:lastModifiedBy>
  <cp:revision>2</cp:revision>
  <dcterms:created xsi:type="dcterms:W3CDTF">2015-07-15T12:55:00Z</dcterms:created>
  <dcterms:modified xsi:type="dcterms:W3CDTF">2015-07-15T12:55:00Z</dcterms:modified>
</cp:coreProperties>
</file>